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7A817" w14:textId="4BC44DCC" w:rsidR="00AF13EB" w:rsidRPr="007117B7" w:rsidRDefault="00AF13EB" w:rsidP="00AF13EB">
      <w:pPr>
        <w:keepNext/>
        <w:suppressAutoHyphens/>
        <w:spacing w:after="0" w:line="240" w:lineRule="auto"/>
        <w:jc w:val="center"/>
        <w:rPr>
          <w:rFonts w:ascii="Times New Roman" w:eastAsia="Arial Unicode MS" w:hAnsi="Times New Roman" w:cs="Times New Roman"/>
          <w:color w:val="00000A"/>
          <w:sz w:val="28"/>
          <w:szCs w:val="28"/>
          <w:u w:color="00000A"/>
          <w:lang w:eastAsia="ar-SA"/>
        </w:rPr>
      </w:pPr>
      <w:r w:rsidRPr="007117B7">
        <w:rPr>
          <w:rFonts w:ascii="Times New Roman" w:eastAsia="Arial Unicode MS" w:hAnsi="Times New Roman" w:cs="Times New Roman"/>
          <w:color w:val="00000A"/>
          <w:sz w:val="28"/>
          <w:szCs w:val="28"/>
          <w:u w:color="00000A"/>
          <w:lang w:eastAsia="ar-SA"/>
        </w:rPr>
        <w:t>Муниципальное бюджетное учреждение</w:t>
      </w:r>
      <w:r w:rsidR="00DE6200">
        <w:rPr>
          <w:rFonts w:ascii="Times New Roman" w:eastAsia="Arial Unicode MS" w:hAnsi="Times New Roman" w:cs="Times New Roman"/>
          <w:color w:val="00000A"/>
          <w:sz w:val="28"/>
          <w:szCs w:val="28"/>
          <w:u w:color="00000A"/>
          <w:lang w:eastAsia="ar-SA"/>
        </w:rPr>
        <w:t xml:space="preserve"> дополнительного образования</w:t>
      </w:r>
    </w:p>
    <w:p w14:paraId="21E87403" w14:textId="77777777" w:rsidR="006C7651" w:rsidRDefault="00AF13EB" w:rsidP="00AF13EB">
      <w:pPr>
        <w:keepNext/>
        <w:suppressAutoHyphens/>
        <w:spacing w:after="0" w:line="240" w:lineRule="auto"/>
        <w:ind w:firstLine="709"/>
        <w:jc w:val="center"/>
        <w:rPr>
          <w:rFonts w:ascii="Times New Roman" w:eastAsia="Arial Unicode MS" w:hAnsi="Times New Roman" w:cs="Times New Roman"/>
          <w:color w:val="00000A"/>
          <w:sz w:val="28"/>
          <w:szCs w:val="28"/>
          <w:u w:color="00000A"/>
          <w:lang w:eastAsia="ar-SA"/>
        </w:rPr>
      </w:pPr>
      <w:r w:rsidRPr="007117B7">
        <w:rPr>
          <w:rFonts w:ascii="Times New Roman" w:eastAsia="Arial Unicode MS" w:hAnsi="Times New Roman" w:cs="Times New Roman"/>
          <w:color w:val="00000A"/>
          <w:sz w:val="28"/>
          <w:szCs w:val="28"/>
          <w:u w:color="00000A"/>
          <w:lang w:eastAsia="ar-SA"/>
        </w:rPr>
        <w:t xml:space="preserve">«Спортивная школа олимпийского резерва </w:t>
      </w:r>
    </w:p>
    <w:p w14:paraId="2E8846A2" w14:textId="3807E4FC" w:rsidR="00AF13EB" w:rsidRPr="007117B7" w:rsidRDefault="00AF13EB" w:rsidP="00AF13EB">
      <w:pPr>
        <w:keepNext/>
        <w:suppressAutoHyphens/>
        <w:spacing w:after="0" w:line="240" w:lineRule="auto"/>
        <w:ind w:firstLine="709"/>
        <w:jc w:val="center"/>
        <w:rPr>
          <w:rFonts w:ascii="Times New Roman" w:eastAsia="Arial Unicode MS" w:hAnsi="Times New Roman" w:cs="Times New Roman"/>
          <w:color w:val="00000A"/>
          <w:sz w:val="28"/>
          <w:szCs w:val="28"/>
          <w:u w:color="00000A"/>
          <w:lang w:eastAsia="ar-SA"/>
        </w:rPr>
      </w:pPr>
      <w:r w:rsidRPr="007117B7">
        <w:rPr>
          <w:rFonts w:ascii="Times New Roman" w:eastAsia="Arial Unicode MS" w:hAnsi="Times New Roman" w:cs="Times New Roman"/>
          <w:color w:val="00000A"/>
          <w:sz w:val="28"/>
          <w:szCs w:val="28"/>
          <w:u w:color="00000A"/>
          <w:lang w:eastAsia="ar-SA"/>
        </w:rPr>
        <w:t>Альметьевского муниципального района Республики Татарстан»</w:t>
      </w:r>
    </w:p>
    <w:p w14:paraId="3D0A8B3F" w14:textId="77777777" w:rsidR="00AF13EB" w:rsidRPr="007117B7" w:rsidRDefault="00AF13EB" w:rsidP="00AF13EB">
      <w:pPr>
        <w:keepNext/>
        <w:spacing w:after="0" w:line="240" w:lineRule="auto"/>
        <w:ind w:firstLine="709"/>
        <w:jc w:val="center"/>
        <w:rPr>
          <w:rFonts w:ascii="Times New Roman" w:eastAsia="Arial Unicode MS" w:hAnsi="Times New Roman" w:cs="Times New Roman"/>
          <w:color w:val="00000A"/>
          <w:sz w:val="28"/>
          <w:szCs w:val="28"/>
          <w:u w:color="00000A"/>
        </w:rPr>
      </w:pPr>
    </w:p>
    <w:p w14:paraId="588CB3EC" w14:textId="77777777" w:rsidR="00AF13EB" w:rsidRPr="007117B7" w:rsidRDefault="00AF13EB" w:rsidP="00AF13EB">
      <w:pPr>
        <w:keepNext/>
        <w:spacing w:after="0" w:line="240" w:lineRule="auto"/>
        <w:ind w:firstLine="709"/>
        <w:jc w:val="center"/>
        <w:rPr>
          <w:rFonts w:ascii="Times New Roman" w:eastAsia="Arial Unicode MS" w:hAnsi="Times New Roman" w:cs="Times New Roman"/>
          <w:color w:val="00000A"/>
          <w:sz w:val="28"/>
          <w:szCs w:val="28"/>
          <w:u w:color="00000A"/>
        </w:rPr>
      </w:pPr>
    </w:p>
    <w:p w14:paraId="28DF3BE1" w14:textId="77777777" w:rsidR="00AF13EB" w:rsidRPr="007117B7" w:rsidRDefault="00AF13EB" w:rsidP="00AF13EB">
      <w:pPr>
        <w:keepNext/>
        <w:spacing w:after="0" w:line="240" w:lineRule="auto"/>
        <w:ind w:firstLine="709"/>
        <w:jc w:val="center"/>
        <w:rPr>
          <w:rFonts w:ascii="Times New Roman" w:eastAsia="Arial Unicode MS" w:hAnsi="Times New Roman" w:cs="Times New Roman"/>
          <w:color w:val="00000A"/>
          <w:sz w:val="28"/>
          <w:szCs w:val="28"/>
          <w:u w:color="00000A"/>
        </w:rPr>
      </w:pPr>
    </w:p>
    <w:p w14:paraId="1708E3BC" w14:textId="77777777" w:rsidR="00AF13EB" w:rsidRPr="007117B7" w:rsidRDefault="00AF13EB" w:rsidP="00AF13EB">
      <w:pPr>
        <w:keepNext/>
        <w:spacing w:after="0" w:line="240" w:lineRule="auto"/>
        <w:ind w:firstLine="709"/>
        <w:rPr>
          <w:rFonts w:ascii="Times New Roman" w:eastAsia="Arial Unicode MS" w:hAnsi="Times New Roman" w:cs="Times New Roman"/>
          <w:color w:val="00000A"/>
          <w:sz w:val="28"/>
          <w:szCs w:val="28"/>
          <w:u w:color="00000A"/>
        </w:rPr>
      </w:pPr>
      <w:r w:rsidRPr="007117B7">
        <w:rPr>
          <w:rFonts w:ascii="Times New Roman" w:eastAsia="Arial Unicode MS" w:hAnsi="Times New Roman" w:cs="Times New Roman"/>
          <w:color w:val="00000A"/>
          <w:sz w:val="28"/>
          <w:szCs w:val="28"/>
          <w:u w:color="00000A"/>
        </w:rPr>
        <w:t xml:space="preserve">               </w:t>
      </w:r>
    </w:p>
    <w:tbl>
      <w:tblPr>
        <w:tblStyle w:val="110"/>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7"/>
        <w:gridCol w:w="5021"/>
      </w:tblGrid>
      <w:tr w:rsidR="00AF13EB" w:rsidRPr="007117B7" w14:paraId="5EDB5B3B" w14:textId="77777777" w:rsidTr="00AF13EB">
        <w:trPr>
          <w:trHeight w:val="1436"/>
          <w:jc w:val="center"/>
        </w:trPr>
        <w:tc>
          <w:tcPr>
            <w:tcW w:w="5327" w:type="dxa"/>
          </w:tcPr>
          <w:p w14:paraId="4B15513A" w14:textId="77777777" w:rsidR="00AF13EB" w:rsidRPr="007117B7" w:rsidRDefault="00AF13EB" w:rsidP="00AF13EB">
            <w:pPr>
              <w:keepNext/>
              <w:suppressAutoHyphens/>
              <w:ind w:firstLine="33"/>
              <w:rPr>
                <w:rFonts w:ascii="Times New Roman" w:hAnsi="Times New Roman"/>
                <w:color w:val="00000A"/>
                <w:sz w:val="28"/>
                <w:szCs w:val="28"/>
                <w:u w:color="00000A"/>
                <w:lang w:eastAsia="ar-SA"/>
              </w:rPr>
            </w:pPr>
            <w:r w:rsidRPr="007117B7">
              <w:rPr>
                <w:rFonts w:ascii="Times New Roman" w:hAnsi="Times New Roman"/>
                <w:color w:val="00000A"/>
                <w:sz w:val="28"/>
                <w:szCs w:val="28"/>
                <w:u w:color="00000A"/>
                <w:lang w:eastAsia="ar-SA"/>
              </w:rPr>
              <w:t>«Рассмотрено»                                                           Заседание педагогического совета</w:t>
            </w:r>
          </w:p>
          <w:p w14:paraId="0BDA052D" w14:textId="77777777" w:rsidR="00AF13EB" w:rsidRPr="007117B7" w:rsidRDefault="00AF13EB" w:rsidP="00AF13EB">
            <w:pPr>
              <w:keepNext/>
              <w:suppressAutoHyphens/>
              <w:ind w:firstLine="33"/>
              <w:rPr>
                <w:rFonts w:ascii="Times New Roman" w:hAnsi="Times New Roman"/>
                <w:color w:val="00000A"/>
                <w:sz w:val="28"/>
                <w:szCs w:val="28"/>
                <w:u w:color="00000A"/>
                <w:lang w:eastAsia="ar-SA"/>
              </w:rPr>
            </w:pPr>
            <w:r w:rsidRPr="007117B7">
              <w:rPr>
                <w:rFonts w:ascii="Times New Roman" w:hAnsi="Times New Roman"/>
                <w:color w:val="00000A"/>
                <w:sz w:val="28"/>
                <w:szCs w:val="28"/>
                <w:u w:color="00000A"/>
                <w:lang w:eastAsia="ar-SA"/>
              </w:rPr>
              <w:t xml:space="preserve">№____ от «____»_________20__ год                                                                             </w:t>
            </w:r>
          </w:p>
        </w:tc>
        <w:tc>
          <w:tcPr>
            <w:tcW w:w="5021" w:type="dxa"/>
          </w:tcPr>
          <w:p w14:paraId="4605406D" w14:textId="77777777" w:rsidR="00AF13EB" w:rsidRPr="007117B7" w:rsidRDefault="00AF13EB" w:rsidP="00AF13EB">
            <w:pPr>
              <w:keepNext/>
              <w:suppressAutoHyphens/>
              <w:rPr>
                <w:rFonts w:ascii="Times New Roman" w:hAnsi="Times New Roman"/>
                <w:color w:val="00000A"/>
                <w:sz w:val="28"/>
                <w:szCs w:val="28"/>
                <w:u w:color="00000A"/>
                <w:lang w:eastAsia="ar-SA"/>
              </w:rPr>
            </w:pPr>
            <w:r w:rsidRPr="007117B7">
              <w:rPr>
                <w:rFonts w:ascii="Times New Roman" w:hAnsi="Times New Roman"/>
                <w:color w:val="00000A"/>
                <w:sz w:val="28"/>
                <w:szCs w:val="28"/>
                <w:u w:color="00000A"/>
                <w:lang w:eastAsia="ar-SA"/>
              </w:rPr>
              <w:t xml:space="preserve">                 «УТВЕРЖДАЮ» </w:t>
            </w:r>
          </w:p>
          <w:p w14:paraId="52856E76" w14:textId="77777777" w:rsidR="00AF13EB" w:rsidRPr="007117B7" w:rsidRDefault="00AF13EB" w:rsidP="00AF13EB">
            <w:pPr>
              <w:keepNext/>
              <w:suppressAutoHyphens/>
              <w:rPr>
                <w:rFonts w:ascii="Times New Roman" w:hAnsi="Times New Roman"/>
                <w:color w:val="00000A"/>
                <w:sz w:val="28"/>
                <w:szCs w:val="28"/>
                <w:u w:color="00000A"/>
                <w:lang w:eastAsia="ar-SA"/>
              </w:rPr>
            </w:pPr>
            <w:r w:rsidRPr="007117B7">
              <w:rPr>
                <w:rFonts w:ascii="Times New Roman" w:hAnsi="Times New Roman"/>
                <w:color w:val="00000A"/>
                <w:sz w:val="28"/>
                <w:szCs w:val="28"/>
                <w:u w:color="00000A"/>
                <w:lang w:eastAsia="ar-SA"/>
              </w:rPr>
              <w:t xml:space="preserve"> Директор______________Э.З. Гаджиев</w:t>
            </w:r>
          </w:p>
          <w:p w14:paraId="63EB8F0A" w14:textId="77777777" w:rsidR="00AF13EB" w:rsidRPr="007117B7" w:rsidRDefault="00AF13EB" w:rsidP="00AF13EB">
            <w:pPr>
              <w:keepNext/>
              <w:suppressAutoHyphens/>
              <w:rPr>
                <w:rFonts w:ascii="Times New Roman" w:hAnsi="Times New Roman"/>
                <w:color w:val="00000A"/>
                <w:sz w:val="28"/>
                <w:szCs w:val="28"/>
                <w:u w:color="00000A"/>
                <w:lang w:eastAsia="ar-SA"/>
              </w:rPr>
            </w:pPr>
            <w:r w:rsidRPr="007117B7">
              <w:rPr>
                <w:rFonts w:ascii="Times New Roman" w:hAnsi="Times New Roman"/>
                <w:color w:val="00000A"/>
                <w:sz w:val="28"/>
                <w:szCs w:val="28"/>
                <w:u w:color="00000A"/>
                <w:lang w:eastAsia="ar-SA"/>
              </w:rPr>
              <w:t xml:space="preserve"> Приказ №____от___________</w:t>
            </w:r>
          </w:p>
        </w:tc>
      </w:tr>
    </w:tbl>
    <w:p w14:paraId="2047D627" w14:textId="77777777" w:rsidR="00AF13EB" w:rsidRDefault="00AF13EB" w:rsidP="00AF13EB">
      <w:pPr>
        <w:spacing w:after="0" w:line="240" w:lineRule="auto"/>
        <w:contextualSpacing/>
        <w:jc w:val="center"/>
        <w:rPr>
          <w:rFonts w:ascii="Times New Roman" w:hAnsi="Times New Roman" w:cs="Times New Roman"/>
          <w:b/>
          <w:sz w:val="28"/>
          <w:szCs w:val="28"/>
        </w:rPr>
      </w:pPr>
    </w:p>
    <w:p w14:paraId="7EEF6956" w14:textId="77777777" w:rsidR="00AF13EB" w:rsidRDefault="00AF13EB" w:rsidP="00AF13EB">
      <w:pPr>
        <w:spacing w:after="0" w:line="240" w:lineRule="auto"/>
        <w:contextualSpacing/>
        <w:jc w:val="center"/>
        <w:rPr>
          <w:rFonts w:ascii="Times New Roman" w:hAnsi="Times New Roman" w:cs="Times New Roman"/>
          <w:b/>
          <w:sz w:val="28"/>
          <w:szCs w:val="28"/>
        </w:rPr>
      </w:pPr>
    </w:p>
    <w:p w14:paraId="41A8F9E9" w14:textId="77777777" w:rsidR="00AF13EB" w:rsidRDefault="00AF13EB" w:rsidP="00AF13EB">
      <w:pPr>
        <w:spacing w:after="0" w:line="240" w:lineRule="auto"/>
        <w:contextualSpacing/>
        <w:jc w:val="center"/>
        <w:rPr>
          <w:rFonts w:ascii="Times New Roman" w:hAnsi="Times New Roman" w:cs="Times New Roman"/>
          <w:b/>
          <w:sz w:val="28"/>
          <w:szCs w:val="28"/>
        </w:rPr>
      </w:pPr>
    </w:p>
    <w:p w14:paraId="247CF977" w14:textId="2CE9C064" w:rsidR="00AF13EB" w:rsidRDefault="00AF13EB" w:rsidP="00AF13EB">
      <w:pPr>
        <w:spacing w:after="0" w:line="240" w:lineRule="auto"/>
        <w:contextualSpacing/>
        <w:rPr>
          <w:rFonts w:ascii="Times New Roman" w:hAnsi="Times New Roman" w:cs="Times New Roman"/>
          <w:b/>
          <w:sz w:val="28"/>
          <w:szCs w:val="28"/>
        </w:rPr>
      </w:pPr>
    </w:p>
    <w:p w14:paraId="697B1861" w14:textId="77777777" w:rsidR="00AF13EB" w:rsidRDefault="00AF13EB" w:rsidP="00AF13EB">
      <w:pPr>
        <w:spacing w:after="0" w:line="240" w:lineRule="auto"/>
        <w:contextualSpacing/>
        <w:jc w:val="center"/>
        <w:rPr>
          <w:rFonts w:ascii="Times New Roman" w:hAnsi="Times New Roman" w:cs="Times New Roman"/>
          <w:b/>
          <w:sz w:val="28"/>
          <w:szCs w:val="28"/>
        </w:rPr>
      </w:pPr>
    </w:p>
    <w:p w14:paraId="32632C63" w14:textId="77777777" w:rsidR="00AF13EB" w:rsidRDefault="00AF13EB" w:rsidP="00AF13EB">
      <w:pPr>
        <w:spacing w:after="0" w:line="240" w:lineRule="auto"/>
        <w:contextualSpacing/>
        <w:jc w:val="center"/>
        <w:rPr>
          <w:rFonts w:ascii="Times New Roman" w:hAnsi="Times New Roman" w:cs="Times New Roman"/>
          <w:b/>
          <w:sz w:val="28"/>
          <w:szCs w:val="28"/>
        </w:rPr>
      </w:pPr>
    </w:p>
    <w:p w14:paraId="21AAA211" w14:textId="77777777" w:rsidR="00AF13EB" w:rsidRDefault="00AF13EB" w:rsidP="00AF13EB">
      <w:pPr>
        <w:spacing w:after="0" w:line="240" w:lineRule="auto"/>
        <w:contextualSpacing/>
        <w:jc w:val="center"/>
        <w:rPr>
          <w:rFonts w:ascii="Times New Roman" w:hAnsi="Times New Roman" w:cs="Times New Roman"/>
          <w:b/>
          <w:sz w:val="28"/>
          <w:szCs w:val="28"/>
        </w:rPr>
      </w:pPr>
    </w:p>
    <w:p w14:paraId="2A182052" w14:textId="77777777" w:rsidR="00AF13EB" w:rsidRDefault="00AF13EB" w:rsidP="00AF13EB">
      <w:pPr>
        <w:spacing w:after="0" w:line="240" w:lineRule="auto"/>
        <w:contextualSpacing/>
        <w:jc w:val="center"/>
        <w:rPr>
          <w:rFonts w:ascii="Times New Roman" w:hAnsi="Times New Roman" w:cs="Times New Roman"/>
          <w:b/>
          <w:sz w:val="28"/>
          <w:szCs w:val="28"/>
        </w:rPr>
      </w:pPr>
      <w:r w:rsidRPr="007117B7">
        <w:rPr>
          <w:rFonts w:ascii="Times New Roman" w:hAnsi="Times New Roman" w:cs="Times New Roman"/>
          <w:b/>
          <w:sz w:val="28"/>
          <w:szCs w:val="28"/>
        </w:rPr>
        <w:t xml:space="preserve">Дополнительная образовательная программа спортивной подготовки </w:t>
      </w:r>
    </w:p>
    <w:p w14:paraId="7A9CC1D4" w14:textId="358CF857" w:rsidR="00AF13EB" w:rsidRDefault="00AF13EB" w:rsidP="00AF13EB">
      <w:pPr>
        <w:spacing w:after="0" w:line="240" w:lineRule="auto"/>
        <w:contextualSpacing/>
        <w:jc w:val="center"/>
        <w:rPr>
          <w:rFonts w:ascii="Times New Roman" w:hAnsi="Times New Roman" w:cs="Times New Roman"/>
          <w:b/>
          <w:sz w:val="28"/>
          <w:szCs w:val="28"/>
        </w:rPr>
      </w:pPr>
      <w:r w:rsidRPr="007117B7">
        <w:rPr>
          <w:rFonts w:ascii="Times New Roman" w:hAnsi="Times New Roman" w:cs="Times New Roman"/>
          <w:b/>
          <w:sz w:val="28"/>
          <w:szCs w:val="28"/>
        </w:rPr>
        <w:t>по виду спорта</w:t>
      </w:r>
      <w:r>
        <w:rPr>
          <w:rFonts w:ascii="Times New Roman" w:hAnsi="Times New Roman" w:cs="Times New Roman"/>
          <w:b/>
          <w:sz w:val="28"/>
          <w:szCs w:val="28"/>
        </w:rPr>
        <w:t xml:space="preserve"> «</w:t>
      </w:r>
      <w:r w:rsidR="00326491">
        <w:rPr>
          <w:rFonts w:ascii="Times New Roman" w:hAnsi="Times New Roman" w:cs="Times New Roman"/>
          <w:b/>
          <w:sz w:val="28"/>
          <w:szCs w:val="28"/>
        </w:rPr>
        <w:t>корэш</w:t>
      </w:r>
      <w:r>
        <w:rPr>
          <w:rFonts w:ascii="Times New Roman" w:hAnsi="Times New Roman" w:cs="Times New Roman"/>
          <w:b/>
          <w:sz w:val="28"/>
          <w:szCs w:val="28"/>
        </w:rPr>
        <w:t>»</w:t>
      </w:r>
    </w:p>
    <w:p w14:paraId="6AC4CC43" w14:textId="77777777" w:rsidR="00AF13EB" w:rsidRDefault="00AF13EB" w:rsidP="00AF13EB">
      <w:pPr>
        <w:spacing w:after="0" w:line="240" w:lineRule="auto"/>
        <w:contextualSpacing/>
        <w:jc w:val="center"/>
        <w:rPr>
          <w:rFonts w:ascii="Times New Roman" w:hAnsi="Times New Roman" w:cs="Times New Roman"/>
          <w:b/>
          <w:sz w:val="28"/>
          <w:szCs w:val="28"/>
        </w:rPr>
      </w:pPr>
    </w:p>
    <w:p w14:paraId="1ADD160F" w14:textId="77777777" w:rsidR="00AF13EB" w:rsidRDefault="00AF13EB" w:rsidP="00AF13EB">
      <w:pPr>
        <w:spacing w:after="0" w:line="240" w:lineRule="auto"/>
        <w:contextualSpacing/>
        <w:jc w:val="center"/>
        <w:rPr>
          <w:rFonts w:ascii="Times New Roman" w:hAnsi="Times New Roman" w:cs="Times New Roman"/>
          <w:b/>
          <w:sz w:val="28"/>
          <w:szCs w:val="28"/>
        </w:rPr>
      </w:pPr>
    </w:p>
    <w:p w14:paraId="2EA410B2" w14:textId="77777777" w:rsidR="00AF13EB" w:rsidRDefault="00AF13EB" w:rsidP="00AF13EB">
      <w:pPr>
        <w:spacing w:after="0" w:line="240" w:lineRule="auto"/>
        <w:contextualSpacing/>
        <w:jc w:val="center"/>
        <w:rPr>
          <w:rFonts w:ascii="Times New Roman" w:hAnsi="Times New Roman" w:cs="Times New Roman"/>
          <w:b/>
          <w:sz w:val="28"/>
          <w:szCs w:val="28"/>
        </w:rPr>
      </w:pPr>
    </w:p>
    <w:p w14:paraId="67214EEF" w14:textId="77777777" w:rsidR="00AF13EB" w:rsidRDefault="00AF13EB" w:rsidP="00AF13EB">
      <w:pPr>
        <w:spacing w:after="0" w:line="240" w:lineRule="auto"/>
        <w:contextualSpacing/>
        <w:jc w:val="center"/>
        <w:rPr>
          <w:rFonts w:ascii="Times New Roman" w:hAnsi="Times New Roman" w:cs="Times New Roman"/>
          <w:b/>
          <w:sz w:val="28"/>
          <w:szCs w:val="28"/>
        </w:rPr>
      </w:pPr>
    </w:p>
    <w:p w14:paraId="03DE119A" w14:textId="77777777" w:rsidR="00AF13EB" w:rsidRDefault="00AF13EB" w:rsidP="00AF13EB">
      <w:pPr>
        <w:spacing w:after="0" w:line="240" w:lineRule="auto"/>
        <w:contextualSpacing/>
        <w:jc w:val="center"/>
        <w:rPr>
          <w:rFonts w:ascii="Times New Roman" w:hAnsi="Times New Roman" w:cs="Times New Roman"/>
          <w:b/>
          <w:sz w:val="28"/>
          <w:szCs w:val="28"/>
        </w:rPr>
      </w:pPr>
    </w:p>
    <w:p w14:paraId="7955EE33" w14:textId="77777777" w:rsidR="00AF13EB" w:rsidRDefault="00AF13EB" w:rsidP="00AF13EB">
      <w:pPr>
        <w:spacing w:after="0" w:line="240" w:lineRule="auto"/>
        <w:contextualSpacing/>
        <w:jc w:val="center"/>
        <w:rPr>
          <w:rFonts w:ascii="Times New Roman" w:hAnsi="Times New Roman" w:cs="Times New Roman"/>
          <w:b/>
          <w:sz w:val="28"/>
          <w:szCs w:val="28"/>
        </w:rPr>
      </w:pPr>
    </w:p>
    <w:p w14:paraId="70A00FA3" w14:textId="0317320C" w:rsidR="00AF13EB" w:rsidRPr="007117B7" w:rsidRDefault="00AF13EB" w:rsidP="00AF13EB">
      <w:pPr>
        <w:spacing w:after="0" w:line="276" w:lineRule="auto"/>
        <w:ind w:left="4962"/>
        <w:rPr>
          <w:rFonts w:ascii="Times New Roman" w:eastAsia="Times New Roman" w:hAnsi="Times New Roman" w:cs="Times New Roman"/>
          <w:b/>
          <w:sz w:val="28"/>
          <w:szCs w:val="28"/>
          <w:lang w:eastAsia="ru-RU"/>
        </w:rPr>
      </w:pPr>
      <w:r w:rsidRPr="007117B7">
        <w:rPr>
          <w:rFonts w:ascii="Times New Roman" w:eastAsia="Times New Roman" w:hAnsi="Times New Roman" w:cs="Times New Roman"/>
          <w:b/>
          <w:sz w:val="28"/>
          <w:szCs w:val="28"/>
          <w:lang w:eastAsia="ru-RU"/>
        </w:rPr>
        <w:t xml:space="preserve">Возраст обучающихся: </w:t>
      </w:r>
      <w:r>
        <w:rPr>
          <w:rFonts w:ascii="Times New Roman" w:eastAsia="Times New Roman" w:hAnsi="Times New Roman" w:cs="Times New Roman"/>
          <w:sz w:val="28"/>
          <w:szCs w:val="28"/>
          <w:lang w:eastAsia="ru-RU"/>
        </w:rPr>
        <w:t xml:space="preserve">от </w:t>
      </w:r>
      <w:r w:rsidR="00326491">
        <w:rPr>
          <w:rFonts w:ascii="Times New Roman" w:eastAsia="Times New Roman" w:hAnsi="Times New Roman" w:cs="Times New Roman"/>
          <w:sz w:val="28"/>
          <w:szCs w:val="28"/>
          <w:lang w:eastAsia="ru-RU"/>
        </w:rPr>
        <w:t>10</w:t>
      </w:r>
      <w:r w:rsidRPr="007117B7">
        <w:rPr>
          <w:rFonts w:ascii="Times New Roman" w:eastAsia="Times New Roman" w:hAnsi="Times New Roman" w:cs="Times New Roman"/>
          <w:sz w:val="28"/>
          <w:szCs w:val="28"/>
          <w:lang w:eastAsia="ru-RU"/>
        </w:rPr>
        <w:t xml:space="preserve"> лет</w:t>
      </w:r>
    </w:p>
    <w:p w14:paraId="4784DCD2" w14:textId="77777777" w:rsidR="00AF13EB" w:rsidRPr="007117B7" w:rsidRDefault="00AF13EB" w:rsidP="00AF13EB">
      <w:pPr>
        <w:spacing w:after="0" w:line="276" w:lineRule="auto"/>
        <w:ind w:left="4962"/>
        <w:rPr>
          <w:rFonts w:ascii="Times New Roman" w:eastAsia="Times New Roman" w:hAnsi="Times New Roman" w:cs="Times New Roman"/>
          <w:sz w:val="28"/>
          <w:szCs w:val="28"/>
          <w:lang w:eastAsia="ru-RU"/>
        </w:rPr>
      </w:pPr>
      <w:r w:rsidRPr="007117B7">
        <w:rPr>
          <w:rFonts w:ascii="Times New Roman" w:eastAsia="Times New Roman" w:hAnsi="Times New Roman" w:cs="Times New Roman"/>
          <w:b/>
          <w:sz w:val="28"/>
          <w:szCs w:val="28"/>
          <w:lang w:eastAsia="ru-RU"/>
        </w:rPr>
        <w:t>Срок реализации программы:</w:t>
      </w:r>
      <w:r w:rsidRPr="007117B7">
        <w:rPr>
          <w:rFonts w:ascii="Times New Roman" w:eastAsia="Times New Roman" w:hAnsi="Times New Roman" w:cs="Times New Roman"/>
          <w:sz w:val="28"/>
          <w:szCs w:val="28"/>
          <w:lang w:eastAsia="ru-RU"/>
        </w:rPr>
        <w:t xml:space="preserve"> не</w:t>
      </w:r>
    </w:p>
    <w:p w14:paraId="4F1840D3" w14:textId="77777777" w:rsidR="00AF13EB" w:rsidRDefault="00AF13EB" w:rsidP="00AF13EB">
      <w:pPr>
        <w:spacing w:after="0" w:line="276" w:lineRule="auto"/>
        <w:ind w:left="496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7117B7">
        <w:rPr>
          <w:rFonts w:ascii="Times New Roman" w:eastAsia="Times New Roman" w:hAnsi="Times New Roman" w:cs="Times New Roman"/>
          <w:sz w:val="28"/>
          <w:szCs w:val="28"/>
          <w:lang w:eastAsia="ru-RU"/>
        </w:rPr>
        <w:t>граничивается</w:t>
      </w:r>
    </w:p>
    <w:p w14:paraId="707BC500" w14:textId="77777777" w:rsidR="00AF13EB" w:rsidRDefault="00AF13EB" w:rsidP="00AF13EB">
      <w:pPr>
        <w:spacing w:after="0" w:line="276" w:lineRule="auto"/>
        <w:ind w:left="4962"/>
        <w:rPr>
          <w:rFonts w:ascii="Times New Roman" w:eastAsia="Times New Roman" w:hAnsi="Times New Roman" w:cs="Times New Roman"/>
          <w:sz w:val="28"/>
          <w:szCs w:val="28"/>
          <w:lang w:eastAsia="ru-RU"/>
        </w:rPr>
      </w:pPr>
    </w:p>
    <w:p w14:paraId="574195D9" w14:textId="77777777" w:rsidR="00AF13EB" w:rsidRDefault="00AF13EB" w:rsidP="00AF13EB">
      <w:pPr>
        <w:spacing w:after="0" w:line="276" w:lineRule="auto"/>
        <w:ind w:left="4962"/>
        <w:rPr>
          <w:rFonts w:ascii="Times New Roman" w:eastAsia="Times New Roman" w:hAnsi="Times New Roman" w:cs="Times New Roman"/>
          <w:b/>
          <w:sz w:val="28"/>
          <w:szCs w:val="28"/>
          <w:lang w:eastAsia="ru-RU"/>
        </w:rPr>
      </w:pPr>
      <w:r w:rsidRPr="007117B7">
        <w:rPr>
          <w:rFonts w:ascii="Times New Roman" w:eastAsia="Times New Roman" w:hAnsi="Times New Roman" w:cs="Times New Roman"/>
          <w:b/>
          <w:sz w:val="28"/>
          <w:szCs w:val="28"/>
          <w:lang w:eastAsia="ru-RU"/>
        </w:rPr>
        <w:t>Разработчики:</w:t>
      </w:r>
    </w:p>
    <w:p w14:paraId="0A1E819F" w14:textId="77777777" w:rsidR="00AF13EB" w:rsidRPr="008078BD" w:rsidRDefault="00AF13EB" w:rsidP="00AF13EB">
      <w:pPr>
        <w:spacing w:after="0" w:line="276" w:lineRule="auto"/>
        <w:ind w:left="4962"/>
        <w:rPr>
          <w:rFonts w:ascii="Times New Roman" w:eastAsia="Times New Roman" w:hAnsi="Times New Roman" w:cs="Times New Roman"/>
          <w:sz w:val="28"/>
          <w:szCs w:val="28"/>
          <w:lang w:eastAsia="ru-RU"/>
        </w:rPr>
      </w:pPr>
      <w:r w:rsidRPr="008078BD">
        <w:rPr>
          <w:rFonts w:ascii="Times New Roman" w:eastAsia="Times New Roman" w:hAnsi="Times New Roman" w:cs="Times New Roman"/>
          <w:sz w:val="28"/>
          <w:szCs w:val="28"/>
          <w:lang w:eastAsia="ru-RU"/>
        </w:rPr>
        <w:t>Абдуллина Екатерина Петровна</w:t>
      </w:r>
    </w:p>
    <w:p w14:paraId="4F5F77CB" w14:textId="77777777" w:rsidR="00AF13EB" w:rsidRPr="008078BD" w:rsidRDefault="00AF13EB" w:rsidP="00AF13EB">
      <w:pPr>
        <w:spacing w:after="0" w:line="276" w:lineRule="auto"/>
        <w:ind w:left="4962"/>
        <w:rPr>
          <w:rFonts w:ascii="Times New Roman" w:eastAsia="Times New Roman" w:hAnsi="Times New Roman" w:cs="Times New Roman"/>
          <w:sz w:val="28"/>
          <w:szCs w:val="28"/>
          <w:lang w:eastAsia="ru-RU"/>
        </w:rPr>
      </w:pPr>
      <w:r w:rsidRPr="008078BD">
        <w:rPr>
          <w:rFonts w:ascii="Times New Roman" w:eastAsia="Times New Roman" w:hAnsi="Times New Roman" w:cs="Times New Roman"/>
          <w:sz w:val="28"/>
          <w:szCs w:val="28"/>
          <w:lang w:eastAsia="ru-RU"/>
        </w:rPr>
        <w:t>Заместитель директора по учебно-спортивной работе</w:t>
      </w:r>
    </w:p>
    <w:p w14:paraId="1C838815" w14:textId="6111919B" w:rsidR="00AF13EB" w:rsidRPr="008078BD" w:rsidRDefault="00326491" w:rsidP="00AF13EB">
      <w:pPr>
        <w:spacing w:after="0" w:line="276" w:lineRule="auto"/>
        <w:ind w:left="496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Ганиев Рузиль Мунавирович</w:t>
      </w:r>
      <w:r w:rsidR="00AF13EB" w:rsidRPr="008078BD">
        <w:rPr>
          <w:rFonts w:ascii="Times New Roman" w:eastAsia="Times New Roman" w:hAnsi="Times New Roman" w:cs="Times New Roman"/>
          <w:sz w:val="28"/>
          <w:szCs w:val="28"/>
          <w:lang w:eastAsia="ru-RU"/>
        </w:rPr>
        <w:t xml:space="preserve"> </w:t>
      </w:r>
    </w:p>
    <w:p w14:paraId="7D083F3A" w14:textId="0B764D14" w:rsidR="00AF13EB" w:rsidRPr="008078BD" w:rsidRDefault="00AF13EB" w:rsidP="00AF13EB">
      <w:pPr>
        <w:spacing w:after="0" w:line="276" w:lineRule="auto"/>
        <w:ind w:left="4962"/>
        <w:rPr>
          <w:rFonts w:ascii="Times New Roman" w:eastAsia="Times New Roman" w:hAnsi="Times New Roman" w:cs="Times New Roman"/>
          <w:sz w:val="28"/>
          <w:szCs w:val="28"/>
          <w:lang w:eastAsia="ru-RU"/>
        </w:rPr>
      </w:pPr>
      <w:r w:rsidRPr="008078BD">
        <w:rPr>
          <w:rFonts w:ascii="Times New Roman" w:eastAsia="Times New Roman" w:hAnsi="Times New Roman" w:cs="Times New Roman"/>
          <w:sz w:val="28"/>
          <w:szCs w:val="28"/>
          <w:lang w:eastAsia="ru-RU"/>
        </w:rPr>
        <w:t xml:space="preserve">старший тренер-преподаватель по </w:t>
      </w:r>
      <w:r w:rsidR="00326491">
        <w:rPr>
          <w:rFonts w:ascii="Times New Roman" w:eastAsia="Times New Roman" w:hAnsi="Times New Roman" w:cs="Times New Roman"/>
          <w:sz w:val="28"/>
          <w:szCs w:val="28"/>
          <w:lang w:eastAsia="ru-RU"/>
        </w:rPr>
        <w:t>корэш</w:t>
      </w:r>
    </w:p>
    <w:p w14:paraId="406E9DB7" w14:textId="77777777" w:rsidR="00AF13EB" w:rsidRDefault="00AF13EB" w:rsidP="00AF13EB">
      <w:pPr>
        <w:spacing w:after="0" w:line="240" w:lineRule="auto"/>
        <w:contextualSpacing/>
        <w:jc w:val="center"/>
        <w:rPr>
          <w:rFonts w:ascii="Times New Roman" w:hAnsi="Times New Roman" w:cs="Times New Roman"/>
          <w:b/>
          <w:sz w:val="28"/>
          <w:szCs w:val="28"/>
        </w:rPr>
      </w:pPr>
    </w:p>
    <w:p w14:paraId="6EA542E1" w14:textId="77777777" w:rsidR="00AF13EB" w:rsidRDefault="00AF13EB" w:rsidP="00AF13EB">
      <w:pPr>
        <w:spacing w:after="0" w:line="240" w:lineRule="auto"/>
        <w:contextualSpacing/>
        <w:jc w:val="center"/>
        <w:rPr>
          <w:rFonts w:ascii="Times New Roman" w:hAnsi="Times New Roman" w:cs="Times New Roman"/>
          <w:b/>
          <w:sz w:val="28"/>
          <w:szCs w:val="28"/>
        </w:rPr>
      </w:pPr>
    </w:p>
    <w:p w14:paraId="5503A3EE" w14:textId="77777777" w:rsidR="00AF13EB" w:rsidRDefault="00AF13EB" w:rsidP="00AF13EB">
      <w:pPr>
        <w:spacing w:after="0" w:line="240" w:lineRule="auto"/>
        <w:contextualSpacing/>
        <w:jc w:val="center"/>
        <w:rPr>
          <w:rFonts w:ascii="Times New Roman" w:hAnsi="Times New Roman" w:cs="Times New Roman"/>
          <w:b/>
          <w:sz w:val="28"/>
          <w:szCs w:val="28"/>
        </w:rPr>
      </w:pPr>
    </w:p>
    <w:p w14:paraId="07B4B469" w14:textId="77777777" w:rsidR="00AF13EB" w:rsidRDefault="00AF13EB" w:rsidP="00AF13EB">
      <w:pPr>
        <w:spacing w:after="0" w:line="240" w:lineRule="auto"/>
        <w:contextualSpacing/>
        <w:jc w:val="center"/>
        <w:rPr>
          <w:rFonts w:ascii="Times New Roman" w:hAnsi="Times New Roman" w:cs="Times New Roman"/>
          <w:b/>
          <w:sz w:val="28"/>
          <w:szCs w:val="28"/>
        </w:rPr>
      </w:pPr>
    </w:p>
    <w:p w14:paraId="3A79D68B" w14:textId="4CFB1680" w:rsidR="00AF13EB" w:rsidRPr="007117B7" w:rsidRDefault="002E704D" w:rsidP="00AF13E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Альметьевск, 2026</w:t>
      </w:r>
    </w:p>
    <w:sdt>
      <w:sdtPr>
        <w:rPr>
          <w:rFonts w:asciiTheme="minorHAnsi" w:eastAsiaTheme="minorHAnsi" w:hAnsiTheme="minorHAnsi" w:cstheme="minorBidi"/>
          <w:b w:val="0"/>
          <w:bCs w:val="0"/>
          <w:color w:val="auto"/>
          <w:sz w:val="22"/>
          <w:szCs w:val="22"/>
          <w:lang w:eastAsia="en-US"/>
        </w:rPr>
        <w:id w:val="-2147267917"/>
        <w:docPartObj>
          <w:docPartGallery w:val="Table of Contents"/>
          <w:docPartUnique/>
        </w:docPartObj>
      </w:sdtPr>
      <w:sdtContent>
        <w:p w14:paraId="6F286763" w14:textId="77777777" w:rsidR="00AF13EB" w:rsidRPr="0078540C" w:rsidRDefault="00AF13EB" w:rsidP="00AF13EB">
          <w:pPr>
            <w:pStyle w:val="aff4"/>
            <w:jc w:val="center"/>
            <w:rPr>
              <w:rFonts w:ascii="Times New Roman" w:hAnsi="Times New Roman" w:cs="Times New Roman"/>
              <w:color w:val="auto"/>
            </w:rPr>
          </w:pPr>
          <w:r w:rsidRPr="0078540C">
            <w:rPr>
              <w:rFonts w:ascii="Times New Roman" w:hAnsi="Times New Roman" w:cs="Times New Roman"/>
              <w:color w:val="auto"/>
            </w:rPr>
            <w:t>Содержание</w:t>
          </w:r>
        </w:p>
        <w:p w14:paraId="1937081A" w14:textId="21B210F2" w:rsidR="00877479" w:rsidRPr="00877479" w:rsidRDefault="00AF13EB">
          <w:pPr>
            <w:pStyle w:val="13"/>
            <w:tabs>
              <w:tab w:val="right" w:leader="dot" w:pos="10195"/>
            </w:tabs>
            <w:rPr>
              <w:rFonts w:ascii="Times New Roman" w:eastAsiaTheme="minorEastAsia" w:hAnsi="Times New Roman" w:cs="Times New Roman"/>
              <w:noProof/>
              <w:sz w:val="28"/>
              <w:szCs w:val="28"/>
              <w:lang w:eastAsia="ru-RU"/>
            </w:rPr>
          </w:pPr>
          <w:r w:rsidRPr="0078540C">
            <w:rPr>
              <w:rFonts w:ascii="Times New Roman" w:hAnsi="Times New Roman" w:cs="Times New Roman"/>
              <w:sz w:val="28"/>
              <w:szCs w:val="28"/>
            </w:rPr>
            <w:fldChar w:fldCharType="begin"/>
          </w:r>
          <w:r w:rsidRPr="0078540C">
            <w:rPr>
              <w:rFonts w:ascii="Times New Roman" w:hAnsi="Times New Roman" w:cs="Times New Roman"/>
              <w:sz w:val="28"/>
              <w:szCs w:val="28"/>
            </w:rPr>
            <w:instrText xml:space="preserve"> TOC \o "1-3" \h \z \u </w:instrText>
          </w:r>
          <w:r w:rsidRPr="0078540C">
            <w:rPr>
              <w:rFonts w:ascii="Times New Roman" w:hAnsi="Times New Roman" w:cs="Times New Roman"/>
              <w:sz w:val="28"/>
              <w:szCs w:val="28"/>
            </w:rPr>
            <w:fldChar w:fldCharType="separate"/>
          </w:r>
          <w:hyperlink w:anchor="_Toc134797408" w:history="1">
            <w:r w:rsidR="00877479" w:rsidRPr="00877479">
              <w:rPr>
                <w:rStyle w:val="aff3"/>
                <w:rFonts w:ascii="Times New Roman" w:hAnsi="Times New Roman" w:cs="Times New Roman"/>
                <w:noProof/>
                <w:sz w:val="28"/>
                <w:szCs w:val="28"/>
              </w:rPr>
              <w:t>I. Общие положения</w:t>
            </w:r>
            <w:r w:rsidR="00877479" w:rsidRPr="00877479">
              <w:rPr>
                <w:rFonts w:ascii="Times New Roman" w:hAnsi="Times New Roman" w:cs="Times New Roman"/>
                <w:noProof/>
                <w:webHidden/>
                <w:sz w:val="28"/>
                <w:szCs w:val="28"/>
              </w:rPr>
              <w:tab/>
            </w:r>
            <w:r w:rsidR="00877479" w:rsidRPr="00877479">
              <w:rPr>
                <w:rFonts w:ascii="Times New Roman" w:hAnsi="Times New Roman" w:cs="Times New Roman"/>
                <w:noProof/>
                <w:webHidden/>
                <w:sz w:val="28"/>
                <w:szCs w:val="28"/>
              </w:rPr>
              <w:fldChar w:fldCharType="begin"/>
            </w:r>
            <w:r w:rsidR="00877479" w:rsidRPr="00877479">
              <w:rPr>
                <w:rFonts w:ascii="Times New Roman" w:hAnsi="Times New Roman" w:cs="Times New Roman"/>
                <w:noProof/>
                <w:webHidden/>
                <w:sz w:val="28"/>
                <w:szCs w:val="28"/>
              </w:rPr>
              <w:instrText xml:space="preserve"> PAGEREF _Toc134797408 \h </w:instrText>
            </w:r>
            <w:r w:rsidR="00877479" w:rsidRPr="00877479">
              <w:rPr>
                <w:rFonts w:ascii="Times New Roman" w:hAnsi="Times New Roman" w:cs="Times New Roman"/>
                <w:noProof/>
                <w:webHidden/>
                <w:sz w:val="28"/>
                <w:szCs w:val="28"/>
              </w:rPr>
            </w:r>
            <w:r w:rsidR="00877479" w:rsidRPr="00877479">
              <w:rPr>
                <w:rFonts w:ascii="Times New Roman" w:hAnsi="Times New Roman" w:cs="Times New Roman"/>
                <w:noProof/>
                <w:webHidden/>
                <w:sz w:val="28"/>
                <w:szCs w:val="28"/>
              </w:rPr>
              <w:fldChar w:fldCharType="separate"/>
            </w:r>
            <w:r w:rsidR="001F50FD">
              <w:rPr>
                <w:rFonts w:ascii="Times New Roman" w:hAnsi="Times New Roman" w:cs="Times New Roman"/>
                <w:noProof/>
                <w:webHidden/>
                <w:sz w:val="28"/>
                <w:szCs w:val="28"/>
              </w:rPr>
              <w:t>3</w:t>
            </w:r>
            <w:r w:rsidR="00877479" w:rsidRPr="00877479">
              <w:rPr>
                <w:rFonts w:ascii="Times New Roman" w:hAnsi="Times New Roman" w:cs="Times New Roman"/>
                <w:noProof/>
                <w:webHidden/>
                <w:sz w:val="28"/>
                <w:szCs w:val="28"/>
              </w:rPr>
              <w:fldChar w:fldCharType="end"/>
            </w:r>
          </w:hyperlink>
        </w:p>
        <w:p w14:paraId="6F3E8DCE" w14:textId="1C3C27C6" w:rsidR="00877479" w:rsidRPr="00877479" w:rsidRDefault="002E704D">
          <w:pPr>
            <w:pStyle w:val="13"/>
            <w:tabs>
              <w:tab w:val="right" w:leader="dot" w:pos="10195"/>
            </w:tabs>
            <w:rPr>
              <w:rFonts w:ascii="Times New Roman" w:eastAsiaTheme="minorEastAsia" w:hAnsi="Times New Roman" w:cs="Times New Roman"/>
              <w:noProof/>
              <w:sz w:val="28"/>
              <w:szCs w:val="28"/>
              <w:lang w:eastAsia="ru-RU"/>
            </w:rPr>
          </w:pPr>
          <w:hyperlink w:anchor="_Toc134797409" w:history="1">
            <w:r w:rsidR="00877479" w:rsidRPr="00877479">
              <w:rPr>
                <w:rStyle w:val="aff3"/>
                <w:rFonts w:ascii="Times New Roman" w:hAnsi="Times New Roman" w:cs="Times New Roman"/>
                <w:noProof/>
                <w:sz w:val="28"/>
                <w:szCs w:val="28"/>
              </w:rPr>
              <w:t>II. Характеристика дополнительной образовательной программы</w:t>
            </w:r>
            <w:r w:rsidR="00877479" w:rsidRPr="00877479">
              <w:rPr>
                <w:rFonts w:ascii="Times New Roman" w:hAnsi="Times New Roman" w:cs="Times New Roman"/>
                <w:noProof/>
                <w:webHidden/>
                <w:sz w:val="28"/>
                <w:szCs w:val="28"/>
              </w:rPr>
              <w:tab/>
            </w:r>
            <w:r w:rsidR="00877479" w:rsidRPr="00877479">
              <w:rPr>
                <w:rFonts w:ascii="Times New Roman" w:hAnsi="Times New Roman" w:cs="Times New Roman"/>
                <w:noProof/>
                <w:webHidden/>
                <w:sz w:val="28"/>
                <w:szCs w:val="28"/>
              </w:rPr>
              <w:fldChar w:fldCharType="begin"/>
            </w:r>
            <w:r w:rsidR="00877479" w:rsidRPr="00877479">
              <w:rPr>
                <w:rFonts w:ascii="Times New Roman" w:hAnsi="Times New Roman" w:cs="Times New Roman"/>
                <w:noProof/>
                <w:webHidden/>
                <w:sz w:val="28"/>
                <w:szCs w:val="28"/>
              </w:rPr>
              <w:instrText xml:space="preserve"> PAGEREF _Toc134797409 \h </w:instrText>
            </w:r>
            <w:r w:rsidR="00877479" w:rsidRPr="00877479">
              <w:rPr>
                <w:rFonts w:ascii="Times New Roman" w:hAnsi="Times New Roman" w:cs="Times New Roman"/>
                <w:noProof/>
                <w:webHidden/>
                <w:sz w:val="28"/>
                <w:szCs w:val="28"/>
              </w:rPr>
            </w:r>
            <w:r w:rsidR="00877479" w:rsidRPr="00877479">
              <w:rPr>
                <w:rFonts w:ascii="Times New Roman" w:hAnsi="Times New Roman" w:cs="Times New Roman"/>
                <w:noProof/>
                <w:webHidden/>
                <w:sz w:val="28"/>
                <w:szCs w:val="28"/>
              </w:rPr>
              <w:fldChar w:fldCharType="separate"/>
            </w:r>
            <w:r w:rsidR="001F50FD">
              <w:rPr>
                <w:rFonts w:ascii="Times New Roman" w:hAnsi="Times New Roman" w:cs="Times New Roman"/>
                <w:noProof/>
                <w:webHidden/>
                <w:sz w:val="28"/>
                <w:szCs w:val="28"/>
              </w:rPr>
              <w:t>3</w:t>
            </w:r>
            <w:r w:rsidR="00877479" w:rsidRPr="00877479">
              <w:rPr>
                <w:rFonts w:ascii="Times New Roman" w:hAnsi="Times New Roman" w:cs="Times New Roman"/>
                <w:noProof/>
                <w:webHidden/>
                <w:sz w:val="28"/>
                <w:szCs w:val="28"/>
              </w:rPr>
              <w:fldChar w:fldCharType="end"/>
            </w:r>
          </w:hyperlink>
        </w:p>
        <w:p w14:paraId="4DD31929" w14:textId="73218C9C" w:rsidR="00877479" w:rsidRPr="00877479" w:rsidRDefault="002E704D">
          <w:pPr>
            <w:pStyle w:val="13"/>
            <w:tabs>
              <w:tab w:val="right" w:leader="dot" w:pos="10195"/>
            </w:tabs>
            <w:rPr>
              <w:rFonts w:ascii="Times New Roman" w:eastAsiaTheme="minorEastAsia" w:hAnsi="Times New Roman" w:cs="Times New Roman"/>
              <w:noProof/>
              <w:sz w:val="28"/>
              <w:szCs w:val="28"/>
              <w:lang w:eastAsia="ru-RU"/>
            </w:rPr>
          </w:pPr>
          <w:hyperlink w:anchor="_Toc134797410" w:history="1">
            <w:r w:rsidR="00877479" w:rsidRPr="00877479">
              <w:rPr>
                <w:rStyle w:val="aff3"/>
                <w:rFonts w:ascii="Times New Roman" w:hAnsi="Times New Roman" w:cs="Times New Roman"/>
                <w:noProof/>
                <w:sz w:val="28"/>
                <w:szCs w:val="28"/>
              </w:rPr>
              <w:t>спортивной подготовки</w:t>
            </w:r>
            <w:r w:rsidR="00877479" w:rsidRPr="00877479">
              <w:rPr>
                <w:rFonts w:ascii="Times New Roman" w:hAnsi="Times New Roman" w:cs="Times New Roman"/>
                <w:noProof/>
                <w:webHidden/>
                <w:sz w:val="28"/>
                <w:szCs w:val="28"/>
              </w:rPr>
              <w:tab/>
            </w:r>
            <w:r w:rsidR="00877479" w:rsidRPr="00877479">
              <w:rPr>
                <w:rFonts w:ascii="Times New Roman" w:hAnsi="Times New Roman" w:cs="Times New Roman"/>
                <w:noProof/>
                <w:webHidden/>
                <w:sz w:val="28"/>
                <w:szCs w:val="28"/>
              </w:rPr>
              <w:fldChar w:fldCharType="begin"/>
            </w:r>
            <w:r w:rsidR="00877479" w:rsidRPr="00877479">
              <w:rPr>
                <w:rFonts w:ascii="Times New Roman" w:hAnsi="Times New Roman" w:cs="Times New Roman"/>
                <w:noProof/>
                <w:webHidden/>
                <w:sz w:val="28"/>
                <w:szCs w:val="28"/>
              </w:rPr>
              <w:instrText xml:space="preserve"> PAGEREF _Toc134797410 \h </w:instrText>
            </w:r>
            <w:r w:rsidR="00877479" w:rsidRPr="00877479">
              <w:rPr>
                <w:rFonts w:ascii="Times New Roman" w:hAnsi="Times New Roman" w:cs="Times New Roman"/>
                <w:noProof/>
                <w:webHidden/>
                <w:sz w:val="28"/>
                <w:szCs w:val="28"/>
              </w:rPr>
            </w:r>
            <w:r w:rsidR="00877479" w:rsidRPr="00877479">
              <w:rPr>
                <w:rFonts w:ascii="Times New Roman" w:hAnsi="Times New Roman" w:cs="Times New Roman"/>
                <w:noProof/>
                <w:webHidden/>
                <w:sz w:val="28"/>
                <w:szCs w:val="28"/>
              </w:rPr>
              <w:fldChar w:fldCharType="separate"/>
            </w:r>
            <w:r w:rsidR="001F50FD">
              <w:rPr>
                <w:rFonts w:ascii="Times New Roman" w:hAnsi="Times New Roman" w:cs="Times New Roman"/>
                <w:noProof/>
                <w:webHidden/>
                <w:sz w:val="28"/>
                <w:szCs w:val="28"/>
              </w:rPr>
              <w:t>3</w:t>
            </w:r>
            <w:r w:rsidR="00877479" w:rsidRPr="00877479">
              <w:rPr>
                <w:rFonts w:ascii="Times New Roman" w:hAnsi="Times New Roman" w:cs="Times New Roman"/>
                <w:noProof/>
                <w:webHidden/>
                <w:sz w:val="28"/>
                <w:szCs w:val="28"/>
              </w:rPr>
              <w:fldChar w:fldCharType="end"/>
            </w:r>
          </w:hyperlink>
        </w:p>
        <w:p w14:paraId="3679275E" w14:textId="7B890CD8" w:rsidR="00877479" w:rsidRPr="00877479" w:rsidRDefault="002E704D">
          <w:pPr>
            <w:pStyle w:val="13"/>
            <w:tabs>
              <w:tab w:val="right" w:leader="dot" w:pos="10195"/>
            </w:tabs>
            <w:rPr>
              <w:rFonts w:ascii="Times New Roman" w:eastAsiaTheme="minorEastAsia" w:hAnsi="Times New Roman" w:cs="Times New Roman"/>
              <w:noProof/>
              <w:sz w:val="28"/>
              <w:szCs w:val="28"/>
              <w:lang w:eastAsia="ru-RU"/>
            </w:rPr>
          </w:pPr>
          <w:hyperlink w:anchor="_Toc134797411" w:history="1">
            <w:r w:rsidR="00877479" w:rsidRPr="00877479">
              <w:rPr>
                <w:rStyle w:val="aff3"/>
                <w:rFonts w:ascii="Times New Roman" w:hAnsi="Times New Roman" w:cs="Times New Roman"/>
                <w:noProof/>
                <w:sz w:val="28"/>
                <w:szCs w:val="28"/>
              </w:rPr>
              <w:t>III. Система контроля</w:t>
            </w:r>
            <w:r w:rsidR="00877479" w:rsidRPr="00877479">
              <w:rPr>
                <w:rFonts w:ascii="Times New Roman" w:hAnsi="Times New Roman" w:cs="Times New Roman"/>
                <w:noProof/>
                <w:webHidden/>
                <w:sz w:val="28"/>
                <w:szCs w:val="28"/>
              </w:rPr>
              <w:tab/>
            </w:r>
            <w:r w:rsidR="00877479" w:rsidRPr="00877479">
              <w:rPr>
                <w:rFonts w:ascii="Times New Roman" w:hAnsi="Times New Roman" w:cs="Times New Roman"/>
                <w:noProof/>
                <w:webHidden/>
                <w:sz w:val="28"/>
                <w:szCs w:val="28"/>
              </w:rPr>
              <w:fldChar w:fldCharType="begin"/>
            </w:r>
            <w:r w:rsidR="00877479" w:rsidRPr="00877479">
              <w:rPr>
                <w:rFonts w:ascii="Times New Roman" w:hAnsi="Times New Roman" w:cs="Times New Roman"/>
                <w:noProof/>
                <w:webHidden/>
                <w:sz w:val="28"/>
                <w:szCs w:val="28"/>
              </w:rPr>
              <w:instrText xml:space="preserve"> PAGEREF _Toc134797411 \h </w:instrText>
            </w:r>
            <w:r w:rsidR="00877479" w:rsidRPr="00877479">
              <w:rPr>
                <w:rFonts w:ascii="Times New Roman" w:hAnsi="Times New Roman" w:cs="Times New Roman"/>
                <w:noProof/>
                <w:webHidden/>
                <w:sz w:val="28"/>
                <w:szCs w:val="28"/>
              </w:rPr>
            </w:r>
            <w:r w:rsidR="00877479" w:rsidRPr="00877479">
              <w:rPr>
                <w:rFonts w:ascii="Times New Roman" w:hAnsi="Times New Roman" w:cs="Times New Roman"/>
                <w:noProof/>
                <w:webHidden/>
                <w:sz w:val="28"/>
                <w:szCs w:val="28"/>
              </w:rPr>
              <w:fldChar w:fldCharType="separate"/>
            </w:r>
            <w:r w:rsidR="001F50FD">
              <w:rPr>
                <w:rFonts w:ascii="Times New Roman" w:hAnsi="Times New Roman" w:cs="Times New Roman"/>
                <w:noProof/>
                <w:webHidden/>
                <w:sz w:val="28"/>
                <w:szCs w:val="28"/>
              </w:rPr>
              <w:t>8</w:t>
            </w:r>
            <w:r w:rsidR="00877479" w:rsidRPr="00877479">
              <w:rPr>
                <w:rFonts w:ascii="Times New Roman" w:hAnsi="Times New Roman" w:cs="Times New Roman"/>
                <w:noProof/>
                <w:webHidden/>
                <w:sz w:val="28"/>
                <w:szCs w:val="28"/>
              </w:rPr>
              <w:fldChar w:fldCharType="end"/>
            </w:r>
          </w:hyperlink>
        </w:p>
        <w:p w14:paraId="60E80315" w14:textId="57FABF92" w:rsidR="00877479" w:rsidRPr="00877479" w:rsidRDefault="002E704D">
          <w:pPr>
            <w:pStyle w:val="13"/>
            <w:tabs>
              <w:tab w:val="right" w:leader="dot" w:pos="10195"/>
            </w:tabs>
            <w:rPr>
              <w:rFonts w:ascii="Times New Roman" w:eastAsiaTheme="minorEastAsia" w:hAnsi="Times New Roman" w:cs="Times New Roman"/>
              <w:noProof/>
              <w:sz w:val="28"/>
              <w:szCs w:val="28"/>
              <w:lang w:eastAsia="ru-RU"/>
            </w:rPr>
          </w:pPr>
          <w:hyperlink w:anchor="_Toc134797412" w:history="1">
            <w:r w:rsidR="00877479" w:rsidRPr="00877479">
              <w:rPr>
                <w:rStyle w:val="aff3"/>
                <w:rFonts w:ascii="Times New Roman" w:hAnsi="Times New Roman" w:cs="Times New Roman"/>
                <w:noProof/>
                <w:sz w:val="28"/>
                <w:szCs w:val="28"/>
              </w:rPr>
              <w:t>IV. Рабочая программа по виду спорта (спортивной дисциплине)</w:t>
            </w:r>
            <w:r w:rsidR="00877479" w:rsidRPr="00877479">
              <w:rPr>
                <w:rFonts w:ascii="Times New Roman" w:hAnsi="Times New Roman" w:cs="Times New Roman"/>
                <w:noProof/>
                <w:webHidden/>
                <w:sz w:val="28"/>
                <w:szCs w:val="28"/>
              </w:rPr>
              <w:tab/>
            </w:r>
            <w:r w:rsidR="00877479" w:rsidRPr="00877479">
              <w:rPr>
                <w:rFonts w:ascii="Times New Roman" w:hAnsi="Times New Roman" w:cs="Times New Roman"/>
                <w:noProof/>
                <w:webHidden/>
                <w:sz w:val="28"/>
                <w:szCs w:val="28"/>
              </w:rPr>
              <w:fldChar w:fldCharType="begin"/>
            </w:r>
            <w:r w:rsidR="00877479" w:rsidRPr="00877479">
              <w:rPr>
                <w:rFonts w:ascii="Times New Roman" w:hAnsi="Times New Roman" w:cs="Times New Roman"/>
                <w:noProof/>
                <w:webHidden/>
                <w:sz w:val="28"/>
                <w:szCs w:val="28"/>
              </w:rPr>
              <w:instrText xml:space="preserve"> PAGEREF _Toc134797412 \h </w:instrText>
            </w:r>
            <w:r w:rsidR="00877479" w:rsidRPr="00877479">
              <w:rPr>
                <w:rFonts w:ascii="Times New Roman" w:hAnsi="Times New Roman" w:cs="Times New Roman"/>
                <w:noProof/>
                <w:webHidden/>
                <w:sz w:val="28"/>
                <w:szCs w:val="28"/>
              </w:rPr>
            </w:r>
            <w:r w:rsidR="00877479" w:rsidRPr="00877479">
              <w:rPr>
                <w:rFonts w:ascii="Times New Roman" w:hAnsi="Times New Roman" w:cs="Times New Roman"/>
                <w:noProof/>
                <w:webHidden/>
                <w:sz w:val="28"/>
                <w:szCs w:val="28"/>
              </w:rPr>
              <w:fldChar w:fldCharType="separate"/>
            </w:r>
            <w:r w:rsidR="001F50FD">
              <w:rPr>
                <w:rFonts w:ascii="Times New Roman" w:hAnsi="Times New Roman" w:cs="Times New Roman"/>
                <w:noProof/>
                <w:webHidden/>
                <w:sz w:val="28"/>
                <w:szCs w:val="28"/>
              </w:rPr>
              <w:t>13</w:t>
            </w:r>
            <w:r w:rsidR="00877479" w:rsidRPr="00877479">
              <w:rPr>
                <w:rFonts w:ascii="Times New Roman" w:hAnsi="Times New Roman" w:cs="Times New Roman"/>
                <w:noProof/>
                <w:webHidden/>
                <w:sz w:val="28"/>
                <w:szCs w:val="28"/>
              </w:rPr>
              <w:fldChar w:fldCharType="end"/>
            </w:r>
          </w:hyperlink>
        </w:p>
        <w:p w14:paraId="3FCB36D6" w14:textId="54CC1592" w:rsidR="00877479" w:rsidRPr="00877479" w:rsidRDefault="002E704D">
          <w:pPr>
            <w:pStyle w:val="13"/>
            <w:tabs>
              <w:tab w:val="right" w:leader="dot" w:pos="10195"/>
            </w:tabs>
            <w:rPr>
              <w:rFonts w:ascii="Times New Roman" w:eastAsiaTheme="minorEastAsia" w:hAnsi="Times New Roman" w:cs="Times New Roman"/>
              <w:noProof/>
              <w:sz w:val="28"/>
              <w:szCs w:val="28"/>
              <w:lang w:eastAsia="ru-RU"/>
            </w:rPr>
          </w:pPr>
          <w:hyperlink w:anchor="_Toc134797413" w:history="1">
            <w:r w:rsidR="00877479" w:rsidRPr="00877479">
              <w:rPr>
                <w:rStyle w:val="aff3"/>
                <w:rFonts w:ascii="Times New Roman" w:hAnsi="Times New Roman" w:cs="Times New Roman"/>
                <w:noProof/>
                <w:sz w:val="28"/>
                <w:szCs w:val="28"/>
              </w:rPr>
              <w:t>V. Условия реализации дополнительной образовательной программы спортивной подготовки</w:t>
            </w:r>
            <w:r w:rsidR="00877479" w:rsidRPr="00877479">
              <w:rPr>
                <w:rFonts w:ascii="Times New Roman" w:hAnsi="Times New Roman" w:cs="Times New Roman"/>
                <w:noProof/>
                <w:webHidden/>
                <w:sz w:val="28"/>
                <w:szCs w:val="28"/>
              </w:rPr>
              <w:tab/>
            </w:r>
            <w:r w:rsidR="00877479" w:rsidRPr="00877479">
              <w:rPr>
                <w:rFonts w:ascii="Times New Roman" w:hAnsi="Times New Roman" w:cs="Times New Roman"/>
                <w:noProof/>
                <w:webHidden/>
                <w:sz w:val="28"/>
                <w:szCs w:val="28"/>
              </w:rPr>
              <w:fldChar w:fldCharType="begin"/>
            </w:r>
            <w:r w:rsidR="00877479" w:rsidRPr="00877479">
              <w:rPr>
                <w:rFonts w:ascii="Times New Roman" w:hAnsi="Times New Roman" w:cs="Times New Roman"/>
                <w:noProof/>
                <w:webHidden/>
                <w:sz w:val="28"/>
                <w:szCs w:val="28"/>
              </w:rPr>
              <w:instrText xml:space="preserve"> PAGEREF _Toc134797413 \h </w:instrText>
            </w:r>
            <w:r w:rsidR="00877479" w:rsidRPr="00877479">
              <w:rPr>
                <w:rFonts w:ascii="Times New Roman" w:hAnsi="Times New Roman" w:cs="Times New Roman"/>
                <w:noProof/>
                <w:webHidden/>
                <w:sz w:val="28"/>
                <w:szCs w:val="28"/>
              </w:rPr>
            </w:r>
            <w:r w:rsidR="00877479" w:rsidRPr="00877479">
              <w:rPr>
                <w:rFonts w:ascii="Times New Roman" w:hAnsi="Times New Roman" w:cs="Times New Roman"/>
                <w:noProof/>
                <w:webHidden/>
                <w:sz w:val="28"/>
                <w:szCs w:val="28"/>
              </w:rPr>
              <w:fldChar w:fldCharType="separate"/>
            </w:r>
            <w:r w:rsidR="001F50FD">
              <w:rPr>
                <w:rFonts w:ascii="Times New Roman" w:hAnsi="Times New Roman" w:cs="Times New Roman"/>
                <w:noProof/>
                <w:webHidden/>
                <w:sz w:val="28"/>
                <w:szCs w:val="28"/>
              </w:rPr>
              <w:t>17</w:t>
            </w:r>
            <w:r w:rsidR="00877479" w:rsidRPr="00877479">
              <w:rPr>
                <w:rFonts w:ascii="Times New Roman" w:hAnsi="Times New Roman" w:cs="Times New Roman"/>
                <w:noProof/>
                <w:webHidden/>
                <w:sz w:val="28"/>
                <w:szCs w:val="28"/>
              </w:rPr>
              <w:fldChar w:fldCharType="end"/>
            </w:r>
          </w:hyperlink>
        </w:p>
        <w:p w14:paraId="72039365" w14:textId="09567637" w:rsidR="00877479" w:rsidRDefault="002E704D">
          <w:pPr>
            <w:pStyle w:val="13"/>
            <w:tabs>
              <w:tab w:val="right" w:leader="dot" w:pos="10195"/>
            </w:tabs>
            <w:rPr>
              <w:rFonts w:eastAsiaTheme="minorEastAsia"/>
              <w:noProof/>
              <w:lang w:eastAsia="ru-RU"/>
            </w:rPr>
          </w:pPr>
          <w:hyperlink w:anchor="_Toc134797414" w:history="1">
            <w:r w:rsidR="00877479" w:rsidRPr="00877479">
              <w:rPr>
                <w:rStyle w:val="aff3"/>
                <w:rFonts w:ascii="Times New Roman" w:hAnsi="Times New Roman" w:cs="Times New Roman"/>
                <w:noProof/>
                <w:sz w:val="28"/>
                <w:szCs w:val="28"/>
              </w:rPr>
              <w:t>Приложение</w:t>
            </w:r>
            <w:r w:rsidR="00877479" w:rsidRPr="00877479">
              <w:rPr>
                <w:rFonts w:ascii="Times New Roman" w:hAnsi="Times New Roman" w:cs="Times New Roman"/>
                <w:noProof/>
                <w:webHidden/>
                <w:sz w:val="28"/>
                <w:szCs w:val="28"/>
              </w:rPr>
              <w:tab/>
            </w:r>
            <w:r w:rsidR="00877479" w:rsidRPr="00877479">
              <w:rPr>
                <w:rFonts w:ascii="Times New Roman" w:hAnsi="Times New Roman" w:cs="Times New Roman"/>
                <w:noProof/>
                <w:webHidden/>
                <w:sz w:val="28"/>
                <w:szCs w:val="28"/>
              </w:rPr>
              <w:fldChar w:fldCharType="begin"/>
            </w:r>
            <w:r w:rsidR="00877479" w:rsidRPr="00877479">
              <w:rPr>
                <w:rFonts w:ascii="Times New Roman" w:hAnsi="Times New Roman" w:cs="Times New Roman"/>
                <w:noProof/>
                <w:webHidden/>
                <w:sz w:val="28"/>
                <w:szCs w:val="28"/>
              </w:rPr>
              <w:instrText xml:space="preserve"> PAGEREF _Toc134797414 \h </w:instrText>
            </w:r>
            <w:r w:rsidR="00877479" w:rsidRPr="00877479">
              <w:rPr>
                <w:rFonts w:ascii="Times New Roman" w:hAnsi="Times New Roman" w:cs="Times New Roman"/>
                <w:noProof/>
                <w:webHidden/>
                <w:sz w:val="28"/>
                <w:szCs w:val="28"/>
              </w:rPr>
            </w:r>
            <w:r w:rsidR="00877479" w:rsidRPr="00877479">
              <w:rPr>
                <w:rFonts w:ascii="Times New Roman" w:hAnsi="Times New Roman" w:cs="Times New Roman"/>
                <w:noProof/>
                <w:webHidden/>
                <w:sz w:val="28"/>
                <w:szCs w:val="28"/>
              </w:rPr>
              <w:fldChar w:fldCharType="separate"/>
            </w:r>
            <w:r w:rsidR="001F50FD">
              <w:rPr>
                <w:rFonts w:ascii="Times New Roman" w:hAnsi="Times New Roman" w:cs="Times New Roman"/>
                <w:noProof/>
                <w:webHidden/>
                <w:sz w:val="28"/>
                <w:szCs w:val="28"/>
              </w:rPr>
              <w:t>23</w:t>
            </w:r>
            <w:r w:rsidR="00877479" w:rsidRPr="00877479">
              <w:rPr>
                <w:rFonts w:ascii="Times New Roman" w:hAnsi="Times New Roman" w:cs="Times New Roman"/>
                <w:noProof/>
                <w:webHidden/>
                <w:sz w:val="28"/>
                <w:szCs w:val="28"/>
              </w:rPr>
              <w:fldChar w:fldCharType="end"/>
            </w:r>
          </w:hyperlink>
        </w:p>
        <w:p w14:paraId="3817E7DD" w14:textId="77777777" w:rsidR="00BD0462" w:rsidRDefault="00AF13EB" w:rsidP="00BD0462">
          <w:pPr>
            <w:spacing w:after="0" w:line="240" w:lineRule="auto"/>
            <w:contextualSpacing/>
            <w:jc w:val="center"/>
          </w:pPr>
          <w:r w:rsidRPr="0078540C">
            <w:rPr>
              <w:rFonts w:ascii="Times New Roman" w:hAnsi="Times New Roman" w:cs="Times New Roman"/>
              <w:bCs/>
              <w:sz w:val="28"/>
              <w:szCs w:val="28"/>
            </w:rPr>
            <w:fldChar w:fldCharType="end"/>
          </w:r>
        </w:p>
      </w:sdtContent>
    </w:sdt>
    <w:p w14:paraId="0826C9F4" w14:textId="77777777" w:rsidR="00BD0462" w:rsidRDefault="00BD0462" w:rsidP="00BD0462">
      <w:pPr>
        <w:spacing w:after="0" w:line="240" w:lineRule="auto"/>
        <w:contextualSpacing/>
        <w:jc w:val="center"/>
        <w:rPr>
          <w:rFonts w:ascii="Times New Roman" w:hAnsi="Times New Roman" w:cs="Times New Roman"/>
          <w:b/>
          <w:sz w:val="28"/>
          <w:szCs w:val="28"/>
        </w:rPr>
      </w:pPr>
    </w:p>
    <w:p w14:paraId="531E3FC0" w14:textId="77777777" w:rsidR="00BD0462" w:rsidRDefault="00BD0462" w:rsidP="00BD0462">
      <w:pPr>
        <w:spacing w:after="0" w:line="240" w:lineRule="auto"/>
        <w:contextualSpacing/>
        <w:jc w:val="center"/>
        <w:rPr>
          <w:rFonts w:ascii="Times New Roman" w:hAnsi="Times New Roman" w:cs="Times New Roman"/>
          <w:b/>
          <w:sz w:val="28"/>
          <w:szCs w:val="28"/>
        </w:rPr>
      </w:pPr>
    </w:p>
    <w:p w14:paraId="4A8085BC" w14:textId="77777777" w:rsidR="00BD0462" w:rsidRDefault="00BD0462" w:rsidP="00BD0462">
      <w:pPr>
        <w:spacing w:after="0" w:line="240" w:lineRule="auto"/>
        <w:contextualSpacing/>
        <w:jc w:val="center"/>
        <w:rPr>
          <w:rFonts w:ascii="Times New Roman" w:hAnsi="Times New Roman" w:cs="Times New Roman"/>
          <w:b/>
          <w:sz w:val="28"/>
          <w:szCs w:val="28"/>
        </w:rPr>
      </w:pPr>
    </w:p>
    <w:p w14:paraId="3F976719" w14:textId="77777777" w:rsidR="00BD0462" w:rsidRDefault="00BD0462" w:rsidP="00BD0462">
      <w:pPr>
        <w:spacing w:after="0" w:line="240" w:lineRule="auto"/>
        <w:contextualSpacing/>
        <w:jc w:val="center"/>
        <w:rPr>
          <w:rFonts w:ascii="Times New Roman" w:hAnsi="Times New Roman" w:cs="Times New Roman"/>
          <w:b/>
          <w:sz w:val="28"/>
          <w:szCs w:val="28"/>
        </w:rPr>
      </w:pPr>
    </w:p>
    <w:p w14:paraId="2E5AEFD7" w14:textId="77777777" w:rsidR="00BD0462" w:rsidRDefault="00BD0462" w:rsidP="00BD0462">
      <w:pPr>
        <w:spacing w:after="0" w:line="240" w:lineRule="auto"/>
        <w:contextualSpacing/>
        <w:jc w:val="center"/>
        <w:rPr>
          <w:rFonts w:ascii="Times New Roman" w:hAnsi="Times New Roman" w:cs="Times New Roman"/>
          <w:b/>
          <w:sz w:val="28"/>
          <w:szCs w:val="28"/>
        </w:rPr>
      </w:pPr>
    </w:p>
    <w:p w14:paraId="71AFE910" w14:textId="77777777" w:rsidR="00BD0462" w:rsidRDefault="00BD0462" w:rsidP="00BD0462">
      <w:pPr>
        <w:spacing w:after="0" w:line="240" w:lineRule="auto"/>
        <w:contextualSpacing/>
        <w:jc w:val="center"/>
        <w:rPr>
          <w:rFonts w:ascii="Times New Roman" w:hAnsi="Times New Roman" w:cs="Times New Roman"/>
          <w:b/>
          <w:sz w:val="28"/>
          <w:szCs w:val="28"/>
        </w:rPr>
      </w:pPr>
    </w:p>
    <w:p w14:paraId="048D027A" w14:textId="77777777" w:rsidR="00BD0462" w:rsidRDefault="00BD0462" w:rsidP="00BD0462">
      <w:pPr>
        <w:spacing w:after="0" w:line="240" w:lineRule="auto"/>
        <w:contextualSpacing/>
        <w:jc w:val="center"/>
        <w:rPr>
          <w:rFonts w:ascii="Times New Roman" w:hAnsi="Times New Roman" w:cs="Times New Roman"/>
          <w:b/>
          <w:sz w:val="28"/>
          <w:szCs w:val="28"/>
        </w:rPr>
      </w:pPr>
    </w:p>
    <w:p w14:paraId="30A4B8F2" w14:textId="77777777" w:rsidR="00BD0462" w:rsidRDefault="00BD0462" w:rsidP="00BD0462">
      <w:pPr>
        <w:spacing w:after="0" w:line="240" w:lineRule="auto"/>
        <w:contextualSpacing/>
        <w:jc w:val="center"/>
        <w:rPr>
          <w:rFonts w:ascii="Times New Roman" w:hAnsi="Times New Roman" w:cs="Times New Roman"/>
          <w:b/>
          <w:sz w:val="28"/>
          <w:szCs w:val="28"/>
        </w:rPr>
      </w:pPr>
    </w:p>
    <w:p w14:paraId="3A57DF5A" w14:textId="77777777" w:rsidR="00BD0462" w:rsidRDefault="00BD0462" w:rsidP="00BD0462">
      <w:pPr>
        <w:spacing w:after="0" w:line="240" w:lineRule="auto"/>
        <w:contextualSpacing/>
        <w:jc w:val="center"/>
        <w:rPr>
          <w:rFonts w:ascii="Times New Roman" w:hAnsi="Times New Roman" w:cs="Times New Roman"/>
          <w:b/>
          <w:sz w:val="28"/>
          <w:szCs w:val="28"/>
        </w:rPr>
      </w:pPr>
    </w:p>
    <w:p w14:paraId="58204574" w14:textId="77777777" w:rsidR="00BD0462" w:rsidRDefault="00BD0462" w:rsidP="00BD0462">
      <w:pPr>
        <w:spacing w:after="0" w:line="240" w:lineRule="auto"/>
        <w:contextualSpacing/>
        <w:jc w:val="center"/>
        <w:rPr>
          <w:rFonts w:ascii="Times New Roman" w:hAnsi="Times New Roman" w:cs="Times New Roman"/>
          <w:b/>
          <w:sz w:val="28"/>
          <w:szCs w:val="28"/>
        </w:rPr>
      </w:pPr>
    </w:p>
    <w:p w14:paraId="69155119" w14:textId="77777777" w:rsidR="00BD0462" w:rsidRDefault="00BD0462" w:rsidP="00BD0462">
      <w:pPr>
        <w:spacing w:after="0" w:line="240" w:lineRule="auto"/>
        <w:contextualSpacing/>
        <w:jc w:val="center"/>
        <w:rPr>
          <w:rFonts w:ascii="Times New Roman" w:hAnsi="Times New Roman" w:cs="Times New Roman"/>
          <w:b/>
          <w:sz w:val="28"/>
          <w:szCs w:val="28"/>
        </w:rPr>
      </w:pPr>
    </w:p>
    <w:p w14:paraId="71D523BD" w14:textId="77777777" w:rsidR="00BD0462" w:rsidRDefault="00BD0462" w:rsidP="00BD0462">
      <w:pPr>
        <w:spacing w:after="0" w:line="240" w:lineRule="auto"/>
        <w:contextualSpacing/>
        <w:jc w:val="center"/>
        <w:rPr>
          <w:rFonts w:ascii="Times New Roman" w:hAnsi="Times New Roman" w:cs="Times New Roman"/>
          <w:b/>
          <w:sz w:val="28"/>
          <w:szCs w:val="28"/>
        </w:rPr>
      </w:pPr>
    </w:p>
    <w:p w14:paraId="18C90CF0" w14:textId="77777777" w:rsidR="00BD0462" w:rsidRDefault="00BD0462" w:rsidP="00BD0462">
      <w:pPr>
        <w:spacing w:after="0" w:line="240" w:lineRule="auto"/>
        <w:contextualSpacing/>
        <w:jc w:val="center"/>
        <w:rPr>
          <w:rFonts w:ascii="Times New Roman" w:hAnsi="Times New Roman" w:cs="Times New Roman"/>
          <w:b/>
          <w:sz w:val="28"/>
          <w:szCs w:val="28"/>
        </w:rPr>
      </w:pPr>
    </w:p>
    <w:p w14:paraId="74020FA7" w14:textId="77777777" w:rsidR="00BD0462" w:rsidRDefault="00BD0462" w:rsidP="00BD0462">
      <w:pPr>
        <w:spacing w:after="0" w:line="240" w:lineRule="auto"/>
        <w:contextualSpacing/>
        <w:jc w:val="center"/>
        <w:rPr>
          <w:rFonts w:ascii="Times New Roman" w:hAnsi="Times New Roman" w:cs="Times New Roman"/>
          <w:b/>
          <w:sz w:val="28"/>
          <w:szCs w:val="28"/>
        </w:rPr>
      </w:pPr>
    </w:p>
    <w:p w14:paraId="0E1F69EA" w14:textId="77777777" w:rsidR="00BD0462" w:rsidRDefault="00BD0462" w:rsidP="00BD0462">
      <w:pPr>
        <w:spacing w:after="0" w:line="240" w:lineRule="auto"/>
        <w:contextualSpacing/>
        <w:jc w:val="center"/>
        <w:rPr>
          <w:rFonts w:ascii="Times New Roman" w:hAnsi="Times New Roman" w:cs="Times New Roman"/>
          <w:b/>
          <w:sz w:val="28"/>
          <w:szCs w:val="28"/>
        </w:rPr>
      </w:pPr>
    </w:p>
    <w:p w14:paraId="662EED3A" w14:textId="77777777" w:rsidR="00BD0462" w:rsidRDefault="00BD0462" w:rsidP="00BD0462">
      <w:pPr>
        <w:spacing w:after="0" w:line="240" w:lineRule="auto"/>
        <w:contextualSpacing/>
        <w:jc w:val="center"/>
        <w:rPr>
          <w:rFonts w:ascii="Times New Roman" w:hAnsi="Times New Roman" w:cs="Times New Roman"/>
          <w:b/>
          <w:sz w:val="28"/>
          <w:szCs w:val="28"/>
        </w:rPr>
      </w:pPr>
    </w:p>
    <w:p w14:paraId="314FC541" w14:textId="77777777" w:rsidR="00BD0462" w:rsidRDefault="00BD0462" w:rsidP="00BD0462">
      <w:pPr>
        <w:spacing w:after="0" w:line="240" w:lineRule="auto"/>
        <w:contextualSpacing/>
        <w:jc w:val="center"/>
        <w:rPr>
          <w:rFonts w:ascii="Times New Roman" w:hAnsi="Times New Roman" w:cs="Times New Roman"/>
          <w:b/>
          <w:sz w:val="28"/>
          <w:szCs w:val="28"/>
        </w:rPr>
      </w:pPr>
    </w:p>
    <w:p w14:paraId="5C4F19C4" w14:textId="77777777" w:rsidR="00BD0462" w:rsidRDefault="00BD0462" w:rsidP="00BD0462">
      <w:pPr>
        <w:spacing w:after="0" w:line="240" w:lineRule="auto"/>
        <w:contextualSpacing/>
        <w:jc w:val="center"/>
        <w:rPr>
          <w:rFonts w:ascii="Times New Roman" w:hAnsi="Times New Roman" w:cs="Times New Roman"/>
          <w:b/>
          <w:sz w:val="28"/>
          <w:szCs w:val="28"/>
        </w:rPr>
      </w:pPr>
    </w:p>
    <w:p w14:paraId="619C5529" w14:textId="77777777" w:rsidR="00BD0462" w:rsidRDefault="00BD0462" w:rsidP="00BD0462">
      <w:pPr>
        <w:spacing w:after="0" w:line="240" w:lineRule="auto"/>
        <w:contextualSpacing/>
        <w:jc w:val="center"/>
        <w:rPr>
          <w:rFonts w:ascii="Times New Roman" w:hAnsi="Times New Roman" w:cs="Times New Roman"/>
          <w:b/>
          <w:sz w:val="28"/>
          <w:szCs w:val="28"/>
        </w:rPr>
      </w:pPr>
    </w:p>
    <w:p w14:paraId="457BE162" w14:textId="77777777" w:rsidR="00BD0462" w:rsidRDefault="00BD0462" w:rsidP="00BD0462">
      <w:pPr>
        <w:spacing w:after="0" w:line="240" w:lineRule="auto"/>
        <w:contextualSpacing/>
        <w:jc w:val="center"/>
        <w:rPr>
          <w:rFonts w:ascii="Times New Roman" w:hAnsi="Times New Roman" w:cs="Times New Roman"/>
          <w:b/>
          <w:sz w:val="28"/>
          <w:szCs w:val="28"/>
        </w:rPr>
      </w:pPr>
    </w:p>
    <w:p w14:paraId="3C823E20" w14:textId="77777777" w:rsidR="00BD0462" w:rsidRDefault="00BD0462" w:rsidP="00BD0462">
      <w:pPr>
        <w:spacing w:after="0" w:line="240" w:lineRule="auto"/>
        <w:contextualSpacing/>
        <w:jc w:val="center"/>
        <w:rPr>
          <w:rFonts w:ascii="Times New Roman" w:hAnsi="Times New Roman" w:cs="Times New Roman"/>
          <w:b/>
          <w:sz w:val="28"/>
          <w:szCs w:val="28"/>
        </w:rPr>
      </w:pPr>
    </w:p>
    <w:p w14:paraId="6B961D13" w14:textId="77777777" w:rsidR="00BD0462" w:rsidRDefault="00BD0462" w:rsidP="00BD0462">
      <w:pPr>
        <w:spacing w:after="0" w:line="240" w:lineRule="auto"/>
        <w:contextualSpacing/>
        <w:jc w:val="center"/>
        <w:rPr>
          <w:rFonts w:ascii="Times New Roman" w:hAnsi="Times New Roman" w:cs="Times New Roman"/>
          <w:b/>
          <w:sz w:val="28"/>
          <w:szCs w:val="28"/>
        </w:rPr>
      </w:pPr>
    </w:p>
    <w:p w14:paraId="78E65EBB" w14:textId="77777777" w:rsidR="00BD0462" w:rsidRDefault="00BD0462" w:rsidP="00BD0462">
      <w:pPr>
        <w:spacing w:after="0" w:line="240" w:lineRule="auto"/>
        <w:contextualSpacing/>
        <w:jc w:val="center"/>
        <w:rPr>
          <w:rFonts w:ascii="Times New Roman" w:hAnsi="Times New Roman" w:cs="Times New Roman"/>
          <w:b/>
          <w:sz w:val="28"/>
          <w:szCs w:val="28"/>
        </w:rPr>
      </w:pPr>
    </w:p>
    <w:p w14:paraId="38CD1D4D" w14:textId="77777777" w:rsidR="00BD0462" w:rsidRDefault="00BD0462" w:rsidP="00BD0462">
      <w:pPr>
        <w:spacing w:after="0" w:line="240" w:lineRule="auto"/>
        <w:contextualSpacing/>
        <w:jc w:val="center"/>
        <w:rPr>
          <w:rFonts w:ascii="Times New Roman" w:hAnsi="Times New Roman" w:cs="Times New Roman"/>
          <w:b/>
          <w:sz w:val="28"/>
          <w:szCs w:val="28"/>
        </w:rPr>
      </w:pPr>
    </w:p>
    <w:p w14:paraId="2FE9E612" w14:textId="77777777" w:rsidR="00BD0462" w:rsidRDefault="00BD0462" w:rsidP="00BD0462">
      <w:pPr>
        <w:spacing w:after="0" w:line="240" w:lineRule="auto"/>
        <w:contextualSpacing/>
        <w:jc w:val="center"/>
        <w:rPr>
          <w:rFonts w:ascii="Times New Roman" w:hAnsi="Times New Roman" w:cs="Times New Roman"/>
          <w:b/>
          <w:sz w:val="28"/>
          <w:szCs w:val="28"/>
        </w:rPr>
      </w:pPr>
    </w:p>
    <w:p w14:paraId="3B2C04E0" w14:textId="77777777" w:rsidR="00BD0462" w:rsidRDefault="00BD0462" w:rsidP="00BD0462">
      <w:pPr>
        <w:spacing w:after="0" w:line="240" w:lineRule="auto"/>
        <w:contextualSpacing/>
        <w:jc w:val="center"/>
        <w:rPr>
          <w:rFonts w:ascii="Times New Roman" w:hAnsi="Times New Roman" w:cs="Times New Roman"/>
          <w:b/>
          <w:sz w:val="28"/>
          <w:szCs w:val="28"/>
        </w:rPr>
      </w:pPr>
    </w:p>
    <w:p w14:paraId="22C3D207" w14:textId="77777777" w:rsidR="00BD0462" w:rsidRDefault="00BD0462" w:rsidP="00BD0462">
      <w:pPr>
        <w:spacing w:after="0" w:line="240" w:lineRule="auto"/>
        <w:contextualSpacing/>
        <w:jc w:val="center"/>
        <w:rPr>
          <w:rFonts w:ascii="Times New Roman" w:hAnsi="Times New Roman" w:cs="Times New Roman"/>
          <w:b/>
          <w:sz w:val="28"/>
          <w:szCs w:val="28"/>
        </w:rPr>
      </w:pPr>
    </w:p>
    <w:p w14:paraId="4D5D296A" w14:textId="77777777" w:rsidR="00BD0462" w:rsidRDefault="00BD0462" w:rsidP="00BD0462">
      <w:pPr>
        <w:spacing w:after="0" w:line="240" w:lineRule="auto"/>
        <w:contextualSpacing/>
        <w:jc w:val="center"/>
        <w:rPr>
          <w:rFonts w:ascii="Times New Roman" w:hAnsi="Times New Roman" w:cs="Times New Roman"/>
          <w:b/>
          <w:sz w:val="28"/>
          <w:szCs w:val="28"/>
        </w:rPr>
      </w:pPr>
    </w:p>
    <w:p w14:paraId="0A0A9D4E" w14:textId="77777777" w:rsidR="00BD0462" w:rsidRDefault="00BD0462" w:rsidP="00BD0462">
      <w:pPr>
        <w:spacing w:after="0" w:line="240" w:lineRule="auto"/>
        <w:contextualSpacing/>
        <w:jc w:val="center"/>
        <w:rPr>
          <w:rFonts w:ascii="Times New Roman" w:hAnsi="Times New Roman" w:cs="Times New Roman"/>
          <w:b/>
          <w:sz w:val="28"/>
          <w:szCs w:val="28"/>
        </w:rPr>
      </w:pPr>
    </w:p>
    <w:p w14:paraId="54416BFD" w14:textId="77777777" w:rsidR="00BD0462" w:rsidRDefault="00BD0462" w:rsidP="00BD0462">
      <w:pPr>
        <w:spacing w:after="0" w:line="240" w:lineRule="auto"/>
        <w:contextualSpacing/>
        <w:jc w:val="center"/>
        <w:rPr>
          <w:rFonts w:ascii="Times New Roman" w:hAnsi="Times New Roman" w:cs="Times New Roman"/>
          <w:b/>
          <w:sz w:val="28"/>
          <w:szCs w:val="28"/>
        </w:rPr>
      </w:pPr>
    </w:p>
    <w:p w14:paraId="4C189988" w14:textId="77777777" w:rsidR="00BD0462" w:rsidRDefault="00BD0462" w:rsidP="00BD046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ab/>
      </w:r>
    </w:p>
    <w:p w14:paraId="72A60446" w14:textId="77777777" w:rsidR="00BD0462" w:rsidRDefault="00BD0462" w:rsidP="00BD0462">
      <w:pPr>
        <w:spacing w:after="0" w:line="240" w:lineRule="auto"/>
        <w:contextualSpacing/>
        <w:jc w:val="center"/>
        <w:rPr>
          <w:rFonts w:ascii="Times New Roman" w:hAnsi="Times New Roman" w:cs="Times New Roman"/>
          <w:b/>
          <w:sz w:val="28"/>
          <w:szCs w:val="28"/>
        </w:rPr>
      </w:pPr>
    </w:p>
    <w:p w14:paraId="09AA1F61" w14:textId="66C6C5FA" w:rsidR="00AE2AAF" w:rsidRPr="00BD0462" w:rsidRDefault="001F203C" w:rsidP="00BD0462">
      <w:pPr>
        <w:pStyle w:val="1"/>
        <w:jc w:val="center"/>
        <w:rPr>
          <w:rFonts w:ascii="Times New Roman" w:hAnsi="Times New Roman" w:cs="Times New Roman"/>
          <w:b/>
          <w:color w:val="auto"/>
          <w:sz w:val="28"/>
          <w:szCs w:val="28"/>
        </w:rPr>
      </w:pPr>
      <w:bookmarkStart w:id="0" w:name="_Toc134797408"/>
      <w:r w:rsidRPr="00BD0462">
        <w:rPr>
          <w:rFonts w:ascii="Times New Roman" w:hAnsi="Times New Roman" w:cs="Times New Roman"/>
          <w:b/>
          <w:color w:val="auto"/>
          <w:sz w:val="28"/>
          <w:szCs w:val="28"/>
        </w:rPr>
        <w:lastRenderedPageBreak/>
        <w:t>I. Общие положения</w:t>
      </w:r>
      <w:bookmarkEnd w:id="0"/>
    </w:p>
    <w:p w14:paraId="5E82948B" w14:textId="77777777" w:rsidR="00AE2AAF" w:rsidRDefault="00AE2AAF">
      <w:pPr>
        <w:pStyle w:val="af6"/>
        <w:spacing w:after="0" w:line="240" w:lineRule="auto"/>
        <w:ind w:left="1800"/>
        <w:rPr>
          <w:rFonts w:ascii="Times New Roman" w:hAnsi="Times New Roman" w:cs="Times New Roman"/>
          <w:b/>
          <w:sz w:val="28"/>
          <w:szCs w:val="28"/>
        </w:rPr>
      </w:pPr>
    </w:p>
    <w:p w14:paraId="0F34CA8C" w14:textId="6FD5F228" w:rsidR="00AE2AAF" w:rsidRPr="00AF13EB" w:rsidRDefault="001F203C" w:rsidP="00CC7F95">
      <w:pPr>
        <w:pStyle w:val="af6"/>
        <w:numPr>
          <w:ilvl w:val="0"/>
          <w:numId w:val="19"/>
        </w:numPr>
        <w:tabs>
          <w:tab w:val="left" w:pos="1276"/>
        </w:tabs>
        <w:spacing w:after="0" w:line="240" w:lineRule="auto"/>
        <w:ind w:left="0" w:firstLine="709"/>
        <w:jc w:val="both"/>
      </w:pPr>
      <w:r w:rsidRPr="00CC7F95">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Pr="00CC7F95">
        <w:rPr>
          <w:rFonts w:ascii="Times New Roman" w:hAnsi="Times New Roman" w:cs="Times New Roman"/>
          <w:sz w:val="28"/>
          <w:szCs w:val="28"/>
        </w:rPr>
        <w:br/>
        <w:t>по виду спорта «</w:t>
      </w:r>
      <w:r w:rsidR="00AF13EB" w:rsidRPr="00CC7F95">
        <w:rPr>
          <w:rFonts w:ascii="Times New Roman" w:hAnsi="Times New Roman" w:cs="Times New Roman"/>
          <w:sz w:val="28"/>
          <w:szCs w:val="28"/>
        </w:rPr>
        <w:t xml:space="preserve">корэш» (далее – Программа) </w:t>
      </w:r>
      <w:r w:rsidRPr="00CC7F95">
        <w:rPr>
          <w:rFonts w:ascii="Times New Roman" w:hAnsi="Times New Roman" w:cs="Times New Roman"/>
          <w:sz w:val="28"/>
          <w:szCs w:val="28"/>
        </w:rPr>
        <w:t>предназначена для организации образовательной деятельности по спортивной подготовке</w:t>
      </w:r>
      <w:r w:rsidR="00AF13EB" w:rsidRPr="00CC7F95">
        <w:rPr>
          <w:rFonts w:ascii="Times New Roman" w:hAnsi="Times New Roman" w:cs="Times New Roman"/>
          <w:sz w:val="28"/>
          <w:szCs w:val="28"/>
        </w:rPr>
        <w:t xml:space="preserve"> корэш с учетом совокупности</w:t>
      </w:r>
      <w:r w:rsidR="00AF13EB" w:rsidRPr="00CC7F95">
        <w:rPr>
          <w:rFonts w:ascii="Times New Roman" w:hAnsi="Times New Roman" w:cs="Times New Roman"/>
          <w:sz w:val="20"/>
          <w:szCs w:val="20"/>
        </w:rPr>
        <w:t xml:space="preserve"> </w:t>
      </w:r>
      <w:r w:rsidRPr="00CC7F95">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CE19E1" w:rsidRPr="00CC7F95">
        <w:rPr>
          <w:rFonts w:ascii="Times New Roman" w:hAnsi="Times New Roman" w:cs="Times New Roman"/>
          <w:sz w:val="28"/>
          <w:szCs w:val="28"/>
        </w:rPr>
        <w:t>корэш</w:t>
      </w:r>
      <w:r w:rsidRPr="00CC7F95">
        <w:rPr>
          <w:rFonts w:ascii="Times New Roman" w:hAnsi="Times New Roman" w:cs="Times New Roman"/>
          <w:sz w:val="28"/>
          <w:szCs w:val="28"/>
        </w:rPr>
        <w:t>», утвержденным приказом Минспо</w:t>
      </w:r>
      <w:r w:rsidR="00326491" w:rsidRPr="00CC7F95">
        <w:rPr>
          <w:rFonts w:ascii="Times New Roman" w:hAnsi="Times New Roman" w:cs="Times New Roman"/>
          <w:sz w:val="28"/>
          <w:szCs w:val="28"/>
        </w:rPr>
        <w:t xml:space="preserve">рта России </w:t>
      </w:r>
      <w:r w:rsidR="002E704D">
        <w:rPr>
          <w:rFonts w:ascii="Times New Roman" w:hAnsi="Times New Roman" w:cs="Times New Roman"/>
          <w:sz w:val="28"/>
          <w:szCs w:val="28"/>
        </w:rPr>
        <w:t>23 октября 2025</w:t>
      </w:r>
      <w:r w:rsidR="00326491" w:rsidRPr="00CC7F95">
        <w:rPr>
          <w:rFonts w:ascii="Times New Roman" w:hAnsi="Times New Roman" w:cs="Times New Roman"/>
          <w:sz w:val="28"/>
          <w:szCs w:val="28"/>
        </w:rPr>
        <w:t xml:space="preserve"> года № </w:t>
      </w:r>
      <w:r w:rsidR="002E704D">
        <w:rPr>
          <w:rFonts w:ascii="Times New Roman" w:hAnsi="Times New Roman" w:cs="Times New Roman"/>
          <w:sz w:val="28"/>
          <w:szCs w:val="28"/>
        </w:rPr>
        <w:t>861</w:t>
      </w:r>
      <w:r w:rsidRPr="00CC7F95">
        <w:rPr>
          <w:rFonts w:ascii="Times New Roman" w:hAnsi="Times New Roman" w:cs="Times New Roman"/>
          <w:sz w:val="28"/>
          <w:szCs w:val="28"/>
        </w:rPr>
        <w:t xml:space="preserve"> (далее – ФССП).</w:t>
      </w:r>
    </w:p>
    <w:p w14:paraId="639F696E" w14:textId="77777777" w:rsidR="00BD0462" w:rsidRDefault="001F203C" w:rsidP="00BD0462">
      <w:pPr>
        <w:pStyle w:val="af6"/>
        <w:tabs>
          <w:tab w:val="left" w:pos="1276"/>
        </w:tabs>
        <w:spacing w:after="0" w:line="240" w:lineRule="auto"/>
        <w:ind w:left="0" w:firstLine="709"/>
        <w:jc w:val="both"/>
        <w:rPr>
          <w:rFonts w:ascii="Times New Roman" w:hAnsi="Times New Roman" w:cs="Times New Roman"/>
          <w:sz w:val="28"/>
          <w:szCs w:val="28"/>
        </w:rPr>
      </w:pPr>
      <w:r w:rsidRPr="001F203C">
        <w:rPr>
          <w:rFonts w:ascii="Times New Roman" w:hAnsi="Times New Roman" w:cs="Times New Roman"/>
          <w:sz w:val="28"/>
          <w:szCs w:val="28"/>
        </w:rPr>
        <w:t xml:space="preserve">2. </w:t>
      </w:r>
      <w:r>
        <w:rPr>
          <w:rFonts w:ascii="Times New Roman" w:hAnsi="Times New Roman" w:cs="Times New Roman"/>
          <w:sz w:val="28"/>
          <w:szCs w:val="28"/>
        </w:rPr>
        <w:t>Целью</w:t>
      </w:r>
      <w:r>
        <w:rPr>
          <w:rFonts w:ascii="Times New Roman" w:hAnsi="Times New Roman" w:cs="Times New Roman"/>
          <w:spacing w:val="1"/>
          <w:sz w:val="28"/>
          <w:szCs w:val="28"/>
        </w:rPr>
        <w:t xml:space="preserve"> </w:t>
      </w:r>
      <w:r>
        <w:rPr>
          <w:rFonts w:ascii="Times New Roman" w:hAnsi="Times New Roman" w:cs="Times New Roman"/>
          <w:sz w:val="28"/>
          <w:szCs w:val="28"/>
        </w:rPr>
        <w:t>Программы является достижение спортивных результатов</w:t>
      </w:r>
      <w:r>
        <w:rPr>
          <w:rFonts w:ascii="Times New Roman" w:hAnsi="Times New Roman" w:cs="Times New Roman"/>
          <w:sz w:val="28"/>
          <w:szCs w:val="28"/>
        </w:rPr>
        <w:b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w:t>
      </w:r>
      <w:r w:rsidR="00AF13EB">
        <w:rPr>
          <w:rFonts w:ascii="Times New Roman" w:hAnsi="Times New Roman" w:cs="Times New Roman"/>
          <w:sz w:val="28"/>
          <w:szCs w:val="28"/>
        </w:rPr>
        <w:t>са спортивной подготовки</w:t>
      </w:r>
      <w:r>
        <w:rPr>
          <w:rFonts w:ascii="Times New Roman" w:hAnsi="Times New Roman" w:cs="Times New Roman"/>
          <w:sz w:val="28"/>
          <w:szCs w:val="28"/>
        </w:rPr>
        <w:t xml:space="preserve">. </w:t>
      </w:r>
    </w:p>
    <w:p w14:paraId="12D19199" w14:textId="77777777" w:rsidR="00BD0462" w:rsidRDefault="00BD0462" w:rsidP="00BD0462">
      <w:pPr>
        <w:pStyle w:val="af6"/>
        <w:tabs>
          <w:tab w:val="left" w:pos="1276"/>
        </w:tabs>
        <w:spacing w:after="0" w:line="240" w:lineRule="auto"/>
        <w:ind w:left="0" w:firstLine="709"/>
        <w:jc w:val="both"/>
        <w:rPr>
          <w:rFonts w:ascii="Times New Roman" w:hAnsi="Times New Roman" w:cs="Times New Roman"/>
          <w:sz w:val="28"/>
          <w:szCs w:val="28"/>
        </w:rPr>
      </w:pPr>
    </w:p>
    <w:p w14:paraId="01B22CFC" w14:textId="77777777" w:rsidR="00BD0462" w:rsidRDefault="001F203C" w:rsidP="00BD0462">
      <w:pPr>
        <w:pStyle w:val="1"/>
        <w:spacing w:before="0" w:line="257" w:lineRule="auto"/>
        <w:jc w:val="center"/>
        <w:rPr>
          <w:rFonts w:ascii="Times New Roman" w:hAnsi="Times New Roman" w:cs="Times New Roman"/>
          <w:b/>
          <w:color w:val="auto"/>
          <w:sz w:val="28"/>
          <w:szCs w:val="28"/>
        </w:rPr>
      </w:pPr>
      <w:bookmarkStart w:id="1" w:name="_Toc134797409"/>
      <w:r w:rsidRPr="00BD0462">
        <w:rPr>
          <w:rFonts w:ascii="Times New Roman" w:hAnsi="Times New Roman" w:cs="Times New Roman"/>
          <w:b/>
          <w:color w:val="auto"/>
          <w:sz w:val="28"/>
          <w:szCs w:val="28"/>
        </w:rPr>
        <w:t>II. Характеристика дополнительной образовательной программы</w:t>
      </w:r>
      <w:bookmarkEnd w:id="1"/>
    </w:p>
    <w:p w14:paraId="14324931" w14:textId="2B74634A" w:rsidR="00AE2AAF" w:rsidRPr="00BD0462" w:rsidRDefault="001F203C" w:rsidP="00BD0462">
      <w:pPr>
        <w:pStyle w:val="1"/>
        <w:spacing w:before="0" w:line="257" w:lineRule="auto"/>
        <w:jc w:val="center"/>
        <w:rPr>
          <w:rFonts w:ascii="Times New Roman" w:hAnsi="Times New Roman" w:cs="Times New Roman"/>
          <w:b/>
          <w:color w:val="auto"/>
          <w:sz w:val="28"/>
          <w:szCs w:val="28"/>
        </w:rPr>
      </w:pPr>
      <w:r w:rsidRPr="00BD0462">
        <w:rPr>
          <w:rFonts w:ascii="Times New Roman" w:hAnsi="Times New Roman" w:cs="Times New Roman"/>
          <w:b/>
          <w:color w:val="auto"/>
          <w:sz w:val="28"/>
          <w:szCs w:val="28"/>
        </w:rPr>
        <w:t xml:space="preserve"> </w:t>
      </w:r>
      <w:bookmarkStart w:id="2" w:name="_Toc134797410"/>
      <w:r w:rsidRPr="00BD0462">
        <w:rPr>
          <w:rFonts w:ascii="Times New Roman" w:hAnsi="Times New Roman" w:cs="Times New Roman"/>
          <w:b/>
          <w:color w:val="auto"/>
          <w:sz w:val="28"/>
          <w:szCs w:val="28"/>
        </w:rPr>
        <w:t>спортивной подготовки</w:t>
      </w:r>
      <w:bookmarkEnd w:id="2"/>
      <w:r w:rsidRPr="00BD0462">
        <w:rPr>
          <w:rFonts w:ascii="Times New Roman" w:hAnsi="Times New Roman" w:cs="Times New Roman"/>
          <w:b/>
          <w:color w:val="auto"/>
          <w:sz w:val="28"/>
          <w:szCs w:val="28"/>
        </w:rPr>
        <w:t xml:space="preserve"> </w:t>
      </w:r>
    </w:p>
    <w:p w14:paraId="682E8CD4" w14:textId="77777777" w:rsidR="00AE2AAF" w:rsidRPr="007055D4" w:rsidRDefault="00AE2AAF">
      <w:pPr>
        <w:pStyle w:val="af6"/>
        <w:spacing w:after="0" w:line="240" w:lineRule="auto"/>
        <w:ind w:left="0"/>
        <w:rPr>
          <w:rFonts w:ascii="Times New Roman" w:hAnsi="Times New Roman" w:cs="Times New Roman"/>
          <w:b/>
          <w:sz w:val="16"/>
          <w:szCs w:val="16"/>
        </w:rPr>
      </w:pPr>
    </w:p>
    <w:p w14:paraId="5CDD8B6A" w14:textId="1B975CEA" w:rsidR="00AE2AAF" w:rsidRDefault="001F203C">
      <w:pPr>
        <w:pStyle w:val="af6"/>
        <w:tabs>
          <w:tab w:val="left" w:pos="1276"/>
        </w:tabs>
        <w:spacing w:after="0" w:line="240" w:lineRule="auto"/>
        <w:ind w:left="0" w:firstLine="709"/>
        <w:jc w:val="both"/>
        <w:rPr>
          <w:rFonts w:ascii="Times New Roman" w:hAnsi="Times New Roman" w:cs="Times New Roman"/>
          <w:sz w:val="28"/>
          <w:szCs w:val="28"/>
        </w:rPr>
      </w:pPr>
      <w:r w:rsidRPr="001F203C">
        <w:rPr>
          <w:rFonts w:ascii="Times New Roman" w:hAnsi="Times New Roman" w:cs="Times New Roman"/>
          <w:bCs/>
          <w:sz w:val="28"/>
          <w:szCs w:val="28"/>
        </w:rPr>
        <w:t xml:space="preserve">3. </w:t>
      </w:r>
      <w:r>
        <w:rPr>
          <w:rFonts w:ascii="Times New Roman" w:hAnsi="Times New Roman" w:cs="Times New Roman"/>
          <w:bCs/>
          <w:sz w:val="28"/>
          <w:szCs w:val="28"/>
        </w:rPr>
        <w:t xml:space="preserve">Сроки реализации этапов спортивной подготовки и возрастные границы лиц, проходящих спортивную подготовку, </w:t>
      </w:r>
      <w:r>
        <w:rPr>
          <w:rFonts w:ascii="Times New Roman" w:eastAsia="Times New Roman" w:hAnsi="Times New Roman" w:cs="Times New Roman"/>
          <w:sz w:val="28"/>
          <w:szCs w:val="28"/>
        </w:rPr>
        <w:t xml:space="preserve">количество лиц, проходящих спортивную подготовку в группах </w:t>
      </w:r>
      <w:r w:rsidR="00AF13EB">
        <w:rPr>
          <w:rFonts w:ascii="Times New Roman" w:eastAsia="Times New Roman" w:hAnsi="Times New Roman" w:cs="Times New Roman"/>
          <w:sz w:val="28"/>
          <w:szCs w:val="28"/>
        </w:rPr>
        <w:t>на этапах спортивной подготовки</w:t>
      </w:r>
      <w:r w:rsidR="00CB0E5F">
        <w:rPr>
          <w:rFonts w:ascii="Times New Roman" w:hAnsi="Times New Roman" w:cs="Times New Roman"/>
          <w:sz w:val="28"/>
          <w:szCs w:val="28"/>
        </w:rPr>
        <w:t>:</w:t>
      </w:r>
    </w:p>
    <w:p w14:paraId="38604606" w14:textId="77777777" w:rsidR="004F338C" w:rsidRPr="007055D4" w:rsidRDefault="004F338C">
      <w:pPr>
        <w:pStyle w:val="af6"/>
        <w:tabs>
          <w:tab w:val="left" w:pos="1276"/>
        </w:tabs>
        <w:spacing w:after="0" w:line="240" w:lineRule="auto"/>
        <w:ind w:left="0" w:firstLine="709"/>
        <w:jc w:val="both"/>
        <w:rPr>
          <w:sz w:val="16"/>
          <w:szCs w:val="16"/>
        </w:rPr>
      </w:pPr>
    </w:p>
    <w:tbl>
      <w:tblPr>
        <w:tblStyle w:val="TableNormal"/>
        <w:tblW w:w="10206" w:type="dxa"/>
        <w:tblCellMar>
          <w:left w:w="57" w:type="dxa"/>
          <w:right w:w="57" w:type="dxa"/>
        </w:tblCellMar>
        <w:tblLook w:val="01E0" w:firstRow="1" w:lastRow="1" w:firstColumn="1" w:lastColumn="1" w:noHBand="0" w:noVBand="0"/>
      </w:tblPr>
      <w:tblGrid>
        <w:gridCol w:w="3395"/>
        <w:gridCol w:w="2412"/>
        <w:gridCol w:w="2266"/>
        <w:gridCol w:w="2133"/>
      </w:tblGrid>
      <w:tr w:rsidR="004F338C" w:rsidRPr="005535B3" w14:paraId="3575BA22" w14:textId="77777777" w:rsidTr="005108E9">
        <w:trPr>
          <w:trHeight w:val="506"/>
        </w:trPr>
        <w:tc>
          <w:tcPr>
            <w:tcW w:w="3439" w:type="dxa"/>
            <w:tcBorders>
              <w:top w:val="single" w:sz="4" w:space="0" w:color="000000"/>
              <w:left w:val="single" w:sz="4" w:space="0" w:color="000000"/>
              <w:bottom w:val="single" w:sz="4" w:space="0" w:color="000000"/>
            </w:tcBorders>
            <w:shd w:val="clear" w:color="auto" w:fill="auto"/>
            <w:vAlign w:val="center"/>
          </w:tcPr>
          <w:p w14:paraId="3E782C04"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bCs/>
                <w:sz w:val="24"/>
                <w:szCs w:val="24"/>
                <w:lang w:val="ru-RU"/>
              </w:rPr>
              <w:t>Этапы</w:t>
            </w:r>
            <w:r w:rsidRPr="00CB0E5F">
              <w:rPr>
                <w:rFonts w:ascii="Times New Roman" w:hAnsi="Times New Roman"/>
                <w:bCs/>
                <w:spacing w:val="1"/>
                <w:sz w:val="24"/>
                <w:szCs w:val="24"/>
                <w:lang w:val="ru-RU"/>
              </w:rPr>
              <w:t xml:space="preserve"> </w:t>
            </w:r>
            <w:r w:rsidRPr="00CB0E5F">
              <w:rPr>
                <w:rFonts w:ascii="Times New Roman" w:hAnsi="Times New Roman"/>
                <w:bCs/>
                <w:sz w:val="24"/>
                <w:szCs w:val="24"/>
                <w:lang w:val="ru-RU"/>
              </w:rPr>
              <w:t>спортивной</w:t>
            </w:r>
            <w:r w:rsidRPr="00CB0E5F">
              <w:rPr>
                <w:rFonts w:ascii="Times New Roman" w:hAnsi="Times New Roman"/>
                <w:bCs/>
                <w:spacing w:val="-9"/>
                <w:sz w:val="24"/>
                <w:szCs w:val="24"/>
                <w:lang w:val="ru-RU"/>
              </w:rPr>
              <w:t xml:space="preserve"> </w:t>
            </w:r>
            <w:r w:rsidRPr="00CB0E5F">
              <w:rPr>
                <w:rFonts w:ascii="Times New Roman" w:hAnsi="Times New Roman"/>
                <w:bCs/>
                <w:sz w:val="24"/>
                <w:szCs w:val="24"/>
                <w:lang w:val="ru-RU"/>
              </w:rPr>
              <w:t>подготовки</w:t>
            </w:r>
          </w:p>
        </w:tc>
        <w:tc>
          <w:tcPr>
            <w:tcW w:w="2436" w:type="dxa"/>
            <w:tcBorders>
              <w:top w:val="single" w:sz="4" w:space="0" w:color="000000"/>
              <w:left w:val="single" w:sz="4" w:space="0" w:color="000000"/>
              <w:bottom w:val="single" w:sz="4" w:space="0" w:color="000000"/>
            </w:tcBorders>
            <w:shd w:val="clear" w:color="auto" w:fill="auto"/>
            <w:vAlign w:val="center"/>
          </w:tcPr>
          <w:p w14:paraId="233D7C55" w14:textId="77777777" w:rsidR="004F338C" w:rsidRPr="00CB0E5F" w:rsidRDefault="004F338C" w:rsidP="005108E9">
            <w:pPr>
              <w:spacing w:after="0" w:line="240" w:lineRule="auto"/>
              <w:jc w:val="center"/>
              <w:rPr>
                <w:rFonts w:ascii="Times New Roman" w:hAnsi="Times New Roman"/>
                <w:sz w:val="24"/>
                <w:szCs w:val="24"/>
                <w:lang w:val="ru-RU"/>
              </w:rPr>
            </w:pPr>
            <w:r w:rsidRPr="00CB0E5F">
              <w:rPr>
                <w:rFonts w:ascii="Times New Roman" w:hAnsi="Times New Roman"/>
                <w:sz w:val="24"/>
                <w:szCs w:val="24"/>
                <w:lang w:val="ru-RU"/>
              </w:rPr>
              <w:t>Срок реализации этапов спортивной подготовки</w:t>
            </w:r>
            <w:r w:rsidRPr="00CB0E5F">
              <w:rPr>
                <w:rFonts w:ascii="Times New Roman" w:hAnsi="Times New Roman"/>
                <w:sz w:val="24"/>
                <w:szCs w:val="24"/>
                <w:lang w:val="ru-RU"/>
              </w:rPr>
              <w:br/>
              <w:t>(лет)</w:t>
            </w:r>
          </w:p>
        </w:tc>
        <w:tc>
          <w:tcPr>
            <w:tcW w:w="2296" w:type="dxa"/>
            <w:tcBorders>
              <w:top w:val="single" w:sz="4" w:space="0" w:color="000000"/>
              <w:left w:val="single" w:sz="4" w:space="0" w:color="000000"/>
              <w:bottom w:val="single" w:sz="4" w:space="0" w:color="000000"/>
            </w:tcBorders>
            <w:shd w:val="clear" w:color="auto" w:fill="auto"/>
            <w:vAlign w:val="center"/>
          </w:tcPr>
          <w:p w14:paraId="08D78B6B"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 xml:space="preserve">Возрастные границы лиц, проходящих спортивную подготовку </w:t>
            </w:r>
          </w:p>
          <w:p w14:paraId="500C46BC"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(лет)</w:t>
            </w:r>
          </w:p>
        </w:tc>
        <w:tc>
          <w:tcPr>
            <w:tcW w:w="2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2835A"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Наполняемость (человек)</w:t>
            </w:r>
          </w:p>
        </w:tc>
      </w:tr>
      <w:tr w:rsidR="004F338C" w:rsidRPr="005535B3" w14:paraId="264C297C" w14:textId="77777777" w:rsidTr="005108E9">
        <w:trPr>
          <w:trHeight w:val="506"/>
        </w:trPr>
        <w:tc>
          <w:tcPr>
            <w:tcW w:w="3439" w:type="dxa"/>
            <w:tcBorders>
              <w:left w:val="single" w:sz="4" w:space="0" w:color="000000"/>
              <w:bottom w:val="single" w:sz="4" w:space="0" w:color="000000"/>
            </w:tcBorders>
            <w:shd w:val="clear" w:color="auto" w:fill="auto"/>
            <w:vAlign w:val="center"/>
          </w:tcPr>
          <w:p w14:paraId="00728B2A"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Этап начальной</w:t>
            </w:r>
            <w:r w:rsidRPr="00CB0E5F">
              <w:rPr>
                <w:rFonts w:ascii="Times New Roman" w:hAnsi="Times New Roman"/>
                <w:spacing w:val="-3"/>
                <w:sz w:val="24"/>
                <w:szCs w:val="24"/>
                <w:lang w:val="ru-RU"/>
              </w:rPr>
              <w:t xml:space="preserve"> </w:t>
            </w:r>
            <w:r w:rsidRPr="00CB0E5F">
              <w:rPr>
                <w:rFonts w:ascii="Times New Roman" w:hAnsi="Times New Roman"/>
                <w:spacing w:val="-3"/>
                <w:sz w:val="24"/>
                <w:szCs w:val="24"/>
                <w:lang w:val="ru-RU"/>
              </w:rPr>
              <w:br/>
            </w:r>
            <w:r w:rsidRPr="00CB0E5F">
              <w:rPr>
                <w:rFonts w:ascii="Times New Roman" w:hAnsi="Times New Roman"/>
                <w:sz w:val="24"/>
                <w:szCs w:val="24"/>
                <w:lang w:val="ru-RU"/>
              </w:rPr>
              <w:t>подготовки</w:t>
            </w:r>
          </w:p>
        </w:tc>
        <w:tc>
          <w:tcPr>
            <w:tcW w:w="2436" w:type="dxa"/>
            <w:tcBorders>
              <w:left w:val="single" w:sz="4" w:space="0" w:color="000000"/>
              <w:bottom w:val="single" w:sz="4" w:space="0" w:color="000000"/>
            </w:tcBorders>
            <w:shd w:val="clear" w:color="auto" w:fill="auto"/>
            <w:vAlign w:val="center"/>
          </w:tcPr>
          <w:p w14:paraId="45518873"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2-3</w:t>
            </w:r>
          </w:p>
        </w:tc>
        <w:tc>
          <w:tcPr>
            <w:tcW w:w="2296" w:type="dxa"/>
            <w:tcBorders>
              <w:left w:val="single" w:sz="4" w:space="0" w:color="000000"/>
              <w:bottom w:val="single" w:sz="4" w:space="0" w:color="000000"/>
            </w:tcBorders>
            <w:shd w:val="clear" w:color="auto" w:fill="auto"/>
            <w:vAlign w:val="center"/>
          </w:tcPr>
          <w:p w14:paraId="63EC7479"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10</w:t>
            </w:r>
          </w:p>
        </w:tc>
        <w:tc>
          <w:tcPr>
            <w:tcW w:w="2148" w:type="dxa"/>
            <w:tcBorders>
              <w:left w:val="single" w:sz="4" w:space="0" w:color="000000"/>
              <w:bottom w:val="single" w:sz="4" w:space="0" w:color="000000"/>
              <w:right w:val="single" w:sz="4" w:space="0" w:color="000000"/>
            </w:tcBorders>
            <w:shd w:val="clear" w:color="auto" w:fill="auto"/>
            <w:vAlign w:val="center"/>
          </w:tcPr>
          <w:p w14:paraId="013D4351" w14:textId="2FB5F2C6" w:rsidR="004F338C" w:rsidRPr="00CB0E5F" w:rsidRDefault="002E704D" w:rsidP="005108E9">
            <w:pPr>
              <w:spacing w:after="0" w:line="240" w:lineRule="auto"/>
              <w:jc w:val="center"/>
              <w:rPr>
                <w:sz w:val="24"/>
                <w:szCs w:val="24"/>
                <w:lang w:val="ru-RU"/>
              </w:rPr>
            </w:pPr>
            <w:r>
              <w:rPr>
                <w:rFonts w:ascii="Times New Roman" w:hAnsi="Times New Roman"/>
                <w:sz w:val="24"/>
                <w:szCs w:val="24"/>
                <w:lang w:val="ru-RU"/>
              </w:rPr>
              <w:t>16-14</w:t>
            </w:r>
          </w:p>
        </w:tc>
      </w:tr>
      <w:tr w:rsidR="004F338C" w:rsidRPr="005535B3" w14:paraId="71278E8F" w14:textId="77777777" w:rsidTr="005108E9">
        <w:trPr>
          <w:trHeight w:val="506"/>
        </w:trPr>
        <w:tc>
          <w:tcPr>
            <w:tcW w:w="3439" w:type="dxa"/>
            <w:tcBorders>
              <w:left w:val="single" w:sz="4" w:space="0" w:color="000000"/>
              <w:bottom w:val="single" w:sz="4" w:space="0" w:color="000000"/>
            </w:tcBorders>
            <w:shd w:val="clear" w:color="auto" w:fill="auto"/>
            <w:vAlign w:val="center"/>
          </w:tcPr>
          <w:p w14:paraId="52E03038"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Учебно-тренировочный этап (этап спортивной</w:t>
            </w:r>
            <w:r w:rsidRPr="00CB0E5F">
              <w:rPr>
                <w:rFonts w:ascii="Times New Roman" w:hAnsi="Times New Roman"/>
                <w:spacing w:val="-5"/>
                <w:sz w:val="24"/>
                <w:szCs w:val="24"/>
                <w:lang w:val="ru-RU"/>
              </w:rPr>
              <w:t xml:space="preserve"> </w:t>
            </w:r>
            <w:r w:rsidRPr="00CB0E5F">
              <w:rPr>
                <w:rFonts w:ascii="Times New Roman" w:hAnsi="Times New Roman"/>
                <w:sz w:val="24"/>
                <w:szCs w:val="24"/>
                <w:lang w:val="ru-RU"/>
              </w:rPr>
              <w:t>специализации)</w:t>
            </w:r>
          </w:p>
        </w:tc>
        <w:tc>
          <w:tcPr>
            <w:tcW w:w="2436" w:type="dxa"/>
            <w:tcBorders>
              <w:left w:val="single" w:sz="4" w:space="0" w:color="000000"/>
              <w:bottom w:val="single" w:sz="4" w:space="0" w:color="000000"/>
            </w:tcBorders>
            <w:shd w:val="clear" w:color="auto" w:fill="auto"/>
            <w:vAlign w:val="center"/>
          </w:tcPr>
          <w:p w14:paraId="7DA6C632"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3-4</w:t>
            </w:r>
          </w:p>
        </w:tc>
        <w:tc>
          <w:tcPr>
            <w:tcW w:w="2296" w:type="dxa"/>
            <w:tcBorders>
              <w:left w:val="single" w:sz="4" w:space="0" w:color="000000"/>
              <w:bottom w:val="single" w:sz="4" w:space="0" w:color="000000"/>
            </w:tcBorders>
            <w:shd w:val="clear" w:color="auto" w:fill="auto"/>
            <w:vAlign w:val="center"/>
          </w:tcPr>
          <w:p w14:paraId="020E5944"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12</w:t>
            </w:r>
          </w:p>
        </w:tc>
        <w:tc>
          <w:tcPr>
            <w:tcW w:w="2148" w:type="dxa"/>
            <w:tcBorders>
              <w:left w:val="single" w:sz="4" w:space="0" w:color="000000"/>
              <w:bottom w:val="single" w:sz="4" w:space="0" w:color="000000"/>
              <w:right w:val="single" w:sz="4" w:space="0" w:color="000000"/>
            </w:tcBorders>
            <w:shd w:val="clear" w:color="auto" w:fill="auto"/>
            <w:vAlign w:val="center"/>
          </w:tcPr>
          <w:p w14:paraId="7B8324CC" w14:textId="4508EC29" w:rsidR="004F338C" w:rsidRPr="00CB0E5F" w:rsidRDefault="002E704D" w:rsidP="005108E9">
            <w:pPr>
              <w:spacing w:after="0" w:line="240" w:lineRule="auto"/>
              <w:jc w:val="center"/>
              <w:rPr>
                <w:sz w:val="24"/>
                <w:szCs w:val="24"/>
                <w:lang w:val="ru-RU"/>
              </w:rPr>
            </w:pPr>
            <w:r>
              <w:rPr>
                <w:rFonts w:ascii="Times New Roman" w:hAnsi="Times New Roman"/>
                <w:sz w:val="24"/>
                <w:szCs w:val="24"/>
                <w:lang w:val="ru-RU"/>
              </w:rPr>
              <w:t>8-12</w:t>
            </w:r>
            <w:r w:rsidR="004F338C" w:rsidRPr="00CB0E5F">
              <w:rPr>
                <w:rFonts w:ascii="Times New Roman" w:hAnsi="Times New Roman"/>
                <w:sz w:val="24"/>
                <w:szCs w:val="24"/>
                <w:lang w:val="ru-RU"/>
              </w:rPr>
              <w:t>10</w:t>
            </w:r>
          </w:p>
        </w:tc>
      </w:tr>
      <w:tr w:rsidR="004F338C" w:rsidRPr="005535B3" w14:paraId="505D8B85" w14:textId="77777777" w:rsidTr="005108E9">
        <w:trPr>
          <w:trHeight w:val="506"/>
        </w:trPr>
        <w:tc>
          <w:tcPr>
            <w:tcW w:w="3439" w:type="dxa"/>
            <w:tcBorders>
              <w:left w:val="single" w:sz="4" w:space="0" w:color="000000"/>
              <w:bottom w:val="single" w:sz="4" w:space="0" w:color="000000"/>
            </w:tcBorders>
            <w:shd w:val="clear" w:color="auto" w:fill="auto"/>
            <w:vAlign w:val="center"/>
          </w:tcPr>
          <w:p w14:paraId="1594FCD0"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Этап совершенствования</w:t>
            </w:r>
          </w:p>
          <w:p w14:paraId="0FB36A98"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спортивного</w:t>
            </w:r>
            <w:r w:rsidRPr="00CB0E5F">
              <w:rPr>
                <w:rFonts w:ascii="Times New Roman" w:hAnsi="Times New Roman"/>
                <w:spacing w:val="-3"/>
                <w:sz w:val="24"/>
                <w:szCs w:val="24"/>
                <w:lang w:val="ru-RU"/>
              </w:rPr>
              <w:t xml:space="preserve"> </w:t>
            </w:r>
            <w:r w:rsidRPr="00CB0E5F">
              <w:rPr>
                <w:rFonts w:ascii="Times New Roman" w:hAnsi="Times New Roman"/>
                <w:sz w:val="24"/>
                <w:szCs w:val="24"/>
                <w:lang w:val="ru-RU"/>
              </w:rPr>
              <w:t>мастерства</w:t>
            </w:r>
          </w:p>
        </w:tc>
        <w:tc>
          <w:tcPr>
            <w:tcW w:w="2436" w:type="dxa"/>
            <w:tcBorders>
              <w:left w:val="single" w:sz="4" w:space="0" w:color="000000"/>
              <w:bottom w:val="single" w:sz="4" w:space="0" w:color="000000"/>
            </w:tcBorders>
            <w:shd w:val="clear" w:color="auto" w:fill="auto"/>
            <w:vAlign w:val="center"/>
          </w:tcPr>
          <w:p w14:paraId="710CF114" w14:textId="77777777" w:rsidR="004F338C" w:rsidRPr="00CB0E5F" w:rsidRDefault="004F338C" w:rsidP="005108E9">
            <w:pPr>
              <w:spacing w:after="0" w:line="240" w:lineRule="auto"/>
              <w:jc w:val="center"/>
              <w:rPr>
                <w:rFonts w:ascii="Times New Roman" w:hAnsi="Times New Roman"/>
                <w:sz w:val="24"/>
                <w:szCs w:val="24"/>
                <w:lang w:val="ru-RU"/>
              </w:rPr>
            </w:pPr>
            <w:r w:rsidRPr="00CB0E5F">
              <w:rPr>
                <w:rFonts w:ascii="Times New Roman" w:hAnsi="Times New Roman"/>
                <w:sz w:val="24"/>
                <w:szCs w:val="24"/>
                <w:lang w:val="ru-RU"/>
              </w:rPr>
              <w:t>не ограничивается</w:t>
            </w:r>
          </w:p>
        </w:tc>
        <w:tc>
          <w:tcPr>
            <w:tcW w:w="2296" w:type="dxa"/>
            <w:tcBorders>
              <w:left w:val="single" w:sz="4" w:space="0" w:color="000000"/>
              <w:bottom w:val="single" w:sz="4" w:space="0" w:color="000000"/>
            </w:tcBorders>
            <w:shd w:val="clear" w:color="auto" w:fill="auto"/>
            <w:vAlign w:val="center"/>
          </w:tcPr>
          <w:p w14:paraId="18897E62"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15</w:t>
            </w:r>
          </w:p>
        </w:tc>
        <w:tc>
          <w:tcPr>
            <w:tcW w:w="2148" w:type="dxa"/>
            <w:tcBorders>
              <w:left w:val="single" w:sz="4" w:space="0" w:color="000000"/>
              <w:bottom w:val="single" w:sz="4" w:space="0" w:color="000000"/>
              <w:right w:val="single" w:sz="4" w:space="0" w:color="000000"/>
            </w:tcBorders>
            <w:shd w:val="clear" w:color="auto" w:fill="auto"/>
            <w:vAlign w:val="center"/>
          </w:tcPr>
          <w:p w14:paraId="6DC241A7" w14:textId="024FD344" w:rsidR="004F338C" w:rsidRPr="00CB0E5F" w:rsidRDefault="002E704D" w:rsidP="005108E9">
            <w:pPr>
              <w:spacing w:after="0" w:line="240" w:lineRule="auto"/>
              <w:jc w:val="center"/>
              <w:rPr>
                <w:sz w:val="24"/>
                <w:szCs w:val="24"/>
                <w:lang w:val="ru-RU"/>
              </w:rPr>
            </w:pPr>
            <w:r>
              <w:rPr>
                <w:rFonts w:ascii="Times New Roman" w:hAnsi="Times New Roman"/>
                <w:sz w:val="24"/>
                <w:szCs w:val="24"/>
                <w:lang w:val="ru-RU"/>
              </w:rPr>
              <w:t>6</w:t>
            </w:r>
          </w:p>
        </w:tc>
      </w:tr>
      <w:tr w:rsidR="004F338C" w:rsidRPr="005535B3" w14:paraId="406CCCA3" w14:textId="77777777" w:rsidTr="005108E9">
        <w:trPr>
          <w:trHeight w:val="506"/>
        </w:trPr>
        <w:tc>
          <w:tcPr>
            <w:tcW w:w="3439" w:type="dxa"/>
            <w:tcBorders>
              <w:left w:val="single" w:sz="4" w:space="0" w:color="000000"/>
              <w:bottom w:val="single" w:sz="4" w:space="0" w:color="000000"/>
            </w:tcBorders>
            <w:shd w:val="clear" w:color="auto" w:fill="auto"/>
            <w:vAlign w:val="center"/>
          </w:tcPr>
          <w:p w14:paraId="2FBE3DDE"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Этап высшего</w:t>
            </w:r>
            <w:r w:rsidRPr="00CB0E5F">
              <w:rPr>
                <w:rFonts w:ascii="Times New Roman" w:hAnsi="Times New Roman"/>
                <w:spacing w:val="-4"/>
                <w:sz w:val="24"/>
                <w:szCs w:val="24"/>
                <w:lang w:val="ru-RU"/>
              </w:rPr>
              <w:t xml:space="preserve"> </w:t>
            </w:r>
            <w:r w:rsidRPr="00CB0E5F">
              <w:rPr>
                <w:rFonts w:ascii="Times New Roman" w:hAnsi="Times New Roman"/>
                <w:sz w:val="24"/>
                <w:szCs w:val="24"/>
                <w:lang w:val="ru-RU"/>
              </w:rPr>
              <w:t>спортивного</w:t>
            </w:r>
          </w:p>
          <w:p w14:paraId="30582B3E"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мастерства</w:t>
            </w:r>
          </w:p>
        </w:tc>
        <w:tc>
          <w:tcPr>
            <w:tcW w:w="2436" w:type="dxa"/>
            <w:tcBorders>
              <w:left w:val="single" w:sz="4" w:space="0" w:color="000000"/>
              <w:bottom w:val="single" w:sz="4" w:space="0" w:color="000000"/>
            </w:tcBorders>
            <w:shd w:val="clear" w:color="auto" w:fill="auto"/>
            <w:vAlign w:val="center"/>
          </w:tcPr>
          <w:p w14:paraId="417FA8D7" w14:textId="77777777" w:rsidR="004F338C" w:rsidRPr="00CB0E5F" w:rsidRDefault="004F338C" w:rsidP="005108E9">
            <w:pPr>
              <w:spacing w:after="0" w:line="240" w:lineRule="auto"/>
              <w:jc w:val="center"/>
              <w:rPr>
                <w:rFonts w:ascii="Times New Roman" w:hAnsi="Times New Roman"/>
                <w:sz w:val="24"/>
                <w:szCs w:val="24"/>
                <w:lang w:val="ru-RU"/>
              </w:rPr>
            </w:pPr>
            <w:r w:rsidRPr="00CB0E5F">
              <w:rPr>
                <w:rFonts w:ascii="Times New Roman" w:hAnsi="Times New Roman"/>
                <w:sz w:val="24"/>
                <w:szCs w:val="24"/>
                <w:lang w:val="ru-RU"/>
              </w:rPr>
              <w:t>не ограничивается</w:t>
            </w:r>
          </w:p>
        </w:tc>
        <w:tc>
          <w:tcPr>
            <w:tcW w:w="2296" w:type="dxa"/>
            <w:tcBorders>
              <w:left w:val="single" w:sz="4" w:space="0" w:color="000000"/>
              <w:bottom w:val="single" w:sz="4" w:space="0" w:color="000000"/>
            </w:tcBorders>
            <w:shd w:val="clear" w:color="auto" w:fill="auto"/>
            <w:vAlign w:val="center"/>
          </w:tcPr>
          <w:p w14:paraId="597D063D"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17</w:t>
            </w:r>
          </w:p>
        </w:tc>
        <w:tc>
          <w:tcPr>
            <w:tcW w:w="2148" w:type="dxa"/>
            <w:tcBorders>
              <w:left w:val="single" w:sz="4" w:space="0" w:color="000000"/>
              <w:bottom w:val="single" w:sz="4" w:space="0" w:color="000000"/>
              <w:right w:val="single" w:sz="4" w:space="0" w:color="000000"/>
            </w:tcBorders>
            <w:shd w:val="clear" w:color="auto" w:fill="auto"/>
            <w:vAlign w:val="center"/>
          </w:tcPr>
          <w:p w14:paraId="2C652C9A" w14:textId="04F97414" w:rsidR="004F338C" w:rsidRPr="00CB0E5F" w:rsidRDefault="002E704D" w:rsidP="005108E9">
            <w:pPr>
              <w:spacing w:after="0" w:line="240" w:lineRule="auto"/>
              <w:jc w:val="center"/>
              <w:rPr>
                <w:sz w:val="24"/>
                <w:szCs w:val="24"/>
                <w:lang w:val="ru-RU"/>
              </w:rPr>
            </w:pPr>
            <w:r>
              <w:rPr>
                <w:rFonts w:ascii="Times New Roman" w:hAnsi="Times New Roman"/>
                <w:sz w:val="24"/>
                <w:szCs w:val="24"/>
                <w:lang w:val="ru-RU"/>
              </w:rPr>
              <w:t>4</w:t>
            </w:r>
          </w:p>
        </w:tc>
      </w:tr>
    </w:tbl>
    <w:p w14:paraId="3A3A38A6" w14:textId="62EF9CA2" w:rsidR="00AE2AAF" w:rsidRPr="00AF13EB" w:rsidRDefault="00AE2AAF" w:rsidP="00AF13EB">
      <w:pPr>
        <w:spacing w:after="0" w:line="240" w:lineRule="auto"/>
        <w:rPr>
          <w:rFonts w:ascii="Times New Roman" w:hAnsi="Times New Roman" w:cs="Times New Roman"/>
          <w:sz w:val="20"/>
          <w:szCs w:val="20"/>
        </w:rPr>
      </w:pPr>
    </w:p>
    <w:p w14:paraId="669C1BA8" w14:textId="5C9060D3" w:rsidR="00AE2AAF" w:rsidRDefault="001F203C">
      <w:pPr>
        <w:pStyle w:val="af6"/>
        <w:tabs>
          <w:tab w:val="left" w:pos="1276"/>
        </w:tabs>
        <w:spacing w:after="0" w:line="240" w:lineRule="auto"/>
        <w:ind w:left="0" w:firstLine="709"/>
        <w:jc w:val="both"/>
      </w:pPr>
      <w:r w:rsidRPr="001F203C">
        <w:rPr>
          <w:rFonts w:ascii="Times New Roman" w:hAnsi="Times New Roman" w:cs="Times New Roman"/>
          <w:sz w:val="28"/>
          <w:szCs w:val="28"/>
        </w:rPr>
        <w:t xml:space="preserve">4. </w:t>
      </w:r>
      <w:r w:rsidR="004F338C">
        <w:rPr>
          <w:rFonts w:ascii="Times New Roman" w:hAnsi="Times New Roman" w:cs="Times New Roman"/>
          <w:sz w:val="28"/>
          <w:szCs w:val="28"/>
        </w:rPr>
        <w:t>Объем Программы</w:t>
      </w:r>
      <w:r w:rsidR="00CB0E5F">
        <w:rPr>
          <w:rFonts w:ascii="Times New Roman" w:hAnsi="Times New Roman" w:cs="Times New Roman"/>
          <w:sz w:val="28"/>
          <w:szCs w:val="28"/>
        </w:rPr>
        <w:t>:</w:t>
      </w:r>
    </w:p>
    <w:p w14:paraId="0DDDF6B1" w14:textId="0A4F6A40" w:rsidR="00AE2AAF" w:rsidRDefault="00AE2AAF">
      <w:pPr>
        <w:pStyle w:val="af6"/>
        <w:spacing w:after="0" w:line="240" w:lineRule="auto"/>
        <w:ind w:left="3686"/>
        <w:jc w:val="center"/>
        <w:rPr>
          <w:rFonts w:ascii="Times New Roman" w:hAnsi="Times New Roman" w:cs="Times New Roman"/>
          <w:bCs/>
          <w:sz w:val="20"/>
          <w:szCs w:val="20"/>
        </w:rPr>
      </w:pPr>
    </w:p>
    <w:tbl>
      <w:tblPr>
        <w:tblStyle w:val="TableNormal"/>
        <w:tblW w:w="10206" w:type="dxa"/>
        <w:tblLayout w:type="fixed"/>
        <w:tblCellMar>
          <w:left w:w="57" w:type="dxa"/>
          <w:right w:w="57" w:type="dxa"/>
        </w:tblCellMar>
        <w:tblLook w:val="01E0" w:firstRow="1" w:lastRow="1" w:firstColumn="1" w:lastColumn="1" w:noHBand="0" w:noVBand="0"/>
      </w:tblPr>
      <w:tblGrid>
        <w:gridCol w:w="1763"/>
        <w:gridCol w:w="1129"/>
        <w:gridCol w:w="1134"/>
        <w:gridCol w:w="1134"/>
        <w:gridCol w:w="1134"/>
        <w:gridCol w:w="2206"/>
        <w:gridCol w:w="1706"/>
      </w:tblGrid>
      <w:tr w:rsidR="004F338C" w:rsidRPr="002C3C95" w14:paraId="7D634F77" w14:textId="77777777" w:rsidTr="007055D4">
        <w:trPr>
          <w:trHeight w:val="575"/>
        </w:trPr>
        <w:tc>
          <w:tcPr>
            <w:tcW w:w="1763" w:type="dxa"/>
            <w:vMerge w:val="restart"/>
            <w:tcBorders>
              <w:top w:val="single" w:sz="4" w:space="0" w:color="000000"/>
              <w:left w:val="single" w:sz="4" w:space="0" w:color="000000"/>
              <w:bottom w:val="single" w:sz="4" w:space="0" w:color="000000"/>
            </w:tcBorders>
            <w:shd w:val="clear" w:color="auto" w:fill="auto"/>
            <w:vAlign w:val="center"/>
          </w:tcPr>
          <w:p w14:paraId="2D0705C4"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bCs/>
                <w:sz w:val="24"/>
                <w:szCs w:val="24"/>
                <w:lang w:val="ru-RU"/>
              </w:rPr>
              <w:t>Этапный</w:t>
            </w:r>
            <w:r w:rsidRPr="00CB0E5F">
              <w:rPr>
                <w:rFonts w:ascii="Times New Roman" w:hAnsi="Times New Roman"/>
                <w:bCs/>
                <w:spacing w:val="-4"/>
                <w:sz w:val="24"/>
                <w:szCs w:val="24"/>
                <w:lang w:val="ru-RU"/>
              </w:rPr>
              <w:t xml:space="preserve"> </w:t>
            </w:r>
            <w:r w:rsidRPr="00CB0E5F">
              <w:rPr>
                <w:rFonts w:ascii="Times New Roman" w:hAnsi="Times New Roman"/>
                <w:bCs/>
                <w:sz w:val="24"/>
                <w:szCs w:val="24"/>
                <w:lang w:val="ru-RU"/>
              </w:rPr>
              <w:t>норматив</w:t>
            </w:r>
          </w:p>
        </w:tc>
        <w:tc>
          <w:tcPr>
            <w:tcW w:w="84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0174EAE0"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bCs/>
                <w:sz w:val="24"/>
                <w:szCs w:val="24"/>
                <w:lang w:val="ru-RU"/>
              </w:rPr>
              <w:t>Этапы</w:t>
            </w:r>
            <w:r w:rsidRPr="00CB0E5F">
              <w:rPr>
                <w:rFonts w:ascii="Times New Roman" w:hAnsi="Times New Roman"/>
                <w:bCs/>
                <w:spacing w:val="-3"/>
                <w:sz w:val="24"/>
                <w:szCs w:val="24"/>
                <w:lang w:val="ru-RU"/>
              </w:rPr>
              <w:t xml:space="preserve"> и годы </w:t>
            </w:r>
            <w:r w:rsidRPr="00CB0E5F">
              <w:rPr>
                <w:rFonts w:ascii="Times New Roman" w:hAnsi="Times New Roman"/>
                <w:bCs/>
                <w:sz w:val="24"/>
                <w:szCs w:val="24"/>
                <w:lang w:val="ru-RU"/>
              </w:rPr>
              <w:t>спортивной</w:t>
            </w:r>
            <w:r w:rsidRPr="00CB0E5F">
              <w:rPr>
                <w:rFonts w:ascii="Times New Roman" w:hAnsi="Times New Roman"/>
                <w:bCs/>
                <w:spacing w:val="-3"/>
                <w:sz w:val="24"/>
                <w:szCs w:val="24"/>
                <w:lang w:val="ru-RU"/>
              </w:rPr>
              <w:t xml:space="preserve"> </w:t>
            </w:r>
            <w:r w:rsidRPr="00CB0E5F">
              <w:rPr>
                <w:rFonts w:ascii="Times New Roman" w:hAnsi="Times New Roman"/>
                <w:bCs/>
                <w:sz w:val="24"/>
                <w:szCs w:val="24"/>
                <w:lang w:val="ru-RU"/>
              </w:rPr>
              <w:t>подготовки</w:t>
            </w:r>
          </w:p>
        </w:tc>
      </w:tr>
      <w:tr w:rsidR="004F338C" w:rsidRPr="002C3C95" w14:paraId="0FA4266C" w14:textId="77777777" w:rsidTr="005108E9">
        <w:trPr>
          <w:trHeight w:val="551"/>
        </w:trPr>
        <w:tc>
          <w:tcPr>
            <w:tcW w:w="1763" w:type="dxa"/>
            <w:vMerge/>
            <w:tcBorders>
              <w:left w:val="single" w:sz="4" w:space="0" w:color="000000"/>
              <w:bottom w:val="single" w:sz="4" w:space="0" w:color="000000"/>
            </w:tcBorders>
            <w:shd w:val="clear" w:color="auto" w:fill="auto"/>
            <w:vAlign w:val="center"/>
          </w:tcPr>
          <w:p w14:paraId="65EC7BFE" w14:textId="77777777" w:rsidR="004F338C" w:rsidRPr="00CB0E5F" w:rsidRDefault="004F338C" w:rsidP="005108E9">
            <w:pPr>
              <w:pStyle w:val="TableParagraph"/>
              <w:suppressAutoHyphens/>
              <w:jc w:val="center"/>
              <w:rPr>
                <w:rFonts w:eastAsiaTheme="minorHAnsi" w:cstheme="minorBidi"/>
                <w:sz w:val="24"/>
                <w:szCs w:val="24"/>
                <w:lang w:val="ru-RU"/>
              </w:rPr>
            </w:pPr>
          </w:p>
        </w:tc>
        <w:tc>
          <w:tcPr>
            <w:tcW w:w="2263" w:type="dxa"/>
            <w:gridSpan w:val="2"/>
            <w:tcBorders>
              <w:left w:val="single" w:sz="4" w:space="0" w:color="000000"/>
              <w:bottom w:val="single" w:sz="4" w:space="0" w:color="000000"/>
            </w:tcBorders>
            <w:shd w:val="clear" w:color="auto" w:fill="auto"/>
            <w:vAlign w:val="center"/>
          </w:tcPr>
          <w:p w14:paraId="3C5DBD14"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Этап</w:t>
            </w:r>
          </w:p>
          <w:p w14:paraId="732B8121"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начальной</w:t>
            </w:r>
            <w:r w:rsidRPr="00CB0E5F">
              <w:rPr>
                <w:rFonts w:ascii="Times New Roman" w:hAnsi="Times New Roman"/>
                <w:spacing w:val="1"/>
                <w:sz w:val="24"/>
                <w:szCs w:val="24"/>
                <w:lang w:val="ru-RU"/>
              </w:rPr>
              <w:t xml:space="preserve"> </w:t>
            </w:r>
            <w:r w:rsidRPr="00CB0E5F">
              <w:rPr>
                <w:rFonts w:ascii="Times New Roman" w:hAnsi="Times New Roman"/>
                <w:sz w:val="24"/>
                <w:szCs w:val="24"/>
                <w:lang w:val="ru-RU"/>
              </w:rPr>
              <w:t>подготовки</w:t>
            </w:r>
          </w:p>
        </w:tc>
        <w:tc>
          <w:tcPr>
            <w:tcW w:w="2268" w:type="dxa"/>
            <w:gridSpan w:val="2"/>
            <w:tcBorders>
              <w:left w:val="single" w:sz="4" w:space="0" w:color="000000"/>
              <w:bottom w:val="single" w:sz="4" w:space="0" w:color="000000"/>
            </w:tcBorders>
            <w:shd w:val="clear" w:color="auto" w:fill="auto"/>
            <w:vAlign w:val="center"/>
          </w:tcPr>
          <w:p w14:paraId="6705B929"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Учебно-</w:t>
            </w:r>
            <w:r w:rsidRPr="00CB0E5F">
              <w:rPr>
                <w:rFonts w:ascii="Times New Roman" w:hAnsi="Times New Roman"/>
                <w:spacing w:val="1"/>
                <w:sz w:val="24"/>
                <w:szCs w:val="24"/>
                <w:lang w:val="ru-RU"/>
              </w:rPr>
              <w:t xml:space="preserve"> </w:t>
            </w:r>
            <w:r w:rsidRPr="00CB0E5F">
              <w:rPr>
                <w:rFonts w:ascii="Times New Roman" w:hAnsi="Times New Roman"/>
                <w:sz w:val="24"/>
                <w:szCs w:val="24"/>
                <w:lang w:val="ru-RU"/>
              </w:rPr>
              <w:t>тренировочный</w:t>
            </w:r>
            <w:r w:rsidRPr="00CB0E5F">
              <w:rPr>
                <w:rFonts w:ascii="Times New Roman" w:hAnsi="Times New Roman"/>
                <w:spacing w:val="-57"/>
                <w:sz w:val="24"/>
                <w:szCs w:val="24"/>
                <w:lang w:val="ru-RU"/>
              </w:rPr>
              <w:t xml:space="preserve"> </w:t>
            </w:r>
            <w:r w:rsidRPr="00CB0E5F">
              <w:rPr>
                <w:rFonts w:ascii="Times New Roman" w:hAnsi="Times New Roman"/>
                <w:sz w:val="24"/>
                <w:szCs w:val="24"/>
                <w:lang w:val="ru-RU"/>
              </w:rPr>
              <w:t>этап</w:t>
            </w:r>
          </w:p>
          <w:p w14:paraId="619D4291"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(этап спортивной</w:t>
            </w:r>
            <w:r w:rsidRPr="00CB0E5F">
              <w:rPr>
                <w:rFonts w:ascii="Times New Roman" w:hAnsi="Times New Roman"/>
                <w:spacing w:val="-58"/>
                <w:sz w:val="24"/>
                <w:szCs w:val="24"/>
                <w:lang w:val="ru-RU"/>
              </w:rPr>
              <w:t xml:space="preserve"> </w:t>
            </w:r>
            <w:r w:rsidRPr="00CB0E5F">
              <w:rPr>
                <w:rFonts w:ascii="Times New Roman" w:hAnsi="Times New Roman"/>
                <w:sz w:val="24"/>
                <w:szCs w:val="24"/>
                <w:lang w:val="ru-RU"/>
              </w:rPr>
              <w:t>специализации)</w:t>
            </w:r>
          </w:p>
        </w:tc>
        <w:tc>
          <w:tcPr>
            <w:tcW w:w="2206" w:type="dxa"/>
            <w:vMerge w:val="restart"/>
            <w:tcBorders>
              <w:left w:val="single" w:sz="4" w:space="0" w:color="000000"/>
              <w:bottom w:val="single" w:sz="4" w:space="0" w:color="000000"/>
            </w:tcBorders>
            <w:shd w:val="clear" w:color="auto" w:fill="auto"/>
            <w:vAlign w:val="center"/>
          </w:tcPr>
          <w:p w14:paraId="690FAB5C" w14:textId="5558B573"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Этап</w:t>
            </w:r>
            <w:r w:rsidRPr="00CB0E5F">
              <w:rPr>
                <w:rFonts w:ascii="Times New Roman" w:hAnsi="Times New Roman"/>
                <w:spacing w:val="1"/>
                <w:sz w:val="24"/>
                <w:szCs w:val="24"/>
                <w:lang w:val="ru-RU"/>
              </w:rPr>
              <w:t xml:space="preserve"> </w:t>
            </w:r>
            <w:r w:rsidRPr="00CB0E5F">
              <w:rPr>
                <w:rFonts w:ascii="Times New Roman" w:hAnsi="Times New Roman"/>
                <w:spacing w:val="-1"/>
                <w:sz w:val="24"/>
                <w:szCs w:val="24"/>
                <w:lang w:val="ru-RU"/>
              </w:rPr>
              <w:t>совершенство-вания</w:t>
            </w:r>
            <w:r w:rsidRPr="00CB0E5F">
              <w:rPr>
                <w:rFonts w:ascii="Times New Roman" w:hAnsi="Times New Roman"/>
                <w:spacing w:val="-57"/>
                <w:sz w:val="24"/>
                <w:szCs w:val="24"/>
                <w:lang w:val="ru-RU"/>
              </w:rPr>
              <w:t xml:space="preserve"> </w:t>
            </w:r>
            <w:r w:rsidR="00550978">
              <w:rPr>
                <w:rFonts w:ascii="Times New Roman" w:hAnsi="Times New Roman"/>
                <w:spacing w:val="-57"/>
                <w:sz w:val="24"/>
                <w:szCs w:val="24"/>
                <w:lang w:val="ru-RU"/>
              </w:rPr>
              <w:t xml:space="preserve">      </w:t>
            </w:r>
            <w:r w:rsidRPr="00CB0E5F">
              <w:rPr>
                <w:rFonts w:ascii="Times New Roman" w:hAnsi="Times New Roman"/>
                <w:sz w:val="24"/>
                <w:szCs w:val="24"/>
                <w:lang w:val="ru-RU"/>
              </w:rPr>
              <w:t>спортивного</w:t>
            </w:r>
            <w:r w:rsidRPr="00CB0E5F">
              <w:rPr>
                <w:rFonts w:ascii="Times New Roman" w:hAnsi="Times New Roman"/>
                <w:spacing w:val="1"/>
                <w:sz w:val="24"/>
                <w:szCs w:val="24"/>
                <w:lang w:val="ru-RU"/>
              </w:rPr>
              <w:t xml:space="preserve"> </w:t>
            </w:r>
            <w:r w:rsidRPr="00CB0E5F">
              <w:rPr>
                <w:rFonts w:ascii="Times New Roman" w:hAnsi="Times New Roman"/>
                <w:sz w:val="24"/>
                <w:szCs w:val="24"/>
                <w:lang w:val="ru-RU"/>
              </w:rPr>
              <w:t>мастерства</w:t>
            </w:r>
          </w:p>
        </w:tc>
        <w:tc>
          <w:tcPr>
            <w:tcW w:w="1706" w:type="dxa"/>
            <w:vMerge w:val="restart"/>
            <w:tcBorders>
              <w:left w:val="single" w:sz="4" w:space="0" w:color="000000"/>
              <w:bottom w:val="single" w:sz="4" w:space="0" w:color="000000"/>
              <w:right w:val="single" w:sz="4" w:space="0" w:color="000000"/>
            </w:tcBorders>
            <w:shd w:val="clear" w:color="auto" w:fill="auto"/>
            <w:vAlign w:val="center"/>
          </w:tcPr>
          <w:p w14:paraId="192DDDD6"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Этап</w:t>
            </w:r>
            <w:r w:rsidRPr="00CB0E5F">
              <w:rPr>
                <w:rFonts w:ascii="Times New Roman" w:hAnsi="Times New Roman"/>
                <w:spacing w:val="1"/>
                <w:sz w:val="24"/>
                <w:szCs w:val="24"/>
                <w:lang w:val="ru-RU"/>
              </w:rPr>
              <w:t xml:space="preserve"> </w:t>
            </w:r>
            <w:r w:rsidRPr="00CB0E5F">
              <w:rPr>
                <w:rFonts w:ascii="Times New Roman" w:hAnsi="Times New Roman"/>
                <w:sz w:val="24"/>
                <w:szCs w:val="24"/>
                <w:lang w:val="ru-RU"/>
              </w:rPr>
              <w:t>высшего</w:t>
            </w:r>
            <w:r w:rsidRPr="00CB0E5F">
              <w:rPr>
                <w:rFonts w:ascii="Times New Roman" w:hAnsi="Times New Roman"/>
                <w:spacing w:val="1"/>
                <w:sz w:val="24"/>
                <w:szCs w:val="24"/>
                <w:lang w:val="ru-RU"/>
              </w:rPr>
              <w:t xml:space="preserve"> </w:t>
            </w:r>
            <w:r w:rsidRPr="00CB0E5F">
              <w:rPr>
                <w:rFonts w:ascii="Times New Roman" w:hAnsi="Times New Roman"/>
                <w:sz w:val="24"/>
                <w:szCs w:val="24"/>
                <w:lang w:val="ru-RU"/>
              </w:rPr>
              <w:t>спортивного</w:t>
            </w:r>
            <w:r w:rsidRPr="00CB0E5F">
              <w:rPr>
                <w:rFonts w:ascii="Times New Roman" w:hAnsi="Times New Roman"/>
                <w:spacing w:val="-57"/>
                <w:sz w:val="24"/>
                <w:szCs w:val="24"/>
                <w:lang w:val="ru-RU"/>
              </w:rPr>
              <w:t xml:space="preserve"> </w:t>
            </w:r>
            <w:r w:rsidRPr="00CB0E5F">
              <w:rPr>
                <w:rFonts w:ascii="Times New Roman" w:hAnsi="Times New Roman"/>
                <w:sz w:val="24"/>
                <w:szCs w:val="24"/>
                <w:lang w:val="ru-RU"/>
              </w:rPr>
              <w:t>мастерства</w:t>
            </w:r>
          </w:p>
        </w:tc>
      </w:tr>
      <w:tr w:rsidR="004F338C" w:rsidRPr="002C3C95" w14:paraId="0CD9E2ED" w14:textId="77777777" w:rsidTr="005108E9">
        <w:trPr>
          <w:trHeight w:val="551"/>
        </w:trPr>
        <w:tc>
          <w:tcPr>
            <w:tcW w:w="1763" w:type="dxa"/>
            <w:vMerge/>
            <w:tcBorders>
              <w:left w:val="single" w:sz="4" w:space="0" w:color="000000"/>
              <w:bottom w:val="single" w:sz="4" w:space="0" w:color="000000"/>
            </w:tcBorders>
            <w:shd w:val="clear" w:color="auto" w:fill="auto"/>
            <w:vAlign w:val="center"/>
          </w:tcPr>
          <w:p w14:paraId="2762C23F" w14:textId="77777777" w:rsidR="004F338C" w:rsidRPr="00CB0E5F" w:rsidRDefault="004F338C" w:rsidP="005108E9">
            <w:pPr>
              <w:pStyle w:val="TableParagraph"/>
              <w:suppressAutoHyphens/>
              <w:jc w:val="center"/>
              <w:rPr>
                <w:rFonts w:eastAsiaTheme="minorHAnsi" w:cstheme="minorBidi"/>
                <w:sz w:val="24"/>
                <w:szCs w:val="24"/>
                <w:lang w:val="ru-RU"/>
              </w:rPr>
            </w:pPr>
          </w:p>
        </w:tc>
        <w:tc>
          <w:tcPr>
            <w:tcW w:w="1129" w:type="dxa"/>
            <w:tcBorders>
              <w:left w:val="single" w:sz="4" w:space="0" w:color="000000"/>
              <w:bottom w:val="single" w:sz="4" w:space="0" w:color="000000"/>
            </w:tcBorders>
            <w:shd w:val="clear" w:color="auto" w:fill="auto"/>
            <w:vAlign w:val="center"/>
          </w:tcPr>
          <w:p w14:paraId="12C2A988"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До</w:t>
            </w:r>
            <w:r w:rsidRPr="00CB0E5F">
              <w:rPr>
                <w:rFonts w:ascii="Times New Roman" w:hAnsi="Times New Roman"/>
                <w:spacing w:val="1"/>
                <w:sz w:val="24"/>
                <w:szCs w:val="24"/>
                <w:lang w:val="ru-RU"/>
              </w:rPr>
              <w:t xml:space="preserve"> </w:t>
            </w:r>
            <w:r w:rsidRPr="00CB0E5F">
              <w:rPr>
                <w:rFonts w:ascii="Times New Roman" w:hAnsi="Times New Roman"/>
                <w:sz w:val="24"/>
                <w:szCs w:val="24"/>
                <w:lang w:val="ru-RU"/>
              </w:rPr>
              <w:t>года</w:t>
            </w:r>
          </w:p>
        </w:tc>
        <w:tc>
          <w:tcPr>
            <w:tcW w:w="1134" w:type="dxa"/>
            <w:tcBorders>
              <w:left w:val="single" w:sz="4" w:space="0" w:color="000000"/>
              <w:bottom w:val="single" w:sz="4" w:space="0" w:color="000000"/>
            </w:tcBorders>
            <w:shd w:val="clear" w:color="auto" w:fill="auto"/>
            <w:vAlign w:val="center"/>
          </w:tcPr>
          <w:p w14:paraId="50EE7430"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Свыше года</w:t>
            </w:r>
          </w:p>
        </w:tc>
        <w:tc>
          <w:tcPr>
            <w:tcW w:w="1134" w:type="dxa"/>
            <w:tcBorders>
              <w:left w:val="single" w:sz="4" w:space="0" w:color="000000"/>
              <w:bottom w:val="single" w:sz="4" w:space="0" w:color="000000"/>
            </w:tcBorders>
            <w:shd w:val="clear" w:color="auto" w:fill="auto"/>
            <w:vAlign w:val="center"/>
          </w:tcPr>
          <w:p w14:paraId="66EC2E9A" w14:textId="77777777" w:rsidR="004F338C" w:rsidRPr="00CB0E5F" w:rsidRDefault="004F338C" w:rsidP="005108E9">
            <w:pPr>
              <w:spacing w:after="0" w:line="240" w:lineRule="auto"/>
              <w:jc w:val="center"/>
              <w:rPr>
                <w:sz w:val="24"/>
                <w:szCs w:val="24"/>
                <w:highlight w:val="yellow"/>
                <w:lang w:val="ru-RU"/>
              </w:rPr>
            </w:pPr>
            <w:r w:rsidRPr="00CB0E5F">
              <w:rPr>
                <w:rFonts w:ascii="Times New Roman" w:hAnsi="Times New Roman"/>
                <w:sz w:val="24"/>
                <w:szCs w:val="24"/>
                <w:lang w:val="ru-RU"/>
              </w:rPr>
              <w:t>До трех</w:t>
            </w:r>
          </w:p>
          <w:p w14:paraId="0DC4A9A2" w14:textId="77777777" w:rsidR="004F338C" w:rsidRPr="00CB0E5F" w:rsidRDefault="004F338C" w:rsidP="005108E9">
            <w:pPr>
              <w:spacing w:after="0" w:line="240" w:lineRule="auto"/>
              <w:jc w:val="center"/>
              <w:rPr>
                <w:sz w:val="24"/>
                <w:szCs w:val="24"/>
                <w:highlight w:val="yellow"/>
                <w:lang w:val="ru-RU"/>
              </w:rPr>
            </w:pPr>
            <w:r w:rsidRPr="00CB0E5F">
              <w:rPr>
                <w:rFonts w:ascii="Times New Roman" w:hAnsi="Times New Roman"/>
                <w:sz w:val="24"/>
                <w:szCs w:val="24"/>
                <w:lang w:val="ru-RU"/>
              </w:rPr>
              <w:t>лет</w:t>
            </w:r>
          </w:p>
        </w:tc>
        <w:tc>
          <w:tcPr>
            <w:tcW w:w="1134" w:type="dxa"/>
            <w:tcBorders>
              <w:left w:val="single" w:sz="4" w:space="0" w:color="000000"/>
              <w:bottom w:val="single" w:sz="4" w:space="0" w:color="000000"/>
            </w:tcBorders>
            <w:shd w:val="clear" w:color="auto" w:fill="auto"/>
            <w:vAlign w:val="center"/>
          </w:tcPr>
          <w:p w14:paraId="4CAC5D9A" w14:textId="77777777" w:rsidR="004F338C" w:rsidRPr="00CB0E5F" w:rsidRDefault="004F338C" w:rsidP="005108E9">
            <w:pPr>
              <w:spacing w:after="0" w:line="240" w:lineRule="auto"/>
              <w:jc w:val="center"/>
              <w:rPr>
                <w:sz w:val="24"/>
                <w:szCs w:val="24"/>
                <w:highlight w:val="yellow"/>
                <w:lang w:val="ru-RU"/>
              </w:rPr>
            </w:pPr>
            <w:r w:rsidRPr="00CB0E5F">
              <w:rPr>
                <w:rFonts w:ascii="Times New Roman" w:hAnsi="Times New Roman"/>
                <w:sz w:val="24"/>
                <w:szCs w:val="24"/>
                <w:lang w:val="ru-RU"/>
              </w:rPr>
              <w:t>Свыше</w:t>
            </w:r>
          </w:p>
          <w:p w14:paraId="0B8FCE2A" w14:textId="77777777" w:rsidR="004F338C" w:rsidRPr="00CB0E5F" w:rsidRDefault="004F338C" w:rsidP="005108E9">
            <w:pPr>
              <w:spacing w:after="0" w:line="240" w:lineRule="auto"/>
              <w:jc w:val="center"/>
              <w:rPr>
                <w:sz w:val="24"/>
                <w:szCs w:val="24"/>
                <w:highlight w:val="yellow"/>
                <w:lang w:val="ru-RU"/>
              </w:rPr>
            </w:pPr>
            <w:r w:rsidRPr="00CB0E5F">
              <w:rPr>
                <w:rFonts w:ascii="Times New Roman" w:hAnsi="Times New Roman"/>
                <w:sz w:val="24"/>
                <w:szCs w:val="24"/>
                <w:lang w:val="ru-RU"/>
              </w:rPr>
              <w:t>трех</w:t>
            </w:r>
          </w:p>
          <w:p w14:paraId="26E4E658" w14:textId="77777777" w:rsidR="004F338C" w:rsidRPr="00CB0E5F" w:rsidRDefault="004F338C" w:rsidP="005108E9">
            <w:pPr>
              <w:spacing w:after="0" w:line="240" w:lineRule="auto"/>
              <w:jc w:val="center"/>
              <w:rPr>
                <w:sz w:val="24"/>
                <w:szCs w:val="24"/>
                <w:highlight w:val="yellow"/>
                <w:lang w:val="ru-RU"/>
              </w:rPr>
            </w:pPr>
            <w:r w:rsidRPr="00CB0E5F">
              <w:rPr>
                <w:rFonts w:ascii="Times New Roman" w:hAnsi="Times New Roman"/>
                <w:sz w:val="24"/>
                <w:szCs w:val="24"/>
                <w:lang w:val="ru-RU"/>
              </w:rPr>
              <w:t>лет</w:t>
            </w:r>
          </w:p>
        </w:tc>
        <w:tc>
          <w:tcPr>
            <w:tcW w:w="2206" w:type="dxa"/>
            <w:vMerge/>
            <w:tcBorders>
              <w:left w:val="single" w:sz="4" w:space="0" w:color="000000"/>
              <w:bottom w:val="single" w:sz="4" w:space="0" w:color="000000"/>
            </w:tcBorders>
            <w:shd w:val="clear" w:color="auto" w:fill="auto"/>
            <w:vAlign w:val="center"/>
          </w:tcPr>
          <w:p w14:paraId="36658394" w14:textId="77777777" w:rsidR="004F338C" w:rsidRPr="00CB0E5F" w:rsidRDefault="004F338C" w:rsidP="005108E9">
            <w:pPr>
              <w:pStyle w:val="TableParagraph"/>
              <w:suppressAutoHyphens/>
              <w:jc w:val="center"/>
              <w:rPr>
                <w:rFonts w:eastAsiaTheme="minorHAnsi" w:cstheme="minorBidi"/>
                <w:sz w:val="24"/>
                <w:szCs w:val="24"/>
                <w:lang w:val="ru-RU"/>
              </w:rPr>
            </w:pPr>
          </w:p>
        </w:tc>
        <w:tc>
          <w:tcPr>
            <w:tcW w:w="1706" w:type="dxa"/>
            <w:vMerge/>
            <w:tcBorders>
              <w:left w:val="single" w:sz="4" w:space="0" w:color="000000"/>
              <w:bottom w:val="single" w:sz="4" w:space="0" w:color="000000"/>
              <w:right w:val="single" w:sz="4" w:space="0" w:color="000000"/>
            </w:tcBorders>
            <w:shd w:val="clear" w:color="auto" w:fill="auto"/>
            <w:vAlign w:val="center"/>
          </w:tcPr>
          <w:p w14:paraId="6F7594C9" w14:textId="77777777" w:rsidR="004F338C" w:rsidRPr="00CB0E5F" w:rsidRDefault="004F338C" w:rsidP="005108E9">
            <w:pPr>
              <w:pStyle w:val="TableParagraph"/>
              <w:suppressAutoHyphens/>
              <w:jc w:val="center"/>
              <w:rPr>
                <w:rFonts w:eastAsiaTheme="minorHAnsi" w:cstheme="minorBidi"/>
                <w:sz w:val="24"/>
                <w:szCs w:val="24"/>
                <w:lang w:val="ru-RU"/>
              </w:rPr>
            </w:pPr>
          </w:p>
        </w:tc>
      </w:tr>
      <w:tr w:rsidR="004F338C" w:rsidRPr="002C3C95" w14:paraId="3B8CD368" w14:textId="77777777" w:rsidTr="005108E9">
        <w:trPr>
          <w:trHeight w:val="551"/>
        </w:trPr>
        <w:tc>
          <w:tcPr>
            <w:tcW w:w="1763" w:type="dxa"/>
            <w:tcBorders>
              <w:left w:val="single" w:sz="4" w:space="0" w:color="000000"/>
              <w:bottom w:val="single" w:sz="4" w:space="0" w:color="000000"/>
            </w:tcBorders>
            <w:shd w:val="clear" w:color="auto" w:fill="auto"/>
            <w:vAlign w:val="center"/>
          </w:tcPr>
          <w:p w14:paraId="1DE353F9"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Количество</w:t>
            </w:r>
            <w:r w:rsidRPr="00CB0E5F">
              <w:rPr>
                <w:rFonts w:ascii="Times New Roman" w:hAnsi="Times New Roman"/>
                <w:spacing w:val="-2"/>
                <w:sz w:val="24"/>
                <w:szCs w:val="24"/>
                <w:lang w:val="ru-RU"/>
              </w:rPr>
              <w:t xml:space="preserve"> </w:t>
            </w:r>
            <w:r w:rsidRPr="00CB0E5F">
              <w:rPr>
                <w:rFonts w:ascii="Times New Roman" w:hAnsi="Times New Roman"/>
                <w:sz w:val="24"/>
                <w:szCs w:val="24"/>
                <w:lang w:val="ru-RU"/>
              </w:rPr>
              <w:t>часов</w:t>
            </w:r>
          </w:p>
          <w:p w14:paraId="351941F0"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lastRenderedPageBreak/>
              <w:t>в неделю</w:t>
            </w:r>
          </w:p>
        </w:tc>
        <w:tc>
          <w:tcPr>
            <w:tcW w:w="1129" w:type="dxa"/>
            <w:tcBorders>
              <w:left w:val="single" w:sz="4" w:space="0" w:color="000000"/>
              <w:bottom w:val="single" w:sz="4" w:space="0" w:color="000000"/>
            </w:tcBorders>
            <w:shd w:val="clear" w:color="auto" w:fill="auto"/>
            <w:vAlign w:val="center"/>
          </w:tcPr>
          <w:p w14:paraId="25035CCC" w14:textId="24F2B836" w:rsidR="004F338C" w:rsidRPr="00CB0E5F" w:rsidRDefault="002E704D" w:rsidP="005108E9">
            <w:pPr>
              <w:spacing w:after="0" w:line="240" w:lineRule="auto"/>
              <w:jc w:val="center"/>
              <w:rPr>
                <w:sz w:val="24"/>
                <w:szCs w:val="24"/>
                <w:highlight w:val="yellow"/>
                <w:lang w:val="ru-RU"/>
              </w:rPr>
            </w:pPr>
            <w:r>
              <w:rPr>
                <w:rFonts w:ascii="Times New Roman" w:hAnsi="Times New Roman"/>
                <w:sz w:val="24"/>
                <w:szCs w:val="24"/>
                <w:lang w:val="ru-RU"/>
              </w:rPr>
              <w:lastRenderedPageBreak/>
              <w:t>6</w:t>
            </w:r>
          </w:p>
        </w:tc>
        <w:tc>
          <w:tcPr>
            <w:tcW w:w="1134" w:type="dxa"/>
            <w:tcBorders>
              <w:left w:val="single" w:sz="4" w:space="0" w:color="000000"/>
              <w:bottom w:val="single" w:sz="4" w:space="0" w:color="000000"/>
            </w:tcBorders>
            <w:shd w:val="clear" w:color="auto" w:fill="auto"/>
            <w:vAlign w:val="center"/>
          </w:tcPr>
          <w:p w14:paraId="0D0BB1F7" w14:textId="0B098D79" w:rsidR="004F338C" w:rsidRPr="00CB0E5F" w:rsidRDefault="002E704D" w:rsidP="005108E9">
            <w:pPr>
              <w:spacing w:after="0" w:line="240" w:lineRule="auto"/>
              <w:jc w:val="center"/>
              <w:rPr>
                <w:sz w:val="24"/>
                <w:szCs w:val="24"/>
                <w:highlight w:val="yellow"/>
                <w:lang w:val="ru-RU"/>
              </w:rPr>
            </w:pPr>
            <w:r>
              <w:rPr>
                <w:rFonts w:ascii="Times New Roman" w:hAnsi="Times New Roman"/>
                <w:sz w:val="24"/>
                <w:szCs w:val="24"/>
                <w:lang w:val="ru-RU"/>
              </w:rPr>
              <w:t>6</w:t>
            </w:r>
          </w:p>
        </w:tc>
        <w:tc>
          <w:tcPr>
            <w:tcW w:w="1134" w:type="dxa"/>
            <w:tcBorders>
              <w:left w:val="single" w:sz="4" w:space="0" w:color="000000"/>
              <w:bottom w:val="single" w:sz="4" w:space="0" w:color="000000"/>
            </w:tcBorders>
            <w:shd w:val="clear" w:color="auto" w:fill="auto"/>
            <w:vAlign w:val="center"/>
          </w:tcPr>
          <w:p w14:paraId="14B6F885" w14:textId="452CDCD7" w:rsidR="004F338C" w:rsidRPr="00CB0E5F" w:rsidRDefault="002E704D" w:rsidP="005108E9">
            <w:pPr>
              <w:spacing w:after="0" w:line="240" w:lineRule="auto"/>
              <w:jc w:val="center"/>
              <w:rPr>
                <w:sz w:val="24"/>
                <w:szCs w:val="24"/>
                <w:highlight w:val="yellow"/>
                <w:lang w:val="ru-RU"/>
              </w:rPr>
            </w:pPr>
            <w:r>
              <w:rPr>
                <w:rFonts w:ascii="Times New Roman" w:hAnsi="Times New Roman"/>
                <w:sz w:val="24"/>
                <w:szCs w:val="24"/>
                <w:lang w:val="ru-RU"/>
              </w:rPr>
              <w:t>8-16</w:t>
            </w:r>
          </w:p>
        </w:tc>
        <w:tc>
          <w:tcPr>
            <w:tcW w:w="1134" w:type="dxa"/>
            <w:tcBorders>
              <w:left w:val="single" w:sz="4" w:space="0" w:color="000000"/>
              <w:bottom w:val="single" w:sz="4" w:space="0" w:color="000000"/>
            </w:tcBorders>
            <w:shd w:val="clear" w:color="auto" w:fill="auto"/>
            <w:vAlign w:val="center"/>
          </w:tcPr>
          <w:p w14:paraId="4A68CB1A" w14:textId="11DA2F47" w:rsidR="004F338C" w:rsidRPr="00CB0E5F" w:rsidRDefault="002E704D" w:rsidP="005108E9">
            <w:pPr>
              <w:spacing w:after="0" w:line="240" w:lineRule="auto"/>
              <w:jc w:val="center"/>
              <w:rPr>
                <w:sz w:val="24"/>
                <w:szCs w:val="24"/>
                <w:highlight w:val="yellow"/>
                <w:lang w:val="ru-RU"/>
              </w:rPr>
            </w:pPr>
            <w:r>
              <w:rPr>
                <w:rFonts w:ascii="Times New Roman" w:hAnsi="Times New Roman"/>
                <w:sz w:val="24"/>
                <w:szCs w:val="24"/>
                <w:lang w:val="ru-RU"/>
              </w:rPr>
              <w:t>20</w:t>
            </w:r>
          </w:p>
        </w:tc>
        <w:tc>
          <w:tcPr>
            <w:tcW w:w="2206" w:type="dxa"/>
            <w:tcBorders>
              <w:left w:val="single" w:sz="4" w:space="0" w:color="000000"/>
              <w:bottom w:val="single" w:sz="4" w:space="0" w:color="000000"/>
            </w:tcBorders>
            <w:shd w:val="clear" w:color="auto" w:fill="auto"/>
            <w:vAlign w:val="center"/>
          </w:tcPr>
          <w:p w14:paraId="3144748B" w14:textId="6BA6D22A" w:rsidR="004F338C" w:rsidRPr="00CB0E5F" w:rsidRDefault="002E704D" w:rsidP="005108E9">
            <w:pPr>
              <w:spacing w:after="0" w:line="240" w:lineRule="auto"/>
              <w:jc w:val="center"/>
              <w:rPr>
                <w:sz w:val="24"/>
                <w:szCs w:val="24"/>
                <w:highlight w:val="yellow"/>
                <w:lang w:val="ru-RU"/>
              </w:rPr>
            </w:pPr>
            <w:r>
              <w:rPr>
                <w:rFonts w:ascii="Times New Roman" w:hAnsi="Times New Roman"/>
                <w:sz w:val="24"/>
                <w:szCs w:val="24"/>
                <w:lang w:val="ru-RU"/>
              </w:rPr>
              <w:t>24-27</w:t>
            </w:r>
          </w:p>
        </w:tc>
        <w:tc>
          <w:tcPr>
            <w:tcW w:w="1706" w:type="dxa"/>
            <w:tcBorders>
              <w:left w:val="single" w:sz="4" w:space="0" w:color="000000"/>
              <w:bottom w:val="single" w:sz="4" w:space="0" w:color="000000"/>
              <w:right w:val="single" w:sz="4" w:space="0" w:color="000000"/>
            </w:tcBorders>
            <w:shd w:val="clear" w:color="auto" w:fill="auto"/>
            <w:vAlign w:val="center"/>
          </w:tcPr>
          <w:p w14:paraId="2A37D901" w14:textId="0D3441A4" w:rsidR="004F338C" w:rsidRPr="00CB0E5F" w:rsidRDefault="002E704D" w:rsidP="005108E9">
            <w:pPr>
              <w:spacing w:after="0" w:line="240" w:lineRule="auto"/>
              <w:jc w:val="center"/>
              <w:rPr>
                <w:sz w:val="24"/>
                <w:szCs w:val="24"/>
                <w:highlight w:val="yellow"/>
                <w:lang w:val="ru-RU"/>
              </w:rPr>
            </w:pPr>
            <w:r>
              <w:rPr>
                <w:rFonts w:ascii="Times New Roman" w:hAnsi="Times New Roman"/>
                <w:sz w:val="24"/>
                <w:szCs w:val="24"/>
                <w:lang w:val="ru-RU"/>
              </w:rPr>
              <w:t>36</w:t>
            </w:r>
          </w:p>
        </w:tc>
      </w:tr>
      <w:tr w:rsidR="004F338C" w:rsidRPr="002C3C95" w14:paraId="281A23A9" w14:textId="77777777" w:rsidTr="005108E9">
        <w:trPr>
          <w:trHeight w:val="551"/>
        </w:trPr>
        <w:tc>
          <w:tcPr>
            <w:tcW w:w="1763" w:type="dxa"/>
            <w:tcBorders>
              <w:left w:val="single" w:sz="4" w:space="0" w:color="000000"/>
              <w:bottom w:val="single" w:sz="4" w:space="0" w:color="000000"/>
            </w:tcBorders>
            <w:shd w:val="clear" w:color="auto" w:fill="auto"/>
            <w:vAlign w:val="center"/>
          </w:tcPr>
          <w:p w14:paraId="249700AB"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lastRenderedPageBreak/>
              <w:t>Общее</w:t>
            </w:r>
            <w:r w:rsidRPr="00CB0E5F">
              <w:rPr>
                <w:rFonts w:ascii="Times New Roman" w:hAnsi="Times New Roman"/>
                <w:spacing w:val="-4"/>
                <w:sz w:val="24"/>
                <w:szCs w:val="24"/>
                <w:lang w:val="ru-RU"/>
              </w:rPr>
              <w:t xml:space="preserve"> </w:t>
            </w:r>
            <w:r w:rsidRPr="00CB0E5F">
              <w:rPr>
                <w:rFonts w:ascii="Times New Roman" w:hAnsi="Times New Roman"/>
                <w:sz w:val="24"/>
                <w:szCs w:val="24"/>
                <w:lang w:val="ru-RU"/>
              </w:rPr>
              <w:t>количество</w:t>
            </w:r>
          </w:p>
          <w:p w14:paraId="50016953" w14:textId="77777777" w:rsidR="004F338C" w:rsidRPr="00CB0E5F" w:rsidRDefault="004F338C" w:rsidP="005108E9">
            <w:pPr>
              <w:spacing w:after="0" w:line="240" w:lineRule="auto"/>
              <w:jc w:val="center"/>
              <w:rPr>
                <w:sz w:val="24"/>
                <w:szCs w:val="24"/>
                <w:lang w:val="ru-RU"/>
              </w:rPr>
            </w:pPr>
            <w:r w:rsidRPr="00CB0E5F">
              <w:rPr>
                <w:rFonts w:ascii="Times New Roman" w:hAnsi="Times New Roman"/>
                <w:sz w:val="24"/>
                <w:szCs w:val="24"/>
                <w:lang w:val="ru-RU"/>
              </w:rPr>
              <w:t>часов</w:t>
            </w:r>
            <w:r w:rsidRPr="00CB0E5F">
              <w:rPr>
                <w:rFonts w:ascii="Times New Roman" w:hAnsi="Times New Roman"/>
                <w:spacing w:val="-1"/>
                <w:sz w:val="24"/>
                <w:szCs w:val="24"/>
                <w:lang w:val="ru-RU"/>
              </w:rPr>
              <w:t xml:space="preserve"> </w:t>
            </w:r>
            <w:r w:rsidRPr="00CB0E5F">
              <w:rPr>
                <w:rFonts w:ascii="Times New Roman" w:hAnsi="Times New Roman"/>
                <w:sz w:val="24"/>
                <w:szCs w:val="24"/>
                <w:lang w:val="ru-RU"/>
              </w:rPr>
              <w:t>в</w:t>
            </w:r>
            <w:r w:rsidRPr="00CB0E5F">
              <w:rPr>
                <w:rFonts w:ascii="Times New Roman" w:hAnsi="Times New Roman"/>
                <w:spacing w:val="-3"/>
                <w:sz w:val="24"/>
                <w:szCs w:val="24"/>
                <w:lang w:val="ru-RU"/>
              </w:rPr>
              <w:t xml:space="preserve"> </w:t>
            </w:r>
            <w:r w:rsidRPr="00CB0E5F">
              <w:rPr>
                <w:rFonts w:ascii="Times New Roman" w:hAnsi="Times New Roman"/>
                <w:sz w:val="24"/>
                <w:szCs w:val="24"/>
                <w:lang w:val="ru-RU"/>
              </w:rPr>
              <w:t>год</w:t>
            </w:r>
          </w:p>
        </w:tc>
        <w:tc>
          <w:tcPr>
            <w:tcW w:w="1129" w:type="dxa"/>
            <w:tcBorders>
              <w:left w:val="single" w:sz="4" w:space="0" w:color="000000"/>
              <w:bottom w:val="single" w:sz="4" w:space="0" w:color="000000"/>
            </w:tcBorders>
            <w:shd w:val="clear" w:color="auto" w:fill="auto"/>
            <w:vAlign w:val="center"/>
          </w:tcPr>
          <w:p w14:paraId="613280BF" w14:textId="5F293B74" w:rsidR="004F338C" w:rsidRPr="00CB0E5F" w:rsidRDefault="004F338C" w:rsidP="005108E9">
            <w:pPr>
              <w:spacing w:after="0" w:line="240" w:lineRule="auto"/>
              <w:jc w:val="center"/>
              <w:rPr>
                <w:sz w:val="24"/>
                <w:szCs w:val="24"/>
                <w:highlight w:val="yellow"/>
                <w:lang w:val="ru-RU"/>
              </w:rPr>
            </w:pPr>
            <w:r w:rsidRPr="00CB0E5F">
              <w:rPr>
                <w:rFonts w:ascii="Times New Roman" w:hAnsi="Times New Roman"/>
                <w:sz w:val="24"/>
                <w:szCs w:val="24"/>
                <w:lang w:val="ru-RU"/>
              </w:rPr>
              <w:t>312</w:t>
            </w:r>
          </w:p>
        </w:tc>
        <w:tc>
          <w:tcPr>
            <w:tcW w:w="1134" w:type="dxa"/>
            <w:tcBorders>
              <w:left w:val="single" w:sz="4" w:space="0" w:color="000000"/>
              <w:bottom w:val="single" w:sz="4" w:space="0" w:color="000000"/>
            </w:tcBorders>
            <w:shd w:val="clear" w:color="auto" w:fill="auto"/>
            <w:vAlign w:val="center"/>
          </w:tcPr>
          <w:p w14:paraId="6982194B" w14:textId="4E4E4007" w:rsidR="004F338C" w:rsidRPr="00CB0E5F" w:rsidRDefault="004F338C" w:rsidP="002E704D">
            <w:pPr>
              <w:spacing w:after="0" w:line="240" w:lineRule="auto"/>
              <w:jc w:val="center"/>
              <w:rPr>
                <w:sz w:val="24"/>
                <w:szCs w:val="24"/>
                <w:highlight w:val="yellow"/>
                <w:lang w:val="ru-RU"/>
              </w:rPr>
            </w:pPr>
            <w:r w:rsidRPr="00CB0E5F">
              <w:rPr>
                <w:rFonts w:ascii="Times New Roman" w:hAnsi="Times New Roman"/>
                <w:sz w:val="24"/>
                <w:szCs w:val="24"/>
                <w:lang w:val="ru-RU"/>
              </w:rPr>
              <w:t>312</w:t>
            </w:r>
          </w:p>
        </w:tc>
        <w:tc>
          <w:tcPr>
            <w:tcW w:w="1134" w:type="dxa"/>
            <w:tcBorders>
              <w:left w:val="single" w:sz="4" w:space="0" w:color="000000"/>
              <w:bottom w:val="single" w:sz="4" w:space="0" w:color="000000"/>
            </w:tcBorders>
            <w:shd w:val="clear" w:color="auto" w:fill="auto"/>
            <w:vAlign w:val="center"/>
          </w:tcPr>
          <w:p w14:paraId="3F114064" w14:textId="7BBD5E2C" w:rsidR="004F338C" w:rsidRPr="00CB0E5F" w:rsidRDefault="004F338C" w:rsidP="002E704D">
            <w:pPr>
              <w:spacing w:after="0" w:line="240" w:lineRule="auto"/>
              <w:jc w:val="center"/>
              <w:rPr>
                <w:sz w:val="24"/>
                <w:szCs w:val="24"/>
                <w:highlight w:val="yellow"/>
                <w:lang w:val="ru-RU"/>
              </w:rPr>
            </w:pPr>
            <w:r w:rsidRPr="00CB0E5F">
              <w:rPr>
                <w:rFonts w:ascii="Times New Roman" w:hAnsi="Times New Roman"/>
                <w:sz w:val="24"/>
                <w:szCs w:val="24"/>
                <w:lang w:val="ru-RU"/>
              </w:rPr>
              <w:t>416-</w:t>
            </w:r>
            <w:r w:rsidR="002E704D">
              <w:rPr>
                <w:rFonts w:ascii="Times New Roman" w:hAnsi="Times New Roman"/>
                <w:sz w:val="24"/>
                <w:szCs w:val="24"/>
                <w:lang w:val="ru-RU"/>
              </w:rPr>
              <w:t>832</w:t>
            </w:r>
          </w:p>
        </w:tc>
        <w:tc>
          <w:tcPr>
            <w:tcW w:w="1134" w:type="dxa"/>
            <w:tcBorders>
              <w:left w:val="single" w:sz="4" w:space="0" w:color="000000"/>
              <w:bottom w:val="single" w:sz="4" w:space="0" w:color="000000"/>
            </w:tcBorders>
            <w:shd w:val="clear" w:color="auto" w:fill="auto"/>
            <w:vAlign w:val="center"/>
          </w:tcPr>
          <w:p w14:paraId="13E0169F" w14:textId="33562C36" w:rsidR="004F338C" w:rsidRPr="00CB0E5F" w:rsidRDefault="002E704D" w:rsidP="005108E9">
            <w:pPr>
              <w:spacing w:after="0" w:line="240" w:lineRule="auto"/>
              <w:jc w:val="center"/>
              <w:rPr>
                <w:sz w:val="24"/>
                <w:szCs w:val="24"/>
                <w:highlight w:val="yellow"/>
                <w:lang w:val="ru-RU"/>
              </w:rPr>
            </w:pPr>
            <w:r>
              <w:rPr>
                <w:rFonts w:ascii="Times New Roman" w:hAnsi="Times New Roman"/>
                <w:sz w:val="24"/>
                <w:szCs w:val="24"/>
                <w:lang w:val="ru-RU"/>
              </w:rPr>
              <w:t>1040</w:t>
            </w:r>
          </w:p>
        </w:tc>
        <w:tc>
          <w:tcPr>
            <w:tcW w:w="2206" w:type="dxa"/>
            <w:tcBorders>
              <w:left w:val="single" w:sz="4" w:space="0" w:color="000000"/>
              <w:bottom w:val="single" w:sz="4" w:space="0" w:color="000000"/>
            </w:tcBorders>
            <w:shd w:val="clear" w:color="auto" w:fill="auto"/>
            <w:vAlign w:val="center"/>
          </w:tcPr>
          <w:p w14:paraId="16D08085" w14:textId="1BBA379C" w:rsidR="004F338C" w:rsidRPr="00CB0E5F" w:rsidRDefault="004F338C" w:rsidP="005108E9">
            <w:pPr>
              <w:spacing w:after="0" w:line="240" w:lineRule="auto"/>
              <w:jc w:val="center"/>
              <w:rPr>
                <w:sz w:val="24"/>
                <w:szCs w:val="24"/>
                <w:highlight w:val="yellow"/>
                <w:lang w:val="ru-RU"/>
              </w:rPr>
            </w:pPr>
            <w:r w:rsidRPr="00CB0E5F">
              <w:rPr>
                <w:rFonts w:ascii="Times New Roman" w:hAnsi="Times New Roman"/>
                <w:sz w:val="24"/>
                <w:szCs w:val="24"/>
                <w:lang w:val="ru-RU"/>
              </w:rPr>
              <w:t>1248</w:t>
            </w:r>
            <w:r w:rsidR="002E704D">
              <w:rPr>
                <w:rFonts w:ascii="Times New Roman" w:hAnsi="Times New Roman"/>
                <w:sz w:val="24"/>
                <w:szCs w:val="24"/>
                <w:lang w:val="ru-RU"/>
              </w:rPr>
              <w:t>-1404</w:t>
            </w:r>
          </w:p>
        </w:tc>
        <w:tc>
          <w:tcPr>
            <w:tcW w:w="1706" w:type="dxa"/>
            <w:tcBorders>
              <w:left w:val="single" w:sz="4" w:space="0" w:color="000000"/>
              <w:bottom w:val="single" w:sz="4" w:space="0" w:color="000000"/>
              <w:right w:val="single" w:sz="4" w:space="0" w:color="000000"/>
            </w:tcBorders>
            <w:shd w:val="clear" w:color="auto" w:fill="auto"/>
            <w:vAlign w:val="center"/>
          </w:tcPr>
          <w:p w14:paraId="57DF2EFA" w14:textId="44CC6922" w:rsidR="004F338C" w:rsidRPr="00CB0E5F" w:rsidRDefault="002E704D" w:rsidP="005108E9">
            <w:pPr>
              <w:spacing w:after="0" w:line="240" w:lineRule="auto"/>
              <w:jc w:val="center"/>
              <w:rPr>
                <w:sz w:val="24"/>
                <w:szCs w:val="24"/>
                <w:highlight w:val="yellow"/>
                <w:lang w:val="ru-RU"/>
              </w:rPr>
            </w:pPr>
            <w:r>
              <w:rPr>
                <w:rFonts w:ascii="Times New Roman" w:hAnsi="Times New Roman"/>
                <w:sz w:val="24"/>
                <w:szCs w:val="24"/>
                <w:lang w:val="ru-RU"/>
              </w:rPr>
              <w:t>1872</w:t>
            </w:r>
          </w:p>
        </w:tc>
      </w:tr>
    </w:tbl>
    <w:p w14:paraId="4BF8B502" w14:textId="3E85D700" w:rsidR="004F338C" w:rsidRPr="004F338C" w:rsidRDefault="004F338C" w:rsidP="004F338C">
      <w:pPr>
        <w:spacing w:after="0" w:line="240" w:lineRule="auto"/>
        <w:rPr>
          <w:rFonts w:ascii="Times New Roman" w:hAnsi="Times New Roman" w:cs="Times New Roman"/>
          <w:sz w:val="20"/>
          <w:szCs w:val="20"/>
        </w:rPr>
      </w:pPr>
    </w:p>
    <w:p w14:paraId="174DA50B" w14:textId="77777777" w:rsidR="00AE2AAF" w:rsidRDefault="001F203C">
      <w:pPr>
        <w:pStyle w:val="af6"/>
        <w:tabs>
          <w:tab w:val="left" w:pos="1276"/>
        </w:tabs>
        <w:spacing w:after="0" w:line="240" w:lineRule="auto"/>
        <w:ind w:left="0" w:firstLine="709"/>
        <w:jc w:val="both"/>
      </w:pPr>
      <w:r w:rsidRPr="001F203C">
        <w:rPr>
          <w:rFonts w:ascii="Times New Roman" w:eastAsia="Times New Roman" w:hAnsi="Times New Roman" w:cs="Times New Roman"/>
          <w:sz w:val="28"/>
          <w:szCs w:val="28"/>
          <w:lang w:eastAsia="ru-RU"/>
        </w:rPr>
        <w:t xml:space="preserve">5. </w:t>
      </w:r>
      <w:r>
        <w:rPr>
          <w:rFonts w:ascii="Times New Roman" w:eastAsia="Times New Roman" w:hAnsi="Times New Roman" w:cs="Times New Roman"/>
          <w:sz w:val="28"/>
          <w:szCs w:val="28"/>
          <w:lang w:eastAsia="ru-RU"/>
        </w:rPr>
        <w:t>Виды (формы) обучения,</w:t>
      </w:r>
      <w:r>
        <w:rPr>
          <w:rFonts w:ascii="Times New Roman" w:eastAsia="Times New Roman" w:hAnsi="Times New Roman" w:cs="Times New Roman"/>
          <w:sz w:val="28"/>
          <w:szCs w:val="28"/>
        </w:rPr>
        <w:t xml:space="preserve"> применяющиеся при реализации дополнительной образовательной программы спортивной подготовки</w:t>
      </w:r>
      <w:r>
        <w:rPr>
          <w:rFonts w:ascii="Times New Roman" w:eastAsia="Times New Roman" w:hAnsi="Times New Roman" w:cs="Times New Roman"/>
          <w:sz w:val="28"/>
          <w:szCs w:val="28"/>
          <w:lang w:eastAsia="ru-RU"/>
        </w:rPr>
        <w:t xml:space="preserve">: </w:t>
      </w:r>
    </w:p>
    <w:p w14:paraId="22B8DFAF" w14:textId="05080523" w:rsidR="000342A7" w:rsidRPr="000342A7" w:rsidRDefault="000342A7" w:rsidP="000342A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342A7">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w:t>
      </w:r>
      <w:r w:rsidRPr="000342A7">
        <w:rPr>
          <w:rFonts w:ascii="Times New Roman" w:eastAsiaTheme="minorEastAsia" w:hAnsi="Times New Roman" w:cs="Times New Roman"/>
          <w:sz w:val="28"/>
          <w:szCs w:val="28"/>
          <w:lang w:eastAsia="ru-RU"/>
        </w:rPr>
        <w:t xml:space="preserve">учебно-тренировочные занятия: групповые и индивидуальные учебно-тренировочные и теоретические занятия; работа по индивидуальным планам. </w:t>
      </w:r>
    </w:p>
    <w:p w14:paraId="1E0D1E61" w14:textId="29F0C5AA" w:rsidR="00AE2AAF" w:rsidRDefault="001F20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учеб</w:t>
      </w:r>
      <w:r w:rsidR="000342A7">
        <w:rPr>
          <w:rFonts w:ascii="Times New Roman" w:hAnsi="Times New Roman" w:cs="Times New Roman"/>
          <w:sz w:val="28"/>
          <w:szCs w:val="28"/>
        </w:rPr>
        <w:t>но-тренировочные мероприятия</w:t>
      </w:r>
      <w:r w:rsidR="00CB0E5F">
        <w:rPr>
          <w:rFonts w:ascii="Times New Roman" w:hAnsi="Times New Roman" w:cs="Times New Roman"/>
          <w:sz w:val="28"/>
          <w:szCs w:val="28"/>
        </w:rPr>
        <w:t>:</w:t>
      </w:r>
    </w:p>
    <w:p w14:paraId="14DBDAB6" w14:textId="77777777" w:rsidR="00550978" w:rsidRDefault="00550978">
      <w:pPr>
        <w:spacing w:after="0" w:line="240" w:lineRule="auto"/>
        <w:ind w:firstLine="709"/>
        <w:jc w:val="both"/>
        <w:rPr>
          <w:rFonts w:ascii="Times New Roman" w:hAnsi="Times New Roman" w:cs="Times New Roman"/>
          <w:sz w:val="28"/>
          <w:szCs w:val="28"/>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00" w:firstRow="0" w:lastRow="0" w:firstColumn="0" w:lastColumn="0" w:noHBand="0" w:noVBand="0"/>
      </w:tblPr>
      <w:tblGrid>
        <w:gridCol w:w="624"/>
        <w:gridCol w:w="2049"/>
        <w:gridCol w:w="1269"/>
        <w:gridCol w:w="103"/>
        <w:gridCol w:w="1940"/>
        <w:gridCol w:w="1971"/>
        <w:gridCol w:w="2250"/>
      </w:tblGrid>
      <w:tr w:rsidR="000342A7" w:rsidRPr="0035187A" w14:paraId="6858386D" w14:textId="77777777" w:rsidTr="005108E9">
        <w:trPr>
          <w:trHeight w:val="20"/>
        </w:trPr>
        <w:tc>
          <w:tcPr>
            <w:tcW w:w="624" w:type="dxa"/>
            <w:vMerge w:val="restart"/>
            <w:shd w:val="clear" w:color="auto" w:fill="auto"/>
            <w:vAlign w:val="center"/>
          </w:tcPr>
          <w:p w14:paraId="70B4FB37"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bCs/>
              </w:rPr>
              <w:t>№ п/п</w:t>
            </w:r>
          </w:p>
        </w:tc>
        <w:tc>
          <w:tcPr>
            <w:tcW w:w="2049" w:type="dxa"/>
            <w:vMerge w:val="restart"/>
            <w:shd w:val="clear" w:color="auto" w:fill="auto"/>
            <w:vAlign w:val="center"/>
          </w:tcPr>
          <w:p w14:paraId="6A1656A1"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bCs/>
              </w:rPr>
              <w:t>Виды учебно-тренировочных мероприятий</w:t>
            </w:r>
          </w:p>
        </w:tc>
        <w:tc>
          <w:tcPr>
            <w:tcW w:w="7533" w:type="dxa"/>
            <w:gridSpan w:val="5"/>
            <w:shd w:val="clear" w:color="auto" w:fill="auto"/>
            <w:vAlign w:val="center"/>
          </w:tcPr>
          <w:p w14:paraId="76063CD2"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bCs/>
              </w:rPr>
              <w:t xml:space="preserve">Предельная продолжительность учебно-тренировочных мероприятий по этапам спортивной подготовки (количество суток) </w:t>
            </w:r>
            <w:r w:rsidRPr="0035187A">
              <w:rPr>
                <w:rFonts w:ascii="Times New Roman" w:hAnsi="Times New Roman" w:cs="Times New Roman"/>
                <w:bCs/>
              </w:rPr>
              <w:br/>
              <w:t>(без учета времени следования к месту проведения учебно-тренировочных мероприятий и обратно)</w:t>
            </w:r>
          </w:p>
        </w:tc>
      </w:tr>
      <w:tr w:rsidR="000342A7" w:rsidRPr="0035187A" w14:paraId="5CD8FC10" w14:textId="77777777" w:rsidTr="005108E9">
        <w:trPr>
          <w:trHeight w:val="20"/>
        </w:trPr>
        <w:tc>
          <w:tcPr>
            <w:tcW w:w="624" w:type="dxa"/>
            <w:vMerge/>
            <w:shd w:val="clear" w:color="auto" w:fill="auto"/>
            <w:vAlign w:val="center"/>
          </w:tcPr>
          <w:p w14:paraId="1B799C6B" w14:textId="77777777" w:rsidR="000342A7" w:rsidRPr="0035187A" w:rsidRDefault="000342A7" w:rsidP="005108E9">
            <w:pPr>
              <w:widowControl w:val="0"/>
              <w:spacing w:after="0" w:line="240" w:lineRule="auto"/>
              <w:rPr>
                <w:rFonts w:ascii="Times New Roman" w:hAnsi="Times New Roman" w:cs="Times New Roman"/>
                <w:bCs/>
              </w:rPr>
            </w:pPr>
          </w:p>
        </w:tc>
        <w:tc>
          <w:tcPr>
            <w:tcW w:w="2049" w:type="dxa"/>
            <w:vMerge/>
            <w:shd w:val="clear" w:color="auto" w:fill="auto"/>
            <w:vAlign w:val="center"/>
          </w:tcPr>
          <w:p w14:paraId="23728126" w14:textId="77777777" w:rsidR="000342A7" w:rsidRPr="0035187A" w:rsidRDefault="000342A7" w:rsidP="005108E9">
            <w:pPr>
              <w:widowControl w:val="0"/>
              <w:spacing w:after="0" w:line="240" w:lineRule="auto"/>
              <w:ind w:firstLine="540"/>
              <w:jc w:val="both"/>
              <w:rPr>
                <w:rFonts w:ascii="Times New Roman" w:hAnsi="Times New Roman" w:cs="Times New Roman"/>
                <w:bCs/>
              </w:rPr>
            </w:pPr>
          </w:p>
        </w:tc>
        <w:tc>
          <w:tcPr>
            <w:tcW w:w="1269" w:type="dxa"/>
            <w:shd w:val="clear" w:color="auto" w:fill="auto"/>
            <w:vAlign w:val="center"/>
          </w:tcPr>
          <w:p w14:paraId="7AD16532"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bCs/>
              </w:rPr>
              <w:t>Этап начальной подготовки</w:t>
            </w:r>
          </w:p>
        </w:tc>
        <w:tc>
          <w:tcPr>
            <w:tcW w:w="2043" w:type="dxa"/>
            <w:gridSpan w:val="2"/>
            <w:shd w:val="clear" w:color="auto" w:fill="auto"/>
            <w:vAlign w:val="center"/>
          </w:tcPr>
          <w:p w14:paraId="4E241990"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bCs/>
              </w:rPr>
              <w:t xml:space="preserve">Учебно-тренировочный этап </w:t>
            </w:r>
          </w:p>
          <w:p w14:paraId="59F58074"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bCs/>
              </w:rPr>
              <w:t>(этап спортивной специализации)</w:t>
            </w:r>
          </w:p>
        </w:tc>
        <w:tc>
          <w:tcPr>
            <w:tcW w:w="1971" w:type="dxa"/>
            <w:shd w:val="clear" w:color="auto" w:fill="auto"/>
            <w:vAlign w:val="center"/>
          </w:tcPr>
          <w:p w14:paraId="3A4DC57F"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bCs/>
              </w:rPr>
              <w:t>Этап совершенство-</w:t>
            </w:r>
            <w:r w:rsidRPr="0035187A">
              <w:rPr>
                <w:rFonts w:ascii="Times New Roman" w:hAnsi="Times New Roman" w:cs="Times New Roman"/>
                <w:bCs/>
              </w:rPr>
              <w:br/>
              <w:t>вания спортивного мастерства</w:t>
            </w:r>
          </w:p>
        </w:tc>
        <w:tc>
          <w:tcPr>
            <w:tcW w:w="2250" w:type="dxa"/>
            <w:shd w:val="clear" w:color="auto" w:fill="auto"/>
            <w:vAlign w:val="center"/>
          </w:tcPr>
          <w:p w14:paraId="549E6D6E"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bCs/>
              </w:rPr>
              <w:t>Этап высшего спортивного мастерства</w:t>
            </w:r>
          </w:p>
        </w:tc>
      </w:tr>
      <w:tr w:rsidR="000342A7" w:rsidRPr="0035187A" w14:paraId="4F179B7A" w14:textId="77777777" w:rsidTr="005108E9">
        <w:trPr>
          <w:trHeight w:val="567"/>
        </w:trPr>
        <w:tc>
          <w:tcPr>
            <w:tcW w:w="10206" w:type="dxa"/>
            <w:gridSpan w:val="7"/>
            <w:shd w:val="clear" w:color="auto" w:fill="auto"/>
            <w:vAlign w:val="center"/>
          </w:tcPr>
          <w:p w14:paraId="0B4AC942"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rPr>
              <w:t>1. Учебно-тренировочные мероприятия по подготовке к спортивным соревнованиям</w:t>
            </w:r>
          </w:p>
        </w:tc>
      </w:tr>
      <w:tr w:rsidR="000342A7" w:rsidRPr="0035187A" w14:paraId="1E5C06EC" w14:textId="77777777" w:rsidTr="005108E9">
        <w:trPr>
          <w:trHeight w:val="20"/>
        </w:trPr>
        <w:tc>
          <w:tcPr>
            <w:tcW w:w="624" w:type="dxa"/>
            <w:shd w:val="clear" w:color="auto" w:fill="auto"/>
            <w:vAlign w:val="center"/>
          </w:tcPr>
          <w:p w14:paraId="57B4817E"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rPr>
              <w:t>1.1.</w:t>
            </w:r>
          </w:p>
        </w:tc>
        <w:tc>
          <w:tcPr>
            <w:tcW w:w="2049" w:type="dxa"/>
            <w:shd w:val="clear" w:color="auto" w:fill="auto"/>
            <w:vAlign w:val="center"/>
          </w:tcPr>
          <w:p w14:paraId="42D8A760" w14:textId="77777777" w:rsidR="000342A7" w:rsidRPr="0035187A" w:rsidRDefault="000342A7" w:rsidP="005108E9">
            <w:pPr>
              <w:widowControl w:val="0"/>
              <w:spacing w:after="0" w:line="240" w:lineRule="auto"/>
              <w:ind w:left="-62"/>
              <w:jc w:val="center"/>
              <w:rPr>
                <w:rFonts w:ascii="Times New Roman" w:hAnsi="Times New Roman" w:cs="Times New Roman"/>
              </w:rPr>
            </w:pPr>
            <w:r w:rsidRPr="0035187A">
              <w:rPr>
                <w:rFonts w:ascii="Times New Roman" w:hAnsi="Times New Roman" w:cs="Times New Roman"/>
              </w:rPr>
              <w:t xml:space="preserve">Учебно-тренировочные мероприятия </w:t>
            </w:r>
            <w:r w:rsidRPr="0035187A">
              <w:rPr>
                <w:rFonts w:ascii="Times New Roman" w:hAnsi="Times New Roman" w:cs="Times New Roman"/>
              </w:rPr>
              <w:br/>
              <w:t xml:space="preserve">по подготовке </w:t>
            </w:r>
            <w:r w:rsidRPr="0035187A">
              <w:rPr>
                <w:rFonts w:ascii="Times New Roman" w:hAnsi="Times New Roman" w:cs="Times New Roman"/>
              </w:rPr>
              <w:br/>
              <w:t>к международным спортивным соревнованиям</w:t>
            </w:r>
          </w:p>
        </w:tc>
        <w:tc>
          <w:tcPr>
            <w:tcW w:w="1269" w:type="dxa"/>
            <w:shd w:val="clear" w:color="auto" w:fill="auto"/>
            <w:vAlign w:val="center"/>
          </w:tcPr>
          <w:p w14:paraId="0C99D73C"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2043" w:type="dxa"/>
            <w:gridSpan w:val="2"/>
            <w:shd w:val="clear" w:color="auto" w:fill="auto"/>
            <w:vAlign w:val="center"/>
          </w:tcPr>
          <w:p w14:paraId="04E2C59C"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1971" w:type="dxa"/>
            <w:shd w:val="clear" w:color="auto" w:fill="auto"/>
            <w:vAlign w:val="center"/>
          </w:tcPr>
          <w:p w14:paraId="0AC3969D"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21</w:t>
            </w:r>
          </w:p>
        </w:tc>
        <w:tc>
          <w:tcPr>
            <w:tcW w:w="2250" w:type="dxa"/>
            <w:shd w:val="clear" w:color="auto" w:fill="auto"/>
            <w:vAlign w:val="center"/>
          </w:tcPr>
          <w:p w14:paraId="0C75CD92"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21</w:t>
            </w:r>
          </w:p>
        </w:tc>
      </w:tr>
      <w:tr w:rsidR="000342A7" w:rsidRPr="0035187A" w14:paraId="584B53BE" w14:textId="77777777" w:rsidTr="005108E9">
        <w:trPr>
          <w:trHeight w:val="20"/>
        </w:trPr>
        <w:tc>
          <w:tcPr>
            <w:tcW w:w="624" w:type="dxa"/>
            <w:shd w:val="clear" w:color="auto" w:fill="auto"/>
            <w:vAlign w:val="center"/>
          </w:tcPr>
          <w:p w14:paraId="4B825E01"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rPr>
              <w:t>1.2.</w:t>
            </w:r>
          </w:p>
        </w:tc>
        <w:tc>
          <w:tcPr>
            <w:tcW w:w="2049" w:type="dxa"/>
            <w:shd w:val="clear" w:color="auto" w:fill="auto"/>
            <w:vAlign w:val="center"/>
          </w:tcPr>
          <w:p w14:paraId="635D3722" w14:textId="77777777" w:rsidR="000342A7" w:rsidRPr="0035187A" w:rsidRDefault="000342A7" w:rsidP="005108E9">
            <w:pPr>
              <w:widowControl w:val="0"/>
              <w:spacing w:after="0" w:line="240" w:lineRule="auto"/>
              <w:ind w:left="-62"/>
              <w:jc w:val="center"/>
              <w:rPr>
                <w:rFonts w:ascii="Times New Roman" w:hAnsi="Times New Roman" w:cs="Times New Roman"/>
              </w:rPr>
            </w:pPr>
            <w:r w:rsidRPr="0035187A">
              <w:rPr>
                <w:rFonts w:ascii="Times New Roman" w:hAnsi="Times New Roman" w:cs="Times New Roman"/>
              </w:rPr>
              <w:t xml:space="preserve">Учебно-тренировочные мероприятия </w:t>
            </w:r>
            <w:r w:rsidRPr="0035187A">
              <w:rPr>
                <w:rFonts w:ascii="Times New Roman" w:hAnsi="Times New Roman" w:cs="Times New Roman"/>
              </w:rPr>
              <w:br/>
              <w:t xml:space="preserve">по подготовке </w:t>
            </w:r>
            <w:r w:rsidRPr="0035187A">
              <w:rPr>
                <w:rFonts w:ascii="Times New Roman" w:hAnsi="Times New Roman" w:cs="Times New Roman"/>
              </w:rPr>
              <w:br/>
              <w:t>к чемпионатам России, кубкам России, первенствам России</w:t>
            </w:r>
          </w:p>
        </w:tc>
        <w:tc>
          <w:tcPr>
            <w:tcW w:w="1269" w:type="dxa"/>
            <w:shd w:val="clear" w:color="auto" w:fill="auto"/>
            <w:vAlign w:val="center"/>
          </w:tcPr>
          <w:p w14:paraId="0A190D57"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2043" w:type="dxa"/>
            <w:gridSpan w:val="2"/>
            <w:shd w:val="clear" w:color="auto" w:fill="auto"/>
            <w:vAlign w:val="center"/>
          </w:tcPr>
          <w:p w14:paraId="7E216AFD"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14</w:t>
            </w:r>
          </w:p>
        </w:tc>
        <w:tc>
          <w:tcPr>
            <w:tcW w:w="1971" w:type="dxa"/>
            <w:shd w:val="clear" w:color="auto" w:fill="auto"/>
            <w:vAlign w:val="center"/>
          </w:tcPr>
          <w:p w14:paraId="63126870"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18</w:t>
            </w:r>
          </w:p>
        </w:tc>
        <w:tc>
          <w:tcPr>
            <w:tcW w:w="2250" w:type="dxa"/>
            <w:shd w:val="clear" w:color="auto" w:fill="auto"/>
            <w:vAlign w:val="center"/>
          </w:tcPr>
          <w:p w14:paraId="543D8CB1"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21</w:t>
            </w:r>
          </w:p>
        </w:tc>
      </w:tr>
      <w:tr w:rsidR="000342A7" w:rsidRPr="0035187A" w14:paraId="05414F6B" w14:textId="77777777" w:rsidTr="005108E9">
        <w:trPr>
          <w:trHeight w:val="20"/>
        </w:trPr>
        <w:tc>
          <w:tcPr>
            <w:tcW w:w="624" w:type="dxa"/>
            <w:shd w:val="clear" w:color="auto" w:fill="auto"/>
            <w:vAlign w:val="center"/>
          </w:tcPr>
          <w:p w14:paraId="5CD87A03"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rPr>
              <w:t>1.3.</w:t>
            </w:r>
          </w:p>
        </w:tc>
        <w:tc>
          <w:tcPr>
            <w:tcW w:w="2049" w:type="dxa"/>
            <w:shd w:val="clear" w:color="auto" w:fill="auto"/>
            <w:vAlign w:val="center"/>
          </w:tcPr>
          <w:p w14:paraId="77CDA4B2" w14:textId="77777777" w:rsidR="000342A7" w:rsidRPr="0035187A" w:rsidRDefault="000342A7" w:rsidP="005108E9">
            <w:pPr>
              <w:widowControl w:val="0"/>
              <w:spacing w:after="0" w:line="240" w:lineRule="auto"/>
              <w:ind w:left="-62"/>
              <w:jc w:val="center"/>
              <w:rPr>
                <w:rFonts w:ascii="Times New Roman" w:hAnsi="Times New Roman" w:cs="Times New Roman"/>
              </w:rPr>
            </w:pPr>
            <w:r w:rsidRPr="0035187A">
              <w:rPr>
                <w:rFonts w:ascii="Times New Roman" w:hAnsi="Times New Roman" w:cs="Times New Roman"/>
              </w:rPr>
              <w:t xml:space="preserve">Учебно-тренировочные мероприятия </w:t>
            </w:r>
            <w:r w:rsidRPr="0035187A">
              <w:rPr>
                <w:rFonts w:ascii="Times New Roman" w:hAnsi="Times New Roman" w:cs="Times New Roman"/>
              </w:rPr>
              <w:br/>
              <w:t>по подготовке к другим всероссийским спортивным соревнованиям</w:t>
            </w:r>
          </w:p>
        </w:tc>
        <w:tc>
          <w:tcPr>
            <w:tcW w:w="1269" w:type="dxa"/>
            <w:shd w:val="clear" w:color="auto" w:fill="auto"/>
            <w:vAlign w:val="center"/>
          </w:tcPr>
          <w:p w14:paraId="2734382D"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2043" w:type="dxa"/>
            <w:gridSpan w:val="2"/>
            <w:shd w:val="clear" w:color="auto" w:fill="auto"/>
            <w:vAlign w:val="center"/>
          </w:tcPr>
          <w:p w14:paraId="195BE566"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14</w:t>
            </w:r>
          </w:p>
        </w:tc>
        <w:tc>
          <w:tcPr>
            <w:tcW w:w="1971" w:type="dxa"/>
            <w:shd w:val="clear" w:color="auto" w:fill="auto"/>
            <w:vAlign w:val="center"/>
          </w:tcPr>
          <w:p w14:paraId="757C45BB"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18</w:t>
            </w:r>
          </w:p>
        </w:tc>
        <w:tc>
          <w:tcPr>
            <w:tcW w:w="2250" w:type="dxa"/>
            <w:shd w:val="clear" w:color="auto" w:fill="auto"/>
            <w:vAlign w:val="center"/>
          </w:tcPr>
          <w:p w14:paraId="3B8C024E"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18</w:t>
            </w:r>
          </w:p>
        </w:tc>
      </w:tr>
      <w:tr w:rsidR="000342A7" w:rsidRPr="0035187A" w14:paraId="523B08D8" w14:textId="77777777" w:rsidTr="005108E9">
        <w:trPr>
          <w:trHeight w:val="20"/>
        </w:trPr>
        <w:tc>
          <w:tcPr>
            <w:tcW w:w="624" w:type="dxa"/>
            <w:shd w:val="clear" w:color="auto" w:fill="auto"/>
            <w:vAlign w:val="center"/>
          </w:tcPr>
          <w:p w14:paraId="3590709F"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rPr>
              <w:t>1.4.</w:t>
            </w:r>
          </w:p>
        </w:tc>
        <w:tc>
          <w:tcPr>
            <w:tcW w:w="2049" w:type="dxa"/>
            <w:shd w:val="clear" w:color="auto" w:fill="auto"/>
            <w:vAlign w:val="center"/>
          </w:tcPr>
          <w:p w14:paraId="013D58CF" w14:textId="77777777" w:rsidR="000342A7" w:rsidRPr="0035187A" w:rsidRDefault="000342A7" w:rsidP="005108E9">
            <w:pPr>
              <w:widowControl w:val="0"/>
              <w:spacing w:after="0" w:line="240" w:lineRule="auto"/>
              <w:ind w:left="-62"/>
              <w:jc w:val="center"/>
              <w:rPr>
                <w:rFonts w:ascii="Times New Roman" w:hAnsi="Times New Roman" w:cs="Times New Roman"/>
              </w:rPr>
            </w:pPr>
            <w:r w:rsidRPr="0035187A">
              <w:rPr>
                <w:rFonts w:ascii="Times New Roman" w:hAnsi="Times New Roman" w:cs="Times New Roman"/>
              </w:rPr>
              <w:t xml:space="preserve">Учебно-тренировочные мероприятия </w:t>
            </w:r>
            <w:r w:rsidRPr="0035187A">
              <w:rPr>
                <w:rFonts w:ascii="Times New Roman" w:hAnsi="Times New Roman" w:cs="Times New Roman"/>
              </w:rPr>
              <w:br/>
              <w:t xml:space="preserve">по подготовке </w:t>
            </w:r>
            <w:r w:rsidRPr="0035187A">
              <w:rPr>
                <w:rFonts w:ascii="Times New Roman" w:hAnsi="Times New Roman" w:cs="Times New Roman"/>
              </w:rPr>
              <w:br/>
              <w:t xml:space="preserve">к официальным спортивным соревнованиям субъекта </w:t>
            </w:r>
            <w:r w:rsidRPr="0035187A">
              <w:rPr>
                <w:rFonts w:ascii="Times New Roman" w:hAnsi="Times New Roman" w:cs="Times New Roman"/>
              </w:rPr>
              <w:br/>
              <w:t xml:space="preserve">Российской </w:t>
            </w:r>
            <w:r w:rsidRPr="0035187A">
              <w:rPr>
                <w:rFonts w:ascii="Times New Roman" w:hAnsi="Times New Roman" w:cs="Times New Roman"/>
              </w:rPr>
              <w:lastRenderedPageBreak/>
              <w:t>Федерации</w:t>
            </w:r>
          </w:p>
        </w:tc>
        <w:tc>
          <w:tcPr>
            <w:tcW w:w="1269" w:type="dxa"/>
            <w:shd w:val="clear" w:color="auto" w:fill="auto"/>
            <w:vAlign w:val="center"/>
          </w:tcPr>
          <w:p w14:paraId="2984B6E5"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lastRenderedPageBreak/>
              <w:t>-</w:t>
            </w:r>
          </w:p>
        </w:tc>
        <w:tc>
          <w:tcPr>
            <w:tcW w:w="2043" w:type="dxa"/>
            <w:gridSpan w:val="2"/>
            <w:shd w:val="clear" w:color="auto" w:fill="auto"/>
            <w:vAlign w:val="center"/>
          </w:tcPr>
          <w:p w14:paraId="636943C9"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14</w:t>
            </w:r>
          </w:p>
        </w:tc>
        <w:tc>
          <w:tcPr>
            <w:tcW w:w="1971" w:type="dxa"/>
            <w:shd w:val="clear" w:color="auto" w:fill="auto"/>
            <w:vAlign w:val="center"/>
          </w:tcPr>
          <w:p w14:paraId="585A5E22"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14</w:t>
            </w:r>
          </w:p>
        </w:tc>
        <w:tc>
          <w:tcPr>
            <w:tcW w:w="2250" w:type="dxa"/>
            <w:shd w:val="clear" w:color="auto" w:fill="auto"/>
            <w:vAlign w:val="center"/>
          </w:tcPr>
          <w:p w14:paraId="1DDA13EC"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14</w:t>
            </w:r>
          </w:p>
        </w:tc>
      </w:tr>
      <w:tr w:rsidR="000342A7" w:rsidRPr="0035187A" w14:paraId="4EBB2100" w14:textId="77777777" w:rsidTr="005108E9">
        <w:trPr>
          <w:trHeight w:val="567"/>
        </w:trPr>
        <w:tc>
          <w:tcPr>
            <w:tcW w:w="10206" w:type="dxa"/>
            <w:gridSpan w:val="7"/>
            <w:shd w:val="clear" w:color="auto" w:fill="auto"/>
            <w:vAlign w:val="center"/>
          </w:tcPr>
          <w:p w14:paraId="3DCF2494"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lastRenderedPageBreak/>
              <w:t>2. Специальные учебно-тренировочные мероприятия</w:t>
            </w:r>
          </w:p>
        </w:tc>
      </w:tr>
      <w:tr w:rsidR="000342A7" w:rsidRPr="0035187A" w14:paraId="41EA7A0C" w14:textId="77777777" w:rsidTr="005108E9">
        <w:trPr>
          <w:trHeight w:val="20"/>
        </w:trPr>
        <w:tc>
          <w:tcPr>
            <w:tcW w:w="624" w:type="dxa"/>
            <w:shd w:val="clear" w:color="auto" w:fill="auto"/>
            <w:vAlign w:val="center"/>
          </w:tcPr>
          <w:p w14:paraId="7BEDD1AA"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rPr>
              <w:t>2.1.</w:t>
            </w:r>
          </w:p>
        </w:tc>
        <w:tc>
          <w:tcPr>
            <w:tcW w:w="2049" w:type="dxa"/>
            <w:shd w:val="clear" w:color="auto" w:fill="auto"/>
            <w:vAlign w:val="center"/>
          </w:tcPr>
          <w:p w14:paraId="6D9170B3" w14:textId="77777777" w:rsidR="000342A7" w:rsidRPr="0035187A" w:rsidRDefault="000342A7" w:rsidP="005108E9">
            <w:pPr>
              <w:widowControl w:val="0"/>
              <w:spacing w:after="0" w:line="240" w:lineRule="auto"/>
              <w:ind w:left="-62"/>
              <w:jc w:val="center"/>
              <w:rPr>
                <w:rFonts w:ascii="Times New Roman" w:hAnsi="Times New Roman" w:cs="Times New Roman"/>
              </w:rPr>
            </w:pPr>
            <w:r w:rsidRPr="0035187A">
              <w:rPr>
                <w:rFonts w:ascii="Times New Roman" w:hAnsi="Times New Roman" w:cs="Times New Roman"/>
              </w:rPr>
              <w:t>Учебно-тренировочные мероприятия по общей и (или) специальной физической подготовке</w:t>
            </w:r>
          </w:p>
        </w:tc>
        <w:tc>
          <w:tcPr>
            <w:tcW w:w="1269" w:type="dxa"/>
            <w:shd w:val="clear" w:color="auto" w:fill="auto"/>
            <w:vAlign w:val="center"/>
          </w:tcPr>
          <w:p w14:paraId="7F9D6C4C"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2043" w:type="dxa"/>
            <w:gridSpan w:val="2"/>
            <w:shd w:val="clear" w:color="auto" w:fill="auto"/>
            <w:vAlign w:val="center"/>
          </w:tcPr>
          <w:p w14:paraId="5550A7C1"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14</w:t>
            </w:r>
          </w:p>
        </w:tc>
        <w:tc>
          <w:tcPr>
            <w:tcW w:w="1971" w:type="dxa"/>
            <w:shd w:val="clear" w:color="auto" w:fill="auto"/>
            <w:vAlign w:val="center"/>
          </w:tcPr>
          <w:p w14:paraId="1240729B"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18</w:t>
            </w:r>
          </w:p>
        </w:tc>
        <w:tc>
          <w:tcPr>
            <w:tcW w:w="2250" w:type="dxa"/>
            <w:shd w:val="clear" w:color="auto" w:fill="auto"/>
            <w:vAlign w:val="center"/>
          </w:tcPr>
          <w:p w14:paraId="4D794F78"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18</w:t>
            </w:r>
          </w:p>
        </w:tc>
      </w:tr>
      <w:tr w:rsidR="000342A7" w:rsidRPr="0035187A" w14:paraId="30AF6D6F" w14:textId="77777777" w:rsidTr="005108E9">
        <w:trPr>
          <w:trHeight w:val="20"/>
        </w:trPr>
        <w:tc>
          <w:tcPr>
            <w:tcW w:w="624" w:type="dxa"/>
            <w:shd w:val="clear" w:color="auto" w:fill="auto"/>
            <w:vAlign w:val="center"/>
          </w:tcPr>
          <w:p w14:paraId="5B58F4D3"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rPr>
              <w:t>2.2.</w:t>
            </w:r>
          </w:p>
        </w:tc>
        <w:tc>
          <w:tcPr>
            <w:tcW w:w="2049" w:type="dxa"/>
            <w:shd w:val="clear" w:color="auto" w:fill="auto"/>
            <w:vAlign w:val="center"/>
          </w:tcPr>
          <w:p w14:paraId="7EB53404" w14:textId="77777777" w:rsidR="000342A7" w:rsidRPr="0035187A" w:rsidRDefault="000342A7" w:rsidP="005108E9">
            <w:pPr>
              <w:widowControl w:val="0"/>
              <w:spacing w:after="0" w:line="240" w:lineRule="auto"/>
              <w:ind w:left="-62"/>
              <w:jc w:val="center"/>
              <w:rPr>
                <w:rFonts w:ascii="Times New Roman" w:hAnsi="Times New Roman" w:cs="Times New Roman"/>
              </w:rPr>
            </w:pPr>
            <w:r w:rsidRPr="0035187A">
              <w:rPr>
                <w:rFonts w:ascii="Times New Roman" w:eastAsia="Times New Roman" w:hAnsi="Times New Roman" w:cs="Times New Roman"/>
              </w:rPr>
              <w:t>Восстановительные</w:t>
            </w:r>
            <w:r w:rsidRPr="0035187A">
              <w:rPr>
                <w:rFonts w:ascii="Times New Roman" w:hAnsi="Times New Roman" w:cs="Times New Roman"/>
              </w:rPr>
              <w:t xml:space="preserve"> мероприятия</w:t>
            </w:r>
          </w:p>
        </w:tc>
        <w:tc>
          <w:tcPr>
            <w:tcW w:w="1269" w:type="dxa"/>
            <w:shd w:val="clear" w:color="auto" w:fill="auto"/>
            <w:vAlign w:val="center"/>
          </w:tcPr>
          <w:p w14:paraId="089976D7"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2043" w:type="dxa"/>
            <w:gridSpan w:val="2"/>
            <w:shd w:val="clear" w:color="auto" w:fill="auto"/>
            <w:vAlign w:val="center"/>
          </w:tcPr>
          <w:p w14:paraId="0270D37A"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4221" w:type="dxa"/>
            <w:gridSpan w:val="2"/>
            <w:shd w:val="clear" w:color="auto" w:fill="auto"/>
            <w:vAlign w:val="center"/>
          </w:tcPr>
          <w:p w14:paraId="3D6D99BB"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До 10 суток</w:t>
            </w:r>
          </w:p>
        </w:tc>
      </w:tr>
      <w:tr w:rsidR="000342A7" w:rsidRPr="0035187A" w14:paraId="2364FCCD" w14:textId="77777777" w:rsidTr="005108E9">
        <w:trPr>
          <w:trHeight w:val="20"/>
        </w:trPr>
        <w:tc>
          <w:tcPr>
            <w:tcW w:w="624" w:type="dxa"/>
            <w:shd w:val="clear" w:color="auto" w:fill="auto"/>
            <w:vAlign w:val="center"/>
          </w:tcPr>
          <w:p w14:paraId="55060547"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rPr>
              <w:t>2.3.</w:t>
            </w:r>
          </w:p>
        </w:tc>
        <w:tc>
          <w:tcPr>
            <w:tcW w:w="2049" w:type="dxa"/>
            <w:shd w:val="clear" w:color="auto" w:fill="auto"/>
            <w:vAlign w:val="center"/>
          </w:tcPr>
          <w:p w14:paraId="63055958" w14:textId="77777777" w:rsidR="000342A7" w:rsidRPr="0035187A" w:rsidRDefault="000342A7" w:rsidP="005108E9">
            <w:pPr>
              <w:widowControl w:val="0"/>
              <w:spacing w:after="0" w:line="240" w:lineRule="auto"/>
              <w:ind w:left="-62"/>
              <w:jc w:val="center"/>
              <w:rPr>
                <w:rFonts w:ascii="Times New Roman" w:hAnsi="Times New Roman" w:cs="Times New Roman"/>
              </w:rPr>
            </w:pPr>
            <w:r w:rsidRPr="0035187A">
              <w:rPr>
                <w:rFonts w:ascii="Times New Roman" w:hAnsi="Times New Roman" w:cs="Times New Roman"/>
              </w:rPr>
              <w:t xml:space="preserve">Мероприятия </w:t>
            </w:r>
            <w:r w:rsidRPr="0035187A">
              <w:rPr>
                <w:rFonts w:ascii="Times New Roman" w:hAnsi="Times New Roman" w:cs="Times New Roman"/>
              </w:rPr>
              <w:br/>
              <w:t>для комплексного медицинского обследования</w:t>
            </w:r>
          </w:p>
        </w:tc>
        <w:tc>
          <w:tcPr>
            <w:tcW w:w="1269" w:type="dxa"/>
            <w:shd w:val="clear" w:color="auto" w:fill="auto"/>
            <w:vAlign w:val="center"/>
          </w:tcPr>
          <w:p w14:paraId="5F417C07"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2043" w:type="dxa"/>
            <w:gridSpan w:val="2"/>
            <w:shd w:val="clear" w:color="auto" w:fill="auto"/>
            <w:vAlign w:val="center"/>
          </w:tcPr>
          <w:p w14:paraId="6E400A6E"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4221" w:type="dxa"/>
            <w:gridSpan w:val="2"/>
            <w:shd w:val="clear" w:color="auto" w:fill="auto"/>
            <w:vAlign w:val="center"/>
          </w:tcPr>
          <w:p w14:paraId="29DD21C3"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До 3 суток</w:t>
            </w:r>
            <w:r w:rsidRPr="0035187A">
              <w:rPr>
                <w:rFonts w:ascii="Times New Roman" w:eastAsia="Times New Roman" w:hAnsi="Times New Roman" w:cs="Times New Roman"/>
              </w:rPr>
              <w:t>,</w:t>
            </w:r>
            <w:r w:rsidRPr="0035187A">
              <w:rPr>
                <w:rFonts w:ascii="Times New Roman" w:hAnsi="Times New Roman" w:cs="Times New Roman"/>
              </w:rPr>
              <w:t xml:space="preserve"> но не более 2 раз в год</w:t>
            </w:r>
          </w:p>
        </w:tc>
      </w:tr>
      <w:tr w:rsidR="000342A7" w:rsidRPr="0035187A" w14:paraId="65B41984" w14:textId="77777777" w:rsidTr="005108E9">
        <w:trPr>
          <w:trHeight w:val="20"/>
        </w:trPr>
        <w:tc>
          <w:tcPr>
            <w:tcW w:w="624" w:type="dxa"/>
            <w:shd w:val="clear" w:color="auto" w:fill="auto"/>
            <w:vAlign w:val="center"/>
          </w:tcPr>
          <w:p w14:paraId="7442F878"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rPr>
              <w:t>2.4.</w:t>
            </w:r>
          </w:p>
        </w:tc>
        <w:tc>
          <w:tcPr>
            <w:tcW w:w="2049" w:type="dxa"/>
            <w:shd w:val="clear" w:color="auto" w:fill="auto"/>
            <w:vAlign w:val="center"/>
          </w:tcPr>
          <w:p w14:paraId="4843160B" w14:textId="77777777" w:rsidR="000342A7" w:rsidRPr="0035187A" w:rsidRDefault="000342A7" w:rsidP="005108E9">
            <w:pPr>
              <w:widowControl w:val="0"/>
              <w:spacing w:after="0" w:line="240" w:lineRule="auto"/>
              <w:ind w:left="-62"/>
              <w:jc w:val="center"/>
              <w:rPr>
                <w:rFonts w:ascii="Times New Roman" w:hAnsi="Times New Roman" w:cs="Times New Roman"/>
              </w:rPr>
            </w:pPr>
            <w:r w:rsidRPr="0035187A">
              <w:rPr>
                <w:rFonts w:ascii="Times New Roman" w:hAnsi="Times New Roman" w:cs="Times New Roman"/>
              </w:rPr>
              <w:t xml:space="preserve">Учебно-тренировочные мероприятия </w:t>
            </w:r>
            <w:r w:rsidRPr="0035187A">
              <w:rPr>
                <w:rFonts w:ascii="Times New Roman" w:hAnsi="Times New Roman" w:cs="Times New Roman"/>
              </w:rPr>
              <w:br/>
              <w:t>в каникулярный период</w:t>
            </w:r>
          </w:p>
        </w:tc>
        <w:tc>
          <w:tcPr>
            <w:tcW w:w="3312" w:type="dxa"/>
            <w:gridSpan w:val="3"/>
            <w:shd w:val="clear" w:color="auto" w:fill="auto"/>
            <w:vAlign w:val="center"/>
          </w:tcPr>
          <w:p w14:paraId="50B186FA"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 xml:space="preserve">До 21 суток подряд и не более двух учебно-тренировочных мероприятий в год </w:t>
            </w:r>
          </w:p>
        </w:tc>
        <w:tc>
          <w:tcPr>
            <w:tcW w:w="1971" w:type="dxa"/>
            <w:shd w:val="clear" w:color="auto" w:fill="auto"/>
            <w:vAlign w:val="center"/>
          </w:tcPr>
          <w:p w14:paraId="4593FCA3"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2250" w:type="dxa"/>
            <w:shd w:val="clear" w:color="auto" w:fill="auto"/>
            <w:vAlign w:val="center"/>
          </w:tcPr>
          <w:p w14:paraId="594FCE8F"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r>
      <w:tr w:rsidR="000342A7" w:rsidRPr="0035187A" w14:paraId="3582FB59" w14:textId="77777777" w:rsidTr="005108E9">
        <w:trPr>
          <w:trHeight w:val="20"/>
        </w:trPr>
        <w:tc>
          <w:tcPr>
            <w:tcW w:w="624" w:type="dxa"/>
            <w:shd w:val="clear" w:color="auto" w:fill="auto"/>
            <w:vAlign w:val="center"/>
          </w:tcPr>
          <w:p w14:paraId="4943C76D" w14:textId="77777777" w:rsidR="000342A7" w:rsidRPr="0035187A" w:rsidRDefault="000342A7" w:rsidP="005108E9">
            <w:pPr>
              <w:widowControl w:val="0"/>
              <w:spacing w:after="0" w:line="240" w:lineRule="auto"/>
              <w:ind w:left="-62" w:right="-62"/>
              <w:jc w:val="center"/>
              <w:rPr>
                <w:rFonts w:ascii="Times New Roman" w:hAnsi="Times New Roman" w:cs="Times New Roman"/>
              </w:rPr>
            </w:pPr>
            <w:r w:rsidRPr="0035187A">
              <w:rPr>
                <w:rFonts w:ascii="Times New Roman" w:hAnsi="Times New Roman" w:cs="Times New Roman"/>
              </w:rPr>
              <w:t>2.5.</w:t>
            </w:r>
          </w:p>
        </w:tc>
        <w:tc>
          <w:tcPr>
            <w:tcW w:w="2049" w:type="dxa"/>
            <w:shd w:val="clear" w:color="auto" w:fill="auto"/>
            <w:vAlign w:val="center"/>
          </w:tcPr>
          <w:p w14:paraId="48467EB5" w14:textId="77777777" w:rsidR="000342A7" w:rsidRPr="0035187A" w:rsidRDefault="000342A7" w:rsidP="005108E9">
            <w:pPr>
              <w:widowControl w:val="0"/>
              <w:spacing w:after="0" w:line="240" w:lineRule="auto"/>
              <w:ind w:left="-62"/>
              <w:jc w:val="center"/>
              <w:rPr>
                <w:rFonts w:ascii="Times New Roman" w:hAnsi="Times New Roman" w:cs="Times New Roman"/>
              </w:rPr>
            </w:pPr>
            <w:r w:rsidRPr="0035187A">
              <w:rPr>
                <w:rFonts w:ascii="Times New Roman" w:hAnsi="Times New Roman" w:cs="Times New Roman"/>
              </w:rPr>
              <w:t xml:space="preserve">Просмотровые </w:t>
            </w:r>
            <w:r w:rsidRPr="0035187A">
              <w:rPr>
                <w:rFonts w:ascii="Times New Roman" w:hAnsi="Times New Roman" w:cs="Times New Roman"/>
              </w:rPr>
              <w:br/>
              <w:t>учебно-тренировочные мероприятия</w:t>
            </w:r>
          </w:p>
        </w:tc>
        <w:tc>
          <w:tcPr>
            <w:tcW w:w="1372" w:type="dxa"/>
            <w:gridSpan w:val="2"/>
            <w:shd w:val="clear" w:color="auto" w:fill="auto"/>
            <w:vAlign w:val="center"/>
          </w:tcPr>
          <w:p w14:paraId="5377C4FD"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w:t>
            </w:r>
          </w:p>
        </w:tc>
        <w:tc>
          <w:tcPr>
            <w:tcW w:w="6161" w:type="dxa"/>
            <w:gridSpan w:val="3"/>
            <w:shd w:val="clear" w:color="auto" w:fill="auto"/>
            <w:vAlign w:val="center"/>
          </w:tcPr>
          <w:p w14:paraId="34CCF295" w14:textId="77777777" w:rsidR="000342A7" w:rsidRPr="0035187A" w:rsidRDefault="000342A7" w:rsidP="005108E9">
            <w:pPr>
              <w:widowControl w:val="0"/>
              <w:spacing w:after="0" w:line="240" w:lineRule="auto"/>
              <w:jc w:val="center"/>
              <w:rPr>
                <w:rFonts w:ascii="Times New Roman" w:hAnsi="Times New Roman" w:cs="Times New Roman"/>
              </w:rPr>
            </w:pPr>
            <w:r w:rsidRPr="0035187A">
              <w:rPr>
                <w:rFonts w:ascii="Times New Roman" w:hAnsi="Times New Roman" w:cs="Times New Roman"/>
              </w:rPr>
              <w:t>До 60 суток</w:t>
            </w:r>
          </w:p>
        </w:tc>
      </w:tr>
    </w:tbl>
    <w:p w14:paraId="78533179" w14:textId="307CA05E" w:rsidR="00AE2AAF" w:rsidRPr="000342A7" w:rsidRDefault="00AE2AAF" w:rsidP="000342A7">
      <w:pPr>
        <w:spacing w:after="0" w:line="240" w:lineRule="auto"/>
        <w:rPr>
          <w:rFonts w:ascii="Times New Roman" w:hAnsi="Times New Roman" w:cs="Times New Roman"/>
          <w:sz w:val="20"/>
          <w:szCs w:val="20"/>
        </w:rPr>
      </w:pPr>
    </w:p>
    <w:p w14:paraId="46D1E14C" w14:textId="2D895F5B" w:rsidR="00CB0E5F" w:rsidRDefault="001F203C" w:rsidP="00CB0E5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спортивные соревнования</w:t>
      </w:r>
      <w:r w:rsidR="00CB0E5F">
        <w:rPr>
          <w:rFonts w:ascii="Times New Roman" w:hAnsi="Times New Roman" w:cs="Times New Roman"/>
          <w:sz w:val="28"/>
          <w:szCs w:val="28"/>
        </w:rPr>
        <w:t>:</w:t>
      </w:r>
      <w:r>
        <w:rPr>
          <w:rFonts w:ascii="Times New Roman" w:hAnsi="Times New Roman" w:cs="Times New Roman"/>
          <w:sz w:val="28"/>
          <w:szCs w:val="28"/>
        </w:rPr>
        <w:t xml:space="preserve"> </w:t>
      </w:r>
    </w:p>
    <w:p w14:paraId="0A1BEF7E" w14:textId="77777777" w:rsidR="00CB0E5F" w:rsidRDefault="00CB0E5F" w:rsidP="00CB0E5F">
      <w:pPr>
        <w:spacing w:after="0" w:line="240" w:lineRule="auto"/>
        <w:ind w:firstLine="709"/>
        <w:jc w:val="both"/>
        <w:rPr>
          <w:rFonts w:ascii="Times New Roman" w:hAnsi="Times New Roman" w:cs="Times New Roman"/>
          <w:sz w:val="20"/>
          <w:szCs w:val="20"/>
        </w:rPr>
      </w:pPr>
    </w:p>
    <w:tbl>
      <w:tblPr>
        <w:tblW w:w="10268" w:type="dxa"/>
        <w:tblCellMar>
          <w:left w:w="62" w:type="dxa"/>
          <w:right w:w="62" w:type="dxa"/>
        </w:tblCellMar>
        <w:tblLook w:val="04A0" w:firstRow="1" w:lastRow="0" w:firstColumn="1" w:lastColumn="0" w:noHBand="0" w:noVBand="1"/>
      </w:tblPr>
      <w:tblGrid>
        <w:gridCol w:w="1979"/>
        <w:gridCol w:w="782"/>
        <w:gridCol w:w="1012"/>
        <w:gridCol w:w="1007"/>
        <w:gridCol w:w="1167"/>
        <w:gridCol w:w="2549"/>
        <w:gridCol w:w="1772"/>
      </w:tblGrid>
      <w:tr w:rsidR="00CB0E5F" w14:paraId="780005BE" w14:textId="77777777" w:rsidTr="005108E9">
        <w:tc>
          <w:tcPr>
            <w:tcW w:w="1979" w:type="dxa"/>
            <w:vMerge w:val="restart"/>
            <w:tcBorders>
              <w:top w:val="single" w:sz="4" w:space="0" w:color="000000"/>
              <w:left w:val="single" w:sz="4" w:space="0" w:color="000000"/>
              <w:bottom w:val="single" w:sz="4" w:space="0" w:color="000000"/>
            </w:tcBorders>
            <w:shd w:val="clear" w:color="auto" w:fill="auto"/>
            <w:vAlign w:val="center"/>
          </w:tcPr>
          <w:p w14:paraId="7CBCEBC2" w14:textId="77777777" w:rsidR="00CB0E5F" w:rsidRPr="00CB0E5F" w:rsidRDefault="00CB0E5F" w:rsidP="005108E9">
            <w:pPr>
              <w:widowControl w:val="0"/>
              <w:spacing w:after="0" w:line="240" w:lineRule="auto"/>
              <w:jc w:val="center"/>
              <w:rPr>
                <w:sz w:val="24"/>
                <w:szCs w:val="24"/>
              </w:rPr>
            </w:pPr>
            <w:r w:rsidRPr="00CB0E5F">
              <w:rPr>
                <w:rFonts w:ascii="Times New Roman" w:eastAsia="Times New Roman" w:hAnsi="Times New Roman" w:cs="Times New Roman"/>
                <w:sz w:val="24"/>
                <w:szCs w:val="24"/>
              </w:rPr>
              <w:t>Виды спортивных соревнований</w:t>
            </w:r>
          </w:p>
        </w:tc>
        <w:tc>
          <w:tcPr>
            <w:tcW w:w="8289" w:type="dxa"/>
            <w:gridSpan w:val="6"/>
            <w:tcBorders>
              <w:top w:val="single" w:sz="4" w:space="0" w:color="000000"/>
              <w:left w:val="single" w:sz="4" w:space="0" w:color="000000"/>
              <w:bottom w:val="single" w:sz="4" w:space="0" w:color="000000"/>
              <w:right w:val="single" w:sz="4" w:space="0" w:color="000000"/>
            </w:tcBorders>
            <w:shd w:val="clear" w:color="auto" w:fill="auto"/>
          </w:tcPr>
          <w:p w14:paraId="76AD78CB" w14:textId="77777777" w:rsidR="00CB0E5F" w:rsidRPr="00CB0E5F" w:rsidRDefault="00CB0E5F" w:rsidP="005108E9">
            <w:pPr>
              <w:widowControl w:val="0"/>
              <w:spacing w:after="0" w:line="240" w:lineRule="auto"/>
              <w:jc w:val="center"/>
              <w:rPr>
                <w:sz w:val="24"/>
                <w:szCs w:val="24"/>
              </w:rPr>
            </w:pPr>
            <w:r w:rsidRPr="00CB0E5F">
              <w:rPr>
                <w:rFonts w:ascii="Times New Roman" w:eastAsia="Times New Roman" w:hAnsi="Times New Roman" w:cs="Times New Roman"/>
                <w:sz w:val="24"/>
                <w:szCs w:val="24"/>
              </w:rPr>
              <w:t>Этапы и годы спортивной подготовки</w:t>
            </w:r>
          </w:p>
        </w:tc>
      </w:tr>
      <w:tr w:rsidR="00CB0E5F" w14:paraId="7140F8F5" w14:textId="77777777" w:rsidTr="005108E9">
        <w:trPr>
          <w:trHeight w:val="1222"/>
        </w:trPr>
        <w:tc>
          <w:tcPr>
            <w:tcW w:w="1979" w:type="dxa"/>
            <w:vMerge/>
            <w:tcBorders>
              <w:left w:val="single" w:sz="4" w:space="0" w:color="000000"/>
              <w:bottom w:val="single" w:sz="4" w:space="0" w:color="000000"/>
            </w:tcBorders>
            <w:shd w:val="clear" w:color="auto" w:fill="auto"/>
            <w:vAlign w:val="center"/>
          </w:tcPr>
          <w:p w14:paraId="33E94FEC" w14:textId="77777777" w:rsidR="00CB0E5F" w:rsidRPr="00CB0E5F" w:rsidRDefault="00CB0E5F" w:rsidP="005108E9">
            <w:pPr>
              <w:spacing w:line="240" w:lineRule="auto"/>
              <w:rPr>
                <w:sz w:val="24"/>
                <w:szCs w:val="24"/>
              </w:rPr>
            </w:pPr>
          </w:p>
        </w:tc>
        <w:tc>
          <w:tcPr>
            <w:tcW w:w="1794" w:type="dxa"/>
            <w:gridSpan w:val="2"/>
            <w:tcBorders>
              <w:left w:val="single" w:sz="4" w:space="0" w:color="000000"/>
              <w:bottom w:val="single" w:sz="4" w:space="0" w:color="000000"/>
            </w:tcBorders>
            <w:shd w:val="clear" w:color="auto" w:fill="auto"/>
          </w:tcPr>
          <w:p w14:paraId="18ABDAFE" w14:textId="77777777" w:rsidR="00CB0E5F" w:rsidRPr="00CB0E5F" w:rsidRDefault="00CB0E5F" w:rsidP="005108E9">
            <w:pPr>
              <w:widowControl w:val="0"/>
              <w:spacing w:after="0" w:line="240" w:lineRule="auto"/>
              <w:jc w:val="center"/>
              <w:rPr>
                <w:sz w:val="24"/>
                <w:szCs w:val="24"/>
              </w:rPr>
            </w:pPr>
            <w:r w:rsidRPr="00CB0E5F">
              <w:rPr>
                <w:rFonts w:ascii="Times New Roman" w:eastAsia="Times New Roman" w:hAnsi="Times New Roman" w:cs="Times New Roman"/>
                <w:sz w:val="24"/>
                <w:szCs w:val="24"/>
              </w:rPr>
              <w:t>Этап начальной подготовки</w:t>
            </w:r>
          </w:p>
        </w:tc>
        <w:tc>
          <w:tcPr>
            <w:tcW w:w="2174" w:type="dxa"/>
            <w:gridSpan w:val="2"/>
            <w:tcBorders>
              <w:left w:val="single" w:sz="4" w:space="0" w:color="000000"/>
              <w:bottom w:val="single" w:sz="4" w:space="0" w:color="000000"/>
            </w:tcBorders>
            <w:shd w:val="clear" w:color="auto" w:fill="auto"/>
          </w:tcPr>
          <w:p w14:paraId="13FCF5FA" w14:textId="77777777" w:rsidR="00CB0E5F" w:rsidRPr="00CB0E5F" w:rsidRDefault="00CB0E5F" w:rsidP="005108E9">
            <w:pPr>
              <w:widowControl w:val="0"/>
              <w:spacing w:after="0" w:line="240" w:lineRule="auto"/>
              <w:jc w:val="center"/>
              <w:rPr>
                <w:sz w:val="24"/>
                <w:szCs w:val="24"/>
              </w:rPr>
            </w:pPr>
            <w:r w:rsidRPr="00CB0E5F">
              <w:rPr>
                <w:rFonts w:ascii="Times New Roman" w:eastAsia="Times New Roman" w:hAnsi="Times New Roman" w:cs="Times New Roman"/>
                <w:sz w:val="24"/>
                <w:szCs w:val="24"/>
              </w:rPr>
              <w:t>Учебно-тренировочный этап (этап спортивной специализации)</w:t>
            </w:r>
          </w:p>
        </w:tc>
        <w:tc>
          <w:tcPr>
            <w:tcW w:w="2549" w:type="dxa"/>
            <w:vMerge w:val="restart"/>
            <w:tcBorders>
              <w:left w:val="single" w:sz="4" w:space="0" w:color="000000"/>
              <w:bottom w:val="single" w:sz="4" w:space="0" w:color="000000"/>
            </w:tcBorders>
            <w:shd w:val="clear" w:color="auto" w:fill="auto"/>
            <w:vAlign w:val="center"/>
          </w:tcPr>
          <w:p w14:paraId="6A753808" w14:textId="77777777" w:rsidR="00CB0E5F" w:rsidRPr="00CB0E5F" w:rsidRDefault="00CB0E5F" w:rsidP="005108E9">
            <w:pPr>
              <w:widowControl w:val="0"/>
              <w:spacing w:after="0" w:line="240" w:lineRule="auto"/>
              <w:ind w:left="-62" w:right="-62"/>
              <w:jc w:val="center"/>
              <w:rPr>
                <w:sz w:val="24"/>
                <w:szCs w:val="24"/>
              </w:rPr>
            </w:pPr>
            <w:r w:rsidRPr="00CB0E5F">
              <w:rPr>
                <w:rFonts w:ascii="Times New Roman" w:eastAsia="Times New Roman" w:hAnsi="Times New Roman" w:cs="Times New Roman"/>
                <w:sz w:val="24"/>
                <w:szCs w:val="24"/>
              </w:rPr>
              <w:t>Этап совершенствования спортивного мастерства</w:t>
            </w:r>
          </w:p>
        </w:tc>
        <w:tc>
          <w:tcPr>
            <w:tcW w:w="1772" w:type="dxa"/>
            <w:vMerge w:val="restart"/>
            <w:tcBorders>
              <w:left w:val="single" w:sz="4" w:space="0" w:color="000000"/>
              <w:bottom w:val="single" w:sz="4" w:space="0" w:color="000000"/>
              <w:right w:val="single" w:sz="4" w:space="0" w:color="000000"/>
            </w:tcBorders>
            <w:shd w:val="clear" w:color="auto" w:fill="auto"/>
            <w:vAlign w:val="center"/>
          </w:tcPr>
          <w:p w14:paraId="2DF37E4C" w14:textId="77777777" w:rsidR="00CB0E5F" w:rsidRPr="00CB0E5F" w:rsidRDefault="00CB0E5F" w:rsidP="005108E9">
            <w:pPr>
              <w:widowControl w:val="0"/>
              <w:spacing w:after="0" w:line="240" w:lineRule="auto"/>
              <w:jc w:val="center"/>
              <w:rPr>
                <w:sz w:val="24"/>
                <w:szCs w:val="24"/>
              </w:rPr>
            </w:pPr>
            <w:r w:rsidRPr="00CB0E5F">
              <w:rPr>
                <w:rFonts w:ascii="Times New Roman" w:eastAsia="Times New Roman" w:hAnsi="Times New Roman" w:cs="Times New Roman"/>
                <w:sz w:val="24"/>
                <w:szCs w:val="24"/>
              </w:rPr>
              <w:t>Этап высшего спортивного мастерства</w:t>
            </w:r>
          </w:p>
        </w:tc>
      </w:tr>
      <w:tr w:rsidR="00CB0E5F" w14:paraId="4630AC3B" w14:textId="77777777" w:rsidTr="005108E9">
        <w:trPr>
          <w:trHeight w:val="697"/>
        </w:trPr>
        <w:tc>
          <w:tcPr>
            <w:tcW w:w="1979" w:type="dxa"/>
            <w:vMerge/>
            <w:tcBorders>
              <w:left w:val="single" w:sz="4" w:space="0" w:color="000000"/>
              <w:bottom w:val="single" w:sz="4" w:space="0" w:color="000000"/>
            </w:tcBorders>
            <w:shd w:val="clear" w:color="auto" w:fill="auto"/>
            <w:vAlign w:val="center"/>
          </w:tcPr>
          <w:p w14:paraId="649BB68E" w14:textId="77777777" w:rsidR="00CB0E5F" w:rsidRPr="00CB0E5F" w:rsidRDefault="00CB0E5F" w:rsidP="005108E9">
            <w:pPr>
              <w:spacing w:line="240" w:lineRule="auto"/>
              <w:rPr>
                <w:sz w:val="24"/>
                <w:szCs w:val="24"/>
              </w:rPr>
            </w:pPr>
          </w:p>
        </w:tc>
        <w:tc>
          <w:tcPr>
            <w:tcW w:w="782" w:type="dxa"/>
            <w:tcBorders>
              <w:left w:val="single" w:sz="4" w:space="0" w:color="000000"/>
              <w:bottom w:val="single" w:sz="4" w:space="0" w:color="000000"/>
            </w:tcBorders>
            <w:shd w:val="clear" w:color="auto" w:fill="auto"/>
          </w:tcPr>
          <w:p w14:paraId="44B740A0" w14:textId="77777777" w:rsidR="00CB0E5F" w:rsidRPr="00CB0E5F" w:rsidRDefault="00CB0E5F" w:rsidP="005108E9">
            <w:pPr>
              <w:widowControl w:val="0"/>
              <w:spacing w:after="0" w:line="240" w:lineRule="auto"/>
              <w:jc w:val="center"/>
              <w:rPr>
                <w:sz w:val="24"/>
                <w:szCs w:val="24"/>
              </w:rPr>
            </w:pPr>
            <w:r w:rsidRPr="00CB0E5F">
              <w:rPr>
                <w:rFonts w:ascii="Times New Roman" w:eastAsia="Times New Roman" w:hAnsi="Times New Roman" w:cs="Times New Roman"/>
                <w:sz w:val="24"/>
                <w:szCs w:val="24"/>
              </w:rPr>
              <w:t>До года</w:t>
            </w:r>
          </w:p>
        </w:tc>
        <w:tc>
          <w:tcPr>
            <w:tcW w:w="1012" w:type="dxa"/>
            <w:tcBorders>
              <w:left w:val="single" w:sz="4" w:space="0" w:color="000000"/>
              <w:bottom w:val="single" w:sz="4" w:space="0" w:color="000000"/>
            </w:tcBorders>
            <w:shd w:val="clear" w:color="auto" w:fill="auto"/>
          </w:tcPr>
          <w:p w14:paraId="45370833" w14:textId="77777777" w:rsidR="00CB0E5F" w:rsidRPr="00CB0E5F" w:rsidRDefault="00CB0E5F" w:rsidP="005108E9">
            <w:pPr>
              <w:widowControl w:val="0"/>
              <w:spacing w:after="0" w:line="240" w:lineRule="auto"/>
              <w:jc w:val="center"/>
              <w:rPr>
                <w:sz w:val="24"/>
                <w:szCs w:val="24"/>
              </w:rPr>
            </w:pPr>
            <w:r w:rsidRPr="00CB0E5F">
              <w:rPr>
                <w:rFonts w:ascii="Times New Roman" w:eastAsia="Times New Roman" w:hAnsi="Times New Roman" w:cs="Times New Roman"/>
                <w:sz w:val="24"/>
                <w:szCs w:val="24"/>
              </w:rPr>
              <w:t>Свыше года</w:t>
            </w:r>
          </w:p>
        </w:tc>
        <w:tc>
          <w:tcPr>
            <w:tcW w:w="1007" w:type="dxa"/>
            <w:tcBorders>
              <w:left w:val="single" w:sz="4" w:space="0" w:color="000000"/>
              <w:bottom w:val="single" w:sz="4" w:space="0" w:color="000000"/>
            </w:tcBorders>
            <w:shd w:val="clear" w:color="auto" w:fill="auto"/>
          </w:tcPr>
          <w:p w14:paraId="6B4270B4" w14:textId="77777777" w:rsidR="00CB0E5F" w:rsidRPr="00CB0E5F" w:rsidRDefault="00CB0E5F" w:rsidP="005108E9">
            <w:pPr>
              <w:widowControl w:val="0"/>
              <w:spacing w:after="0" w:line="240" w:lineRule="auto"/>
              <w:ind w:left="-21" w:right="-85"/>
              <w:jc w:val="center"/>
              <w:rPr>
                <w:sz w:val="24"/>
                <w:szCs w:val="24"/>
              </w:rPr>
            </w:pPr>
            <w:r w:rsidRPr="00CB0E5F">
              <w:rPr>
                <w:rFonts w:ascii="Times New Roman" w:eastAsia="Times New Roman" w:hAnsi="Times New Roman" w:cs="Times New Roman"/>
                <w:sz w:val="24"/>
                <w:szCs w:val="24"/>
              </w:rPr>
              <w:t>До трех лет</w:t>
            </w:r>
          </w:p>
        </w:tc>
        <w:tc>
          <w:tcPr>
            <w:tcW w:w="1167" w:type="dxa"/>
            <w:tcBorders>
              <w:left w:val="single" w:sz="4" w:space="0" w:color="000000"/>
              <w:bottom w:val="single" w:sz="4" w:space="0" w:color="000000"/>
            </w:tcBorders>
            <w:shd w:val="clear" w:color="auto" w:fill="auto"/>
          </w:tcPr>
          <w:p w14:paraId="6EEAA3F9" w14:textId="77777777" w:rsidR="00CB0E5F" w:rsidRPr="00CB0E5F" w:rsidRDefault="00CB0E5F" w:rsidP="005108E9">
            <w:pPr>
              <w:widowControl w:val="0"/>
              <w:spacing w:after="0" w:line="240" w:lineRule="auto"/>
              <w:jc w:val="center"/>
              <w:rPr>
                <w:sz w:val="24"/>
                <w:szCs w:val="24"/>
              </w:rPr>
            </w:pPr>
            <w:r w:rsidRPr="00CB0E5F">
              <w:rPr>
                <w:rFonts w:ascii="Times New Roman" w:eastAsia="Times New Roman" w:hAnsi="Times New Roman" w:cs="Times New Roman"/>
                <w:sz w:val="24"/>
                <w:szCs w:val="24"/>
              </w:rPr>
              <w:t>Свыше трех лет</w:t>
            </w:r>
          </w:p>
        </w:tc>
        <w:tc>
          <w:tcPr>
            <w:tcW w:w="2549" w:type="dxa"/>
            <w:vMerge/>
            <w:tcBorders>
              <w:left w:val="single" w:sz="4" w:space="0" w:color="000000"/>
              <w:bottom w:val="single" w:sz="4" w:space="0" w:color="000000"/>
            </w:tcBorders>
            <w:shd w:val="clear" w:color="auto" w:fill="auto"/>
            <w:vAlign w:val="center"/>
          </w:tcPr>
          <w:p w14:paraId="3AA16797" w14:textId="77777777" w:rsidR="00CB0E5F" w:rsidRPr="00CB0E5F" w:rsidRDefault="00CB0E5F" w:rsidP="005108E9">
            <w:pPr>
              <w:spacing w:line="240" w:lineRule="auto"/>
              <w:rPr>
                <w:sz w:val="24"/>
                <w:szCs w:val="24"/>
              </w:rPr>
            </w:pPr>
          </w:p>
        </w:tc>
        <w:tc>
          <w:tcPr>
            <w:tcW w:w="1772" w:type="dxa"/>
            <w:vMerge/>
            <w:tcBorders>
              <w:left w:val="single" w:sz="4" w:space="0" w:color="000000"/>
              <w:bottom w:val="single" w:sz="4" w:space="0" w:color="000000"/>
              <w:right w:val="single" w:sz="4" w:space="0" w:color="000000"/>
            </w:tcBorders>
            <w:shd w:val="clear" w:color="auto" w:fill="auto"/>
            <w:vAlign w:val="center"/>
          </w:tcPr>
          <w:p w14:paraId="5D0FE77E" w14:textId="77777777" w:rsidR="00CB0E5F" w:rsidRPr="00CB0E5F" w:rsidRDefault="00CB0E5F" w:rsidP="005108E9">
            <w:pPr>
              <w:spacing w:line="240" w:lineRule="auto"/>
              <w:rPr>
                <w:sz w:val="24"/>
                <w:szCs w:val="24"/>
              </w:rPr>
            </w:pPr>
          </w:p>
        </w:tc>
      </w:tr>
      <w:tr w:rsidR="00CB0E5F" w14:paraId="32045800" w14:textId="77777777" w:rsidTr="005108E9">
        <w:tc>
          <w:tcPr>
            <w:tcW w:w="1979" w:type="dxa"/>
            <w:tcBorders>
              <w:left w:val="single" w:sz="4" w:space="0" w:color="000000"/>
              <w:bottom w:val="single" w:sz="4" w:space="0" w:color="000000"/>
            </w:tcBorders>
            <w:shd w:val="clear" w:color="auto" w:fill="auto"/>
          </w:tcPr>
          <w:p w14:paraId="544C3D02" w14:textId="77777777" w:rsidR="00CB0E5F" w:rsidRPr="00CB0E5F" w:rsidRDefault="00CB0E5F" w:rsidP="005108E9">
            <w:pPr>
              <w:widowControl w:val="0"/>
              <w:spacing w:after="0" w:line="240" w:lineRule="auto"/>
              <w:jc w:val="center"/>
              <w:rPr>
                <w:sz w:val="24"/>
                <w:szCs w:val="24"/>
              </w:rPr>
            </w:pPr>
            <w:r w:rsidRPr="00CB0E5F">
              <w:rPr>
                <w:rFonts w:ascii="Times New Roman" w:eastAsia="Times New Roman" w:hAnsi="Times New Roman" w:cs="Times New Roman"/>
                <w:sz w:val="24"/>
                <w:szCs w:val="24"/>
              </w:rPr>
              <w:t>Контрольные</w:t>
            </w:r>
          </w:p>
        </w:tc>
        <w:tc>
          <w:tcPr>
            <w:tcW w:w="782" w:type="dxa"/>
            <w:tcBorders>
              <w:left w:val="single" w:sz="4" w:space="0" w:color="000000"/>
              <w:bottom w:val="single" w:sz="4" w:space="0" w:color="000000"/>
            </w:tcBorders>
            <w:shd w:val="clear" w:color="auto" w:fill="auto"/>
            <w:vAlign w:val="center"/>
          </w:tcPr>
          <w:p w14:paraId="0BCD4CF2" w14:textId="77777777" w:rsidR="00CB0E5F" w:rsidRPr="00CB0E5F" w:rsidRDefault="00CB0E5F" w:rsidP="005108E9">
            <w:pPr>
              <w:spacing w:after="0" w:line="240" w:lineRule="auto"/>
              <w:jc w:val="center"/>
              <w:rPr>
                <w:sz w:val="24"/>
                <w:szCs w:val="24"/>
              </w:rPr>
            </w:pPr>
            <w:r w:rsidRPr="00CB0E5F">
              <w:rPr>
                <w:rFonts w:ascii="Times New Roman" w:hAnsi="Times New Roman"/>
                <w:sz w:val="24"/>
                <w:szCs w:val="24"/>
              </w:rPr>
              <w:t>1</w:t>
            </w:r>
          </w:p>
        </w:tc>
        <w:tc>
          <w:tcPr>
            <w:tcW w:w="1012" w:type="dxa"/>
            <w:tcBorders>
              <w:left w:val="single" w:sz="4" w:space="0" w:color="000000"/>
              <w:bottom w:val="single" w:sz="4" w:space="0" w:color="000000"/>
            </w:tcBorders>
            <w:shd w:val="clear" w:color="auto" w:fill="auto"/>
            <w:vAlign w:val="center"/>
          </w:tcPr>
          <w:p w14:paraId="5E0DA3DF" w14:textId="77777777" w:rsidR="00CB0E5F" w:rsidRPr="00CB0E5F" w:rsidRDefault="00CB0E5F" w:rsidP="005108E9">
            <w:pPr>
              <w:spacing w:after="0" w:line="240" w:lineRule="auto"/>
              <w:jc w:val="center"/>
              <w:rPr>
                <w:sz w:val="24"/>
                <w:szCs w:val="24"/>
              </w:rPr>
            </w:pPr>
            <w:r w:rsidRPr="00CB0E5F">
              <w:rPr>
                <w:rFonts w:ascii="Times New Roman" w:hAnsi="Times New Roman"/>
                <w:sz w:val="24"/>
                <w:szCs w:val="24"/>
              </w:rPr>
              <w:t>2</w:t>
            </w:r>
          </w:p>
        </w:tc>
        <w:tc>
          <w:tcPr>
            <w:tcW w:w="1007" w:type="dxa"/>
            <w:tcBorders>
              <w:left w:val="single" w:sz="4" w:space="0" w:color="000000"/>
              <w:bottom w:val="single" w:sz="4" w:space="0" w:color="000000"/>
            </w:tcBorders>
            <w:shd w:val="clear" w:color="auto" w:fill="auto"/>
            <w:vAlign w:val="center"/>
          </w:tcPr>
          <w:p w14:paraId="4C54988C" w14:textId="77777777" w:rsidR="00CB0E5F" w:rsidRPr="00CB0E5F" w:rsidRDefault="00CB0E5F" w:rsidP="005108E9">
            <w:pPr>
              <w:spacing w:after="0" w:line="240" w:lineRule="auto"/>
              <w:jc w:val="center"/>
              <w:rPr>
                <w:sz w:val="24"/>
                <w:szCs w:val="24"/>
              </w:rPr>
            </w:pPr>
            <w:r w:rsidRPr="00CB0E5F">
              <w:rPr>
                <w:rFonts w:ascii="Times New Roman" w:hAnsi="Times New Roman"/>
                <w:sz w:val="24"/>
                <w:szCs w:val="24"/>
              </w:rPr>
              <w:t>3</w:t>
            </w:r>
          </w:p>
        </w:tc>
        <w:tc>
          <w:tcPr>
            <w:tcW w:w="1167" w:type="dxa"/>
            <w:tcBorders>
              <w:left w:val="single" w:sz="4" w:space="0" w:color="000000"/>
              <w:bottom w:val="single" w:sz="4" w:space="0" w:color="000000"/>
            </w:tcBorders>
            <w:shd w:val="clear" w:color="auto" w:fill="auto"/>
            <w:vAlign w:val="center"/>
          </w:tcPr>
          <w:p w14:paraId="646D1A55" w14:textId="77777777" w:rsidR="00CB0E5F" w:rsidRPr="00CB0E5F" w:rsidRDefault="00CB0E5F" w:rsidP="005108E9">
            <w:pPr>
              <w:spacing w:after="0" w:line="240" w:lineRule="auto"/>
              <w:jc w:val="center"/>
              <w:rPr>
                <w:sz w:val="24"/>
                <w:szCs w:val="24"/>
              </w:rPr>
            </w:pPr>
            <w:r w:rsidRPr="00CB0E5F">
              <w:rPr>
                <w:rFonts w:ascii="Times New Roman" w:hAnsi="Times New Roman"/>
                <w:sz w:val="24"/>
                <w:szCs w:val="24"/>
              </w:rPr>
              <w:t>4</w:t>
            </w:r>
          </w:p>
        </w:tc>
        <w:tc>
          <w:tcPr>
            <w:tcW w:w="2549" w:type="dxa"/>
            <w:tcBorders>
              <w:left w:val="single" w:sz="4" w:space="0" w:color="000000"/>
              <w:bottom w:val="single" w:sz="4" w:space="0" w:color="000000"/>
            </w:tcBorders>
            <w:shd w:val="clear" w:color="auto" w:fill="auto"/>
            <w:vAlign w:val="center"/>
          </w:tcPr>
          <w:p w14:paraId="48982929" w14:textId="77777777" w:rsidR="00CB0E5F" w:rsidRPr="00CB0E5F" w:rsidRDefault="00CB0E5F" w:rsidP="005108E9">
            <w:pPr>
              <w:spacing w:after="0" w:line="240" w:lineRule="auto"/>
              <w:jc w:val="center"/>
              <w:rPr>
                <w:sz w:val="24"/>
                <w:szCs w:val="24"/>
              </w:rPr>
            </w:pPr>
            <w:r w:rsidRPr="00CB0E5F">
              <w:rPr>
                <w:rFonts w:ascii="Times New Roman" w:hAnsi="Times New Roman"/>
                <w:sz w:val="24"/>
                <w:szCs w:val="24"/>
              </w:rPr>
              <w:t>5</w:t>
            </w:r>
          </w:p>
        </w:tc>
        <w:tc>
          <w:tcPr>
            <w:tcW w:w="1772" w:type="dxa"/>
            <w:tcBorders>
              <w:left w:val="single" w:sz="4" w:space="0" w:color="000000"/>
              <w:bottom w:val="single" w:sz="4" w:space="0" w:color="000000"/>
              <w:right w:val="single" w:sz="4" w:space="0" w:color="000000"/>
            </w:tcBorders>
            <w:shd w:val="clear" w:color="auto" w:fill="auto"/>
            <w:vAlign w:val="center"/>
          </w:tcPr>
          <w:p w14:paraId="106FF485" w14:textId="77777777" w:rsidR="00CB0E5F" w:rsidRPr="00CB0E5F" w:rsidRDefault="00CB0E5F" w:rsidP="005108E9">
            <w:pPr>
              <w:spacing w:after="0" w:line="240" w:lineRule="auto"/>
              <w:jc w:val="center"/>
              <w:rPr>
                <w:sz w:val="24"/>
                <w:szCs w:val="24"/>
              </w:rPr>
            </w:pPr>
            <w:r w:rsidRPr="00CB0E5F">
              <w:rPr>
                <w:rFonts w:ascii="Times New Roman" w:hAnsi="Times New Roman"/>
                <w:sz w:val="24"/>
                <w:szCs w:val="24"/>
              </w:rPr>
              <w:t>6</w:t>
            </w:r>
          </w:p>
        </w:tc>
      </w:tr>
      <w:tr w:rsidR="00CB0E5F" w14:paraId="7D000055" w14:textId="77777777" w:rsidTr="005108E9">
        <w:tc>
          <w:tcPr>
            <w:tcW w:w="1979" w:type="dxa"/>
            <w:tcBorders>
              <w:left w:val="single" w:sz="4" w:space="0" w:color="000000"/>
              <w:bottom w:val="single" w:sz="4" w:space="0" w:color="000000"/>
            </w:tcBorders>
            <w:shd w:val="clear" w:color="auto" w:fill="auto"/>
          </w:tcPr>
          <w:p w14:paraId="6BB0CEFD" w14:textId="77777777" w:rsidR="00CB0E5F" w:rsidRPr="00CB0E5F" w:rsidRDefault="00CB0E5F" w:rsidP="005108E9">
            <w:pPr>
              <w:widowControl w:val="0"/>
              <w:spacing w:after="0" w:line="240" w:lineRule="auto"/>
              <w:jc w:val="center"/>
              <w:rPr>
                <w:sz w:val="24"/>
                <w:szCs w:val="24"/>
              </w:rPr>
            </w:pPr>
            <w:r w:rsidRPr="00CB0E5F">
              <w:rPr>
                <w:rFonts w:ascii="Times New Roman" w:eastAsia="Times New Roman" w:hAnsi="Times New Roman" w:cs="Times New Roman"/>
                <w:sz w:val="24"/>
                <w:szCs w:val="24"/>
                <w:lang w:val="en-US"/>
              </w:rPr>
              <w:t>О</w:t>
            </w:r>
            <w:r w:rsidRPr="00CB0E5F">
              <w:rPr>
                <w:rFonts w:ascii="Times New Roman" w:eastAsia="Times New Roman" w:hAnsi="Times New Roman" w:cs="Times New Roman"/>
                <w:sz w:val="24"/>
                <w:szCs w:val="24"/>
              </w:rPr>
              <w:t>тборочные</w:t>
            </w:r>
          </w:p>
        </w:tc>
        <w:tc>
          <w:tcPr>
            <w:tcW w:w="782" w:type="dxa"/>
            <w:tcBorders>
              <w:left w:val="single" w:sz="4" w:space="0" w:color="000000"/>
              <w:bottom w:val="single" w:sz="4" w:space="0" w:color="000000"/>
            </w:tcBorders>
            <w:shd w:val="clear" w:color="auto" w:fill="auto"/>
          </w:tcPr>
          <w:p w14:paraId="7901BBB0" w14:textId="77777777" w:rsidR="00CB0E5F" w:rsidRPr="00CB0E5F" w:rsidRDefault="00CB0E5F" w:rsidP="005108E9">
            <w:pPr>
              <w:pStyle w:val="TableParagraph"/>
              <w:suppressAutoHyphens/>
              <w:ind w:left="9"/>
              <w:jc w:val="center"/>
              <w:rPr>
                <w:sz w:val="24"/>
                <w:szCs w:val="24"/>
              </w:rPr>
            </w:pPr>
            <w:r w:rsidRPr="00CB0E5F">
              <w:rPr>
                <w:sz w:val="24"/>
                <w:szCs w:val="24"/>
              </w:rPr>
              <w:t>-</w:t>
            </w:r>
          </w:p>
        </w:tc>
        <w:tc>
          <w:tcPr>
            <w:tcW w:w="1012" w:type="dxa"/>
            <w:tcBorders>
              <w:left w:val="single" w:sz="4" w:space="0" w:color="000000"/>
              <w:bottom w:val="single" w:sz="4" w:space="0" w:color="000000"/>
            </w:tcBorders>
            <w:shd w:val="clear" w:color="auto" w:fill="auto"/>
          </w:tcPr>
          <w:p w14:paraId="528A51D6" w14:textId="77777777" w:rsidR="00CB0E5F" w:rsidRPr="00CB0E5F" w:rsidRDefault="00CB0E5F" w:rsidP="005108E9">
            <w:pPr>
              <w:pStyle w:val="TableParagraph"/>
              <w:suppressAutoHyphens/>
              <w:ind w:left="11"/>
              <w:jc w:val="center"/>
              <w:rPr>
                <w:sz w:val="24"/>
                <w:szCs w:val="24"/>
              </w:rPr>
            </w:pPr>
            <w:r w:rsidRPr="00CB0E5F">
              <w:rPr>
                <w:sz w:val="24"/>
                <w:szCs w:val="24"/>
              </w:rPr>
              <w:t>-</w:t>
            </w:r>
          </w:p>
        </w:tc>
        <w:tc>
          <w:tcPr>
            <w:tcW w:w="1007" w:type="dxa"/>
            <w:tcBorders>
              <w:left w:val="single" w:sz="4" w:space="0" w:color="000000"/>
              <w:bottom w:val="single" w:sz="4" w:space="0" w:color="000000"/>
            </w:tcBorders>
            <w:shd w:val="clear" w:color="auto" w:fill="auto"/>
          </w:tcPr>
          <w:p w14:paraId="1F72652C" w14:textId="3F98A5D6" w:rsidR="00CB0E5F" w:rsidRPr="00CB0E5F" w:rsidRDefault="002E704D" w:rsidP="005108E9">
            <w:pPr>
              <w:pStyle w:val="TableParagraph"/>
              <w:suppressAutoHyphens/>
              <w:ind w:left="12"/>
              <w:jc w:val="center"/>
              <w:rPr>
                <w:sz w:val="24"/>
                <w:szCs w:val="24"/>
              </w:rPr>
            </w:pPr>
            <w:r>
              <w:rPr>
                <w:sz w:val="24"/>
                <w:szCs w:val="24"/>
              </w:rPr>
              <w:t>2</w:t>
            </w:r>
          </w:p>
        </w:tc>
        <w:tc>
          <w:tcPr>
            <w:tcW w:w="1167" w:type="dxa"/>
            <w:tcBorders>
              <w:left w:val="single" w:sz="4" w:space="0" w:color="000000"/>
              <w:bottom w:val="single" w:sz="4" w:space="0" w:color="000000"/>
            </w:tcBorders>
            <w:shd w:val="clear" w:color="auto" w:fill="auto"/>
          </w:tcPr>
          <w:p w14:paraId="02A00814" w14:textId="4990E112" w:rsidR="00CB0E5F" w:rsidRPr="00CB0E5F" w:rsidRDefault="002E704D" w:rsidP="005108E9">
            <w:pPr>
              <w:pStyle w:val="TableParagraph"/>
              <w:suppressAutoHyphens/>
              <w:ind w:left="17"/>
              <w:jc w:val="center"/>
              <w:rPr>
                <w:sz w:val="24"/>
                <w:szCs w:val="24"/>
              </w:rPr>
            </w:pPr>
            <w:r>
              <w:rPr>
                <w:sz w:val="24"/>
                <w:szCs w:val="24"/>
              </w:rPr>
              <w:t>2</w:t>
            </w:r>
          </w:p>
        </w:tc>
        <w:tc>
          <w:tcPr>
            <w:tcW w:w="2549" w:type="dxa"/>
            <w:tcBorders>
              <w:left w:val="single" w:sz="4" w:space="0" w:color="000000"/>
              <w:bottom w:val="single" w:sz="4" w:space="0" w:color="000000"/>
            </w:tcBorders>
            <w:shd w:val="clear" w:color="auto" w:fill="auto"/>
          </w:tcPr>
          <w:p w14:paraId="5062987E" w14:textId="77777777" w:rsidR="00CB0E5F" w:rsidRPr="00CB0E5F" w:rsidRDefault="00CB0E5F" w:rsidP="005108E9">
            <w:pPr>
              <w:pStyle w:val="TableParagraph"/>
              <w:suppressAutoHyphens/>
              <w:jc w:val="center"/>
              <w:rPr>
                <w:sz w:val="24"/>
                <w:szCs w:val="24"/>
              </w:rPr>
            </w:pPr>
            <w:r w:rsidRPr="00CB0E5F">
              <w:rPr>
                <w:sz w:val="24"/>
                <w:szCs w:val="24"/>
              </w:rPr>
              <w:t>2</w:t>
            </w:r>
          </w:p>
        </w:tc>
        <w:tc>
          <w:tcPr>
            <w:tcW w:w="1772" w:type="dxa"/>
            <w:tcBorders>
              <w:left w:val="single" w:sz="4" w:space="0" w:color="000000"/>
              <w:bottom w:val="single" w:sz="4" w:space="0" w:color="000000"/>
              <w:right w:val="single" w:sz="4" w:space="0" w:color="000000"/>
            </w:tcBorders>
            <w:shd w:val="clear" w:color="auto" w:fill="auto"/>
          </w:tcPr>
          <w:p w14:paraId="71810093" w14:textId="77777777" w:rsidR="00CB0E5F" w:rsidRPr="00CB0E5F" w:rsidRDefault="00CB0E5F" w:rsidP="005108E9">
            <w:pPr>
              <w:pStyle w:val="TableParagraph"/>
              <w:suppressAutoHyphens/>
              <w:jc w:val="center"/>
              <w:rPr>
                <w:sz w:val="24"/>
                <w:szCs w:val="24"/>
              </w:rPr>
            </w:pPr>
            <w:r w:rsidRPr="00CB0E5F">
              <w:rPr>
                <w:sz w:val="24"/>
                <w:szCs w:val="24"/>
              </w:rPr>
              <w:t>2</w:t>
            </w:r>
          </w:p>
        </w:tc>
      </w:tr>
      <w:tr w:rsidR="00CB0E5F" w14:paraId="5032C559" w14:textId="77777777" w:rsidTr="005108E9">
        <w:tc>
          <w:tcPr>
            <w:tcW w:w="1979" w:type="dxa"/>
            <w:tcBorders>
              <w:left w:val="single" w:sz="4" w:space="0" w:color="000000"/>
              <w:bottom w:val="single" w:sz="4" w:space="0" w:color="000000"/>
            </w:tcBorders>
            <w:shd w:val="clear" w:color="auto" w:fill="auto"/>
          </w:tcPr>
          <w:p w14:paraId="0419C3AE" w14:textId="77777777" w:rsidR="00CB0E5F" w:rsidRPr="00CB0E5F" w:rsidRDefault="00CB0E5F" w:rsidP="005108E9">
            <w:pPr>
              <w:widowControl w:val="0"/>
              <w:spacing w:after="0" w:line="240" w:lineRule="auto"/>
              <w:jc w:val="center"/>
              <w:rPr>
                <w:sz w:val="24"/>
                <w:szCs w:val="24"/>
              </w:rPr>
            </w:pPr>
            <w:bookmarkStart w:id="3" w:name="__DdeLink__14787_2645326048"/>
            <w:r w:rsidRPr="00CB0E5F">
              <w:rPr>
                <w:rFonts w:ascii="Times New Roman" w:eastAsia="Times New Roman" w:hAnsi="Times New Roman" w:cs="Times New Roman"/>
                <w:sz w:val="24"/>
                <w:szCs w:val="24"/>
              </w:rPr>
              <w:t>О</w:t>
            </w:r>
            <w:bookmarkEnd w:id="3"/>
            <w:r w:rsidRPr="00CB0E5F">
              <w:rPr>
                <w:rFonts w:ascii="Times New Roman" w:eastAsia="Times New Roman" w:hAnsi="Times New Roman" w:cs="Times New Roman"/>
                <w:sz w:val="24"/>
                <w:szCs w:val="24"/>
              </w:rPr>
              <w:t>сновные</w:t>
            </w:r>
          </w:p>
        </w:tc>
        <w:tc>
          <w:tcPr>
            <w:tcW w:w="782" w:type="dxa"/>
            <w:tcBorders>
              <w:left w:val="single" w:sz="4" w:space="0" w:color="000000"/>
              <w:bottom w:val="single" w:sz="4" w:space="0" w:color="000000"/>
            </w:tcBorders>
            <w:shd w:val="clear" w:color="auto" w:fill="auto"/>
          </w:tcPr>
          <w:p w14:paraId="6B7494FE" w14:textId="77777777" w:rsidR="00CB0E5F" w:rsidRPr="00CB0E5F" w:rsidRDefault="00CB0E5F" w:rsidP="005108E9">
            <w:pPr>
              <w:pStyle w:val="TableParagraph"/>
              <w:suppressAutoHyphens/>
              <w:ind w:left="9"/>
              <w:jc w:val="center"/>
              <w:rPr>
                <w:sz w:val="24"/>
                <w:szCs w:val="24"/>
              </w:rPr>
            </w:pPr>
            <w:r w:rsidRPr="00CB0E5F">
              <w:rPr>
                <w:sz w:val="24"/>
                <w:szCs w:val="24"/>
              </w:rPr>
              <w:t>-</w:t>
            </w:r>
          </w:p>
        </w:tc>
        <w:tc>
          <w:tcPr>
            <w:tcW w:w="1012" w:type="dxa"/>
            <w:tcBorders>
              <w:left w:val="single" w:sz="4" w:space="0" w:color="000000"/>
              <w:bottom w:val="single" w:sz="4" w:space="0" w:color="000000"/>
            </w:tcBorders>
            <w:shd w:val="clear" w:color="auto" w:fill="auto"/>
          </w:tcPr>
          <w:p w14:paraId="7284C99C" w14:textId="77777777" w:rsidR="00CB0E5F" w:rsidRPr="00CB0E5F" w:rsidRDefault="00CB0E5F" w:rsidP="005108E9">
            <w:pPr>
              <w:pStyle w:val="TableParagraph"/>
              <w:suppressAutoHyphens/>
              <w:ind w:left="11"/>
              <w:jc w:val="center"/>
              <w:rPr>
                <w:sz w:val="24"/>
                <w:szCs w:val="24"/>
              </w:rPr>
            </w:pPr>
            <w:r w:rsidRPr="00CB0E5F">
              <w:rPr>
                <w:sz w:val="24"/>
                <w:szCs w:val="24"/>
              </w:rPr>
              <w:t>-</w:t>
            </w:r>
          </w:p>
        </w:tc>
        <w:tc>
          <w:tcPr>
            <w:tcW w:w="1007" w:type="dxa"/>
            <w:tcBorders>
              <w:left w:val="single" w:sz="4" w:space="0" w:color="000000"/>
              <w:bottom w:val="single" w:sz="4" w:space="0" w:color="000000"/>
            </w:tcBorders>
            <w:shd w:val="clear" w:color="auto" w:fill="auto"/>
          </w:tcPr>
          <w:p w14:paraId="6B3750E4" w14:textId="77777777" w:rsidR="00CB0E5F" w:rsidRPr="00CB0E5F" w:rsidRDefault="00CB0E5F" w:rsidP="005108E9">
            <w:pPr>
              <w:pStyle w:val="TableParagraph"/>
              <w:suppressAutoHyphens/>
              <w:ind w:left="12"/>
              <w:jc w:val="center"/>
              <w:rPr>
                <w:sz w:val="24"/>
                <w:szCs w:val="24"/>
              </w:rPr>
            </w:pPr>
            <w:r w:rsidRPr="00CB0E5F">
              <w:rPr>
                <w:sz w:val="24"/>
                <w:szCs w:val="24"/>
              </w:rPr>
              <w:t>1</w:t>
            </w:r>
          </w:p>
        </w:tc>
        <w:tc>
          <w:tcPr>
            <w:tcW w:w="1167" w:type="dxa"/>
            <w:tcBorders>
              <w:left w:val="single" w:sz="4" w:space="0" w:color="000000"/>
              <w:bottom w:val="single" w:sz="4" w:space="0" w:color="000000"/>
            </w:tcBorders>
            <w:shd w:val="clear" w:color="auto" w:fill="auto"/>
          </w:tcPr>
          <w:p w14:paraId="44273855" w14:textId="77777777" w:rsidR="00CB0E5F" w:rsidRPr="00CB0E5F" w:rsidRDefault="00CB0E5F" w:rsidP="005108E9">
            <w:pPr>
              <w:pStyle w:val="TableParagraph"/>
              <w:suppressAutoHyphens/>
              <w:ind w:left="17"/>
              <w:jc w:val="center"/>
              <w:rPr>
                <w:sz w:val="24"/>
                <w:szCs w:val="24"/>
              </w:rPr>
            </w:pPr>
            <w:r w:rsidRPr="00CB0E5F">
              <w:rPr>
                <w:sz w:val="24"/>
                <w:szCs w:val="24"/>
              </w:rPr>
              <w:t>1</w:t>
            </w:r>
          </w:p>
        </w:tc>
        <w:tc>
          <w:tcPr>
            <w:tcW w:w="2549" w:type="dxa"/>
            <w:tcBorders>
              <w:left w:val="single" w:sz="4" w:space="0" w:color="000000"/>
              <w:bottom w:val="single" w:sz="4" w:space="0" w:color="000000"/>
            </w:tcBorders>
            <w:shd w:val="clear" w:color="auto" w:fill="auto"/>
          </w:tcPr>
          <w:p w14:paraId="2FA8F84F" w14:textId="77777777" w:rsidR="00CB0E5F" w:rsidRPr="00CB0E5F" w:rsidRDefault="00CB0E5F" w:rsidP="005108E9">
            <w:pPr>
              <w:pStyle w:val="TableParagraph"/>
              <w:suppressAutoHyphens/>
              <w:jc w:val="center"/>
              <w:rPr>
                <w:sz w:val="24"/>
                <w:szCs w:val="24"/>
              </w:rPr>
            </w:pPr>
            <w:r w:rsidRPr="00CB0E5F">
              <w:rPr>
                <w:sz w:val="24"/>
                <w:szCs w:val="24"/>
              </w:rPr>
              <w:t>2</w:t>
            </w:r>
          </w:p>
        </w:tc>
        <w:tc>
          <w:tcPr>
            <w:tcW w:w="1772" w:type="dxa"/>
            <w:tcBorders>
              <w:left w:val="single" w:sz="4" w:space="0" w:color="000000"/>
              <w:bottom w:val="single" w:sz="4" w:space="0" w:color="000000"/>
              <w:right w:val="single" w:sz="4" w:space="0" w:color="000000"/>
            </w:tcBorders>
            <w:shd w:val="clear" w:color="auto" w:fill="auto"/>
          </w:tcPr>
          <w:p w14:paraId="004AC9F7" w14:textId="77777777" w:rsidR="00CB0E5F" w:rsidRPr="00CB0E5F" w:rsidRDefault="00CB0E5F" w:rsidP="005108E9">
            <w:pPr>
              <w:pStyle w:val="TableParagraph"/>
              <w:suppressAutoHyphens/>
              <w:jc w:val="center"/>
              <w:rPr>
                <w:sz w:val="24"/>
                <w:szCs w:val="24"/>
              </w:rPr>
            </w:pPr>
            <w:r w:rsidRPr="00CB0E5F">
              <w:rPr>
                <w:sz w:val="24"/>
                <w:szCs w:val="24"/>
              </w:rPr>
              <w:t>2</w:t>
            </w:r>
          </w:p>
        </w:tc>
      </w:tr>
    </w:tbl>
    <w:p w14:paraId="31976CAF" w14:textId="049442C3" w:rsidR="00AE2AAF" w:rsidRDefault="00AE2AAF" w:rsidP="00CB0E5F">
      <w:pPr>
        <w:spacing w:after="0" w:line="240" w:lineRule="auto"/>
        <w:ind w:firstLine="709"/>
        <w:jc w:val="both"/>
        <w:rPr>
          <w:rFonts w:ascii="Times New Roman" w:hAnsi="Times New Roman" w:cs="Times New Roman"/>
          <w:sz w:val="20"/>
          <w:szCs w:val="20"/>
        </w:rPr>
      </w:pPr>
    </w:p>
    <w:p w14:paraId="166ED42E" w14:textId="3CA54F16" w:rsidR="00AE2AAF" w:rsidRPr="00CB0E5F" w:rsidRDefault="001F203C" w:rsidP="00CB0E5F">
      <w:pPr>
        <w:pStyle w:val="af6"/>
        <w:tabs>
          <w:tab w:val="left" w:pos="1276"/>
        </w:tabs>
        <w:spacing w:after="0" w:line="240" w:lineRule="auto"/>
        <w:ind w:left="0" w:firstLine="709"/>
        <w:jc w:val="both"/>
        <w:rPr>
          <w:rFonts w:ascii="Times New Roman" w:hAnsi="Times New Roman" w:cs="Times New Roman"/>
          <w:sz w:val="20"/>
          <w:szCs w:val="20"/>
        </w:rPr>
      </w:pPr>
      <w:r w:rsidRPr="001F203C">
        <w:rPr>
          <w:rFonts w:ascii="Times New Roman" w:hAnsi="Times New Roman" w:cs="Times New Roman"/>
          <w:bCs/>
          <w:sz w:val="28"/>
          <w:szCs w:val="28"/>
        </w:rPr>
        <w:t xml:space="preserve">6. </w:t>
      </w:r>
      <w:r>
        <w:rPr>
          <w:rFonts w:ascii="Times New Roman" w:hAnsi="Times New Roman" w:cs="Times New Roman"/>
          <w:bCs/>
          <w:sz w:val="28"/>
          <w:szCs w:val="28"/>
        </w:rPr>
        <w:t>Годовой учебно-тренировочный план (</w:t>
      </w:r>
      <w:r>
        <w:rPr>
          <w:rFonts w:ascii="Times New Roman" w:hAnsi="Times New Roman" w:cs="Times New Roman"/>
          <w:sz w:val="28"/>
          <w:szCs w:val="28"/>
        </w:rPr>
        <w:t>приложени</w:t>
      </w:r>
      <w:r w:rsidR="00CB0E5F">
        <w:rPr>
          <w:rFonts w:ascii="Times New Roman" w:hAnsi="Times New Roman" w:cs="Times New Roman"/>
          <w:sz w:val="28"/>
          <w:szCs w:val="28"/>
        </w:rPr>
        <w:t>е</w:t>
      </w:r>
      <w:r>
        <w:rPr>
          <w:rFonts w:ascii="Times New Roman" w:hAnsi="Times New Roman" w:cs="Times New Roman"/>
          <w:sz w:val="28"/>
          <w:szCs w:val="28"/>
        </w:rPr>
        <w:t xml:space="preserve"> № 1 к </w:t>
      </w:r>
      <w:r>
        <w:rPr>
          <w:rFonts w:ascii="Times New Roman" w:eastAsia="Times New Roman" w:hAnsi="Times New Roman" w:cs="Times New Roman"/>
          <w:sz w:val="28"/>
          <w:szCs w:val="28"/>
          <w:lang w:eastAsia="ru-RU"/>
        </w:rPr>
        <w:t xml:space="preserve">дополнительной образовательной программе спортивной подготовки </w:t>
      </w:r>
      <w:r>
        <w:rPr>
          <w:rFonts w:ascii="Times New Roman" w:hAnsi="Times New Roman" w:cs="Times New Roman"/>
          <w:sz w:val="28"/>
          <w:szCs w:val="28"/>
        </w:rPr>
        <w:t>по виду спорта «</w:t>
      </w:r>
      <w:r w:rsidR="00CE19E1">
        <w:rPr>
          <w:rFonts w:ascii="Times New Roman" w:hAnsi="Times New Roman" w:cs="Times New Roman"/>
          <w:sz w:val="28"/>
          <w:szCs w:val="28"/>
        </w:rPr>
        <w:t>корэш</w:t>
      </w:r>
      <w:r w:rsidR="0095208B">
        <w:rPr>
          <w:rFonts w:ascii="Times New Roman" w:hAnsi="Times New Roman" w:cs="Times New Roman"/>
          <w:sz w:val="28"/>
          <w:szCs w:val="28"/>
        </w:rPr>
        <w:t>»</w:t>
      </w:r>
      <w:r w:rsidR="00B07712">
        <w:rPr>
          <w:rFonts w:ascii="Times New Roman" w:hAnsi="Times New Roman" w:cs="Times New Roman"/>
          <w:sz w:val="28"/>
          <w:szCs w:val="28"/>
        </w:rPr>
        <w:t>)</w:t>
      </w:r>
      <w:r>
        <w:rPr>
          <w:rFonts w:ascii="Times New Roman" w:hAnsi="Times New Roman" w:cs="Times New Roman"/>
          <w:bCs/>
          <w:sz w:val="28"/>
          <w:szCs w:val="28"/>
        </w:rPr>
        <w:t>.</w:t>
      </w:r>
    </w:p>
    <w:p w14:paraId="34CE97D8" w14:textId="61BF9FC6" w:rsidR="00AE2AAF" w:rsidRDefault="001F203C">
      <w:pPr>
        <w:pStyle w:val="af7"/>
        <w:tabs>
          <w:tab w:val="left" w:pos="0"/>
          <w:tab w:val="left" w:pos="1276"/>
        </w:tabs>
        <w:ind w:firstLine="709"/>
        <w:jc w:val="both"/>
      </w:pPr>
      <w:r w:rsidRPr="001F203C">
        <w:rPr>
          <w:rFonts w:ascii="Times New Roman" w:hAnsi="Times New Roman" w:cs="Times New Roman"/>
          <w:sz w:val="28"/>
          <w:szCs w:val="28"/>
        </w:rPr>
        <w:t xml:space="preserve">7. </w:t>
      </w:r>
      <w:r>
        <w:rPr>
          <w:rFonts w:ascii="Times New Roman" w:hAnsi="Times New Roman" w:cs="Times New Roman"/>
          <w:sz w:val="28"/>
          <w:szCs w:val="28"/>
        </w:rPr>
        <w:t xml:space="preserve">Календарный план воспитательной работы </w:t>
      </w:r>
      <w:r w:rsidR="0095208B" w:rsidRPr="000629D8">
        <w:rPr>
          <w:rFonts w:ascii="Times New Roman" w:hAnsi="Times New Roman" w:cs="Times New Roman"/>
          <w:sz w:val="28"/>
          <w:szCs w:val="28"/>
        </w:rPr>
        <w:t>(</w:t>
      </w:r>
      <w:r w:rsidR="0095208B">
        <w:rPr>
          <w:rFonts w:ascii="Times New Roman" w:hAnsi="Times New Roman" w:cs="Times New Roman"/>
          <w:sz w:val="28"/>
          <w:szCs w:val="28"/>
        </w:rPr>
        <w:t>приложение № 2 к программе).</w:t>
      </w:r>
      <w:r>
        <w:rPr>
          <w:rFonts w:ascii="Times New Roman" w:hAnsi="Times New Roman" w:cs="Times New Roman"/>
          <w:sz w:val="28"/>
          <w:szCs w:val="28"/>
        </w:rPr>
        <w:t xml:space="preserve"> </w:t>
      </w:r>
    </w:p>
    <w:p w14:paraId="5B2B6C32" w14:textId="5E44FF80" w:rsidR="0095208B" w:rsidRPr="0095208B" w:rsidRDefault="001F203C" w:rsidP="0095208B">
      <w:pPr>
        <w:pStyle w:val="af7"/>
        <w:tabs>
          <w:tab w:val="left" w:pos="0"/>
          <w:tab w:val="left" w:pos="1276"/>
        </w:tabs>
        <w:ind w:firstLine="709"/>
        <w:jc w:val="both"/>
        <w:rPr>
          <w:rFonts w:ascii="Times New Roman" w:hAnsi="Times New Roman" w:cs="Times New Roman"/>
          <w:bCs/>
          <w:sz w:val="28"/>
          <w:szCs w:val="28"/>
        </w:rPr>
      </w:pPr>
      <w:r w:rsidRPr="001F203C">
        <w:rPr>
          <w:rFonts w:ascii="Times New Roman" w:hAnsi="Times New Roman" w:cs="Times New Roman"/>
          <w:bCs/>
          <w:sz w:val="28"/>
          <w:szCs w:val="28"/>
        </w:rPr>
        <w:t xml:space="preserve">8. </w:t>
      </w:r>
      <w:r>
        <w:rPr>
          <w:rFonts w:ascii="Times New Roman" w:hAnsi="Times New Roman" w:cs="Times New Roman"/>
          <w:bCs/>
          <w:sz w:val="28"/>
          <w:szCs w:val="28"/>
        </w:rPr>
        <w:t xml:space="preserve">План мероприятий, направленный на предотвращение </w:t>
      </w:r>
      <w:r w:rsidR="0095208B">
        <w:rPr>
          <w:rFonts w:ascii="Times New Roman" w:hAnsi="Times New Roman" w:cs="Times New Roman"/>
          <w:bCs/>
          <w:sz w:val="28"/>
          <w:szCs w:val="28"/>
        </w:rPr>
        <w:t>допинга в спорте</w:t>
      </w:r>
      <w:r w:rsidR="0095208B">
        <w:rPr>
          <w:rFonts w:ascii="Times New Roman" w:hAnsi="Times New Roman" w:cs="Times New Roman"/>
          <w:bCs/>
          <w:sz w:val="28"/>
          <w:szCs w:val="28"/>
        </w:rPr>
        <w:br/>
        <w:t>и борьбу с ним.</w:t>
      </w:r>
    </w:p>
    <w:p w14:paraId="2BE2AF81" w14:textId="77777777" w:rsidR="0095208B" w:rsidRPr="0095208B" w:rsidRDefault="0095208B" w:rsidP="0095208B">
      <w:pPr>
        <w:widowControl w:val="0"/>
        <w:autoSpaceDE w:val="0"/>
        <w:autoSpaceDN w:val="0"/>
        <w:spacing w:after="0" w:line="240" w:lineRule="auto"/>
        <w:ind w:firstLine="709"/>
        <w:contextualSpacing/>
        <w:mirrorIndents/>
        <w:jc w:val="both"/>
        <w:rPr>
          <w:rFonts w:ascii="Times New Roman" w:eastAsia="Times New Roman" w:hAnsi="Times New Roman" w:cs="Times New Roman"/>
          <w:sz w:val="28"/>
          <w:szCs w:val="28"/>
        </w:rPr>
      </w:pPr>
      <w:r w:rsidRPr="0095208B">
        <w:rPr>
          <w:rFonts w:ascii="Times New Roman" w:eastAsia="Times New Roman" w:hAnsi="Times New Roman" w:cs="Times New Roman"/>
          <w:sz w:val="28"/>
          <w:szCs w:val="28"/>
        </w:rPr>
        <w:t>Антидопинговые мероприятия направлены на проведение разъяснительной работы по профилактике применения допинга.</w:t>
      </w:r>
      <w:r w:rsidRPr="0095208B">
        <w:rPr>
          <w:rFonts w:ascii="Times New Roman" w:eastAsia="Times New Roman" w:hAnsi="Times New Roman" w:cs="Times New Roman"/>
          <w:spacing w:val="-1"/>
          <w:sz w:val="28"/>
          <w:szCs w:val="28"/>
        </w:rPr>
        <w:t xml:space="preserve"> </w:t>
      </w:r>
      <w:r w:rsidRPr="0095208B">
        <w:rPr>
          <w:rFonts w:ascii="Times New Roman" w:eastAsia="Times New Roman" w:hAnsi="Times New Roman" w:cs="Times New Roman"/>
          <w:spacing w:val="-10"/>
          <w:sz w:val="28"/>
          <w:szCs w:val="28"/>
        </w:rPr>
        <w:t xml:space="preserve">В </w:t>
      </w:r>
      <w:r w:rsidRPr="0095208B">
        <w:rPr>
          <w:rFonts w:ascii="Times New Roman" w:eastAsia="Times New Roman" w:hAnsi="Times New Roman" w:cs="Times New Roman"/>
          <w:spacing w:val="-2"/>
          <w:sz w:val="28"/>
          <w:szCs w:val="28"/>
        </w:rPr>
        <w:t xml:space="preserve">таблице указан </w:t>
      </w:r>
      <w:r w:rsidRPr="0095208B">
        <w:rPr>
          <w:rFonts w:ascii="Times New Roman" w:eastAsia="Times New Roman" w:hAnsi="Times New Roman" w:cs="Times New Roman"/>
          <w:spacing w:val="-4"/>
          <w:sz w:val="28"/>
          <w:szCs w:val="28"/>
        </w:rPr>
        <w:t>план а</w:t>
      </w:r>
      <w:r w:rsidRPr="0095208B">
        <w:rPr>
          <w:rFonts w:ascii="Times New Roman" w:eastAsia="Times New Roman" w:hAnsi="Times New Roman" w:cs="Times New Roman"/>
          <w:spacing w:val="-2"/>
          <w:sz w:val="28"/>
          <w:szCs w:val="28"/>
        </w:rPr>
        <w:t xml:space="preserve">нтидопинговых </w:t>
      </w:r>
      <w:r w:rsidRPr="0095208B">
        <w:rPr>
          <w:rFonts w:ascii="Times New Roman" w:eastAsia="Times New Roman" w:hAnsi="Times New Roman" w:cs="Times New Roman"/>
          <w:sz w:val="28"/>
          <w:szCs w:val="28"/>
        </w:rPr>
        <w:t>мероприятий, организуемых в спортивной школе.</w:t>
      </w:r>
    </w:p>
    <w:p w14:paraId="3273AC93" w14:textId="77777777" w:rsidR="0095208B" w:rsidRPr="0095208B" w:rsidRDefault="0095208B" w:rsidP="0095208B">
      <w:pPr>
        <w:spacing w:after="0" w:line="240" w:lineRule="auto"/>
        <w:contextualSpacing/>
        <w:mirrorIndents/>
        <w:jc w:val="center"/>
        <w:rPr>
          <w:b/>
          <w:sz w:val="28"/>
          <w:szCs w:val="28"/>
        </w:rPr>
      </w:pPr>
    </w:p>
    <w:p w14:paraId="2CD7D756" w14:textId="77777777" w:rsidR="00B07712" w:rsidRDefault="00B07712" w:rsidP="0095208B">
      <w:pPr>
        <w:spacing w:after="0" w:line="240" w:lineRule="auto"/>
        <w:contextualSpacing/>
        <w:mirrorIndents/>
        <w:jc w:val="center"/>
        <w:rPr>
          <w:rFonts w:ascii="Times New Roman" w:hAnsi="Times New Roman" w:cs="Times New Roman"/>
          <w:sz w:val="28"/>
          <w:szCs w:val="28"/>
        </w:rPr>
      </w:pPr>
    </w:p>
    <w:p w14:paraId="6F6CB7A2" w14:textId="77777777" w:rsidR="00B07712" w:rsidRDefault="00B07712" w:rsidP="0095208B">
      <w:pPr>
        <w:spacing w:after="0" w:line="240" w:lineRule="auto"/>
        <w:contextualSpacing/>
        <w:mirrorIndents/>
        <w:jc w:val="center"/>
        <w:rPr>
          <w:rFonts w:ascii="Times New Roman" w:hAnsi="Times New Roman" w:cs="Times New Roman"/>
          <w:sz w:val="28"/>
          <w:szCs w:val="28"/>
        </w:rPr>
      </w:pPr>
    </w:p>
    <w:p w14:paraId="1AB04C89" w14:textId="77777777" w:rsidR="0095208B" w:rsidRPr="0095208B" w:rsidRDefault="0095208B" w:rsidP="0095208B">
      <w:pPr>
        <w:spacing w:after="0" w:line="240" w:lineRule="auto"/>
        <w:contextualSpacing/>
        <w:mirrorIndents/>
        <w:jc w:val="center"/>
        <w:rPr>
          <w:rFonts w:ascii="Times New Roman" w:hAnsi="Times New Roman" w:cs="Times New Roman"/>
          <w:sz w:val="28"/>
          <w:szCs w:val="28"/>
        </w:rPr>
      </w:pPr>
      <w:r w:rsidRPr="0095208B">
        <w:rPr>
          <w:rFonts w:ascii="Times New Roman" w:hAnsi="Times New Roman" w:cs="Times New Roman"/>
          <w:sz w:val="28"/>
          <w:szCs w:val="28"/>
        </w:rPr>
        <w:lastRenderedPageBreak/>
        <w:t>План антидопинговых мероприятий</w:t>
      </w:r>
    </w:p>
    <w:tbl>
      <w:tblPr>
        <w:tblStyle w:val="TableNormal1"/>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2"/>
        <w:gridCol w:w="5470"/>
        <w:gridCol w:w="1701"/>
        <w:gridCol w:w="1985"/>
      </w:tblGrid>
      <w:tr w:rsidR="0095208B" w:rsidRPr="0095208B" w14:paraId="3B89C143" w14:textId="77777777" w:rsidTr="005108E9">
        <w:trPr>
          <w:trHeight w:val="551"/>
        </w:trPr>
        <w:tc>
          <w:tcPr>
            <w:tcW w:w="802" w:type="dxa"/>
          </w:tcPr>
          <w:p w14:paraId="7874E208"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№п/п</w:t>
            </w:r>
          </w:p>
        </w:tc>
        <w:tc>
          <w:tcPr>
            <w:tcW w:w="5470" w:type="dxa"/>
          </w:tcPr>
          <w:p w14:paraId="37104AF0"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Название мероприятия</w:t>
            </w:r>
          </w:p>
        </w:tc>
        <w:tc>
          <w:tcPr>
            <w:tcW w:w="1701" w:type="dxa"/>
          </w:tcPr>
          <w:p w14:paraId="0717A0BF"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 xml:space="preserve">Срок </w:t>
            </w:r>
          </w:p>
          <w:p w14:paraId="307E84C6"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проведения</w:t>
            </w:r>
          </w:p>
        </w:tc>
        <w:tc>
          <w:tcPr>
            <w:tcW w:w="1985" w:type="dxa"/>
          </w:tcPr>
          <w:p w14:paraId="00B85B0D"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Ответственный</w:t>
            </w:r>
          </w:p>
        </w:tc>
      </w:tr>
      <w:tr w:rsidR="0095208B" w:rsidRPr="0095208B" w14:paraId="39802C2E" w14:textId="77777777" w:rsidTr="005108E9">
        <w:trPr>
          <w:trHeight w:val="1103"/>
        </w:trPr>
        <w:tc>
          <w:tcPr>
            <w:tcW w:w="802" w:type="dxa"/>
          </w:tcPr>
          <w:p w14:paraId="2EC80261"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1.</w:t>
            </w:r>
          </w:p>
        </w:tc>
        <w:tc>
          <w:tcPr>
            <w:tcW w:w="5470" w:type="dxa"/>
          </w:tcPr>
          <w:p w14:paraId="4A101CC7"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lang w:val="ru-RU"/>
              </w:rPr>
            </w:pPr>
            <w:r w:rsidRPr="0095208B">
              <w:rPr>
                <w:rFonts w:ascii="Times New Roman" w:hAnsi="Times New Roman" w:cs="Times New Roman"/>
                <w:sz w:val="24"/>
                <w:szCs w:val="24"/>
                <w:lang w:val="ru-RU"/>
              </w:rPr>
              <w:t>Утверждение ответственных лиц за профилактику и информирование не применения допинга, запрещенных средств и методов среди спортсменов</w:t>
            </w:r>
          </w:p>
        </w:tc>
        <w:tc>
          <w:tcPr>
            <w:tcW w:w="1701" w:type="dxa"/>
          </w:tcPr>
          <w:p w14:paraId="672CDA74"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октябрь</w:t>
            </w:r>
          </w:p>
        </w:tc>
        <w:tc>
          <w:tcPr>
            <w:tcW w:w="1985" w:type="dxa"/>
          </w:tcPr>
          <w:p w14:paraId="3EC57E04"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Директор</w:t>
            </w:r>
          </w:p>
        </w:tc>
      </w:tr>
      <w:tr w:rsidR="0095208B" w:rsidRPr="0095208B" w14:paraId="7F382037" w14:textId="77777777" w:rsidTr="005108E9">
        <w:trPr>
          <w:trHeight w:val="1103"/>
        </w:trPr>
        <w:tc>
          <w:tcPr>
            <w:tcW w:w="802" w:type="dxa"/>
          </w:tcPr>
          <w:p w14:paraId="052BBA8E"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2.</w:t>
            </w:r>
          </w:p>
        </w:tc>
        <w:tc>
          <w:tcPr>
            <w:tcW w:w="5470" w:type="dxa"/>
          </w:tcPr>
          <w:p w14:paraId="79A084E4"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lang w:val="ru-RU"/>
              </w:rPr>
            </w:pPr>
            <w:r w:rsidRPr="0095208B">
              <w:rPr>
                <w:rFonts w:ascii="Times New Roman" w:hAnsi="Times New Roman" w:cs="Times New Roman"/>
                <w:sz w:val="24"/>
                <w:szCs w:val="24"/>
                <w:lang w:val="ru-RU"/>
              </w:rPr>
              <w:t>Утверждение плана мероприятий по профилактике и информированию не использования допинга, запрещенных</w:t>
            </w:r>
          </w:p>
          <w:p w14:paraId="1E171E95"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lang w:val="ru-RU"/>
              </w:rPr>
            </w:pPr>
            <w:r w:rsidRPr="0095208B">
              <w:rPr>
                <w:rFonts w:ascii="Times New Roman" w:hAnsi="Times New Roman" w:cs="Times New Roman"/>
                <w:sz w:val="24"/>
                <w:szCs w:val="24"/>
                <w:lang w:val="ru-RU"/>
              </w:rPr>
              <w:t>средств и методов в спорте</w:t>
            </w:r>
          </w:p>
        </w:tc>
        <w:tc>
          <w:tcPr>
            <w:tcW w:w="1701" w:type="dxa"/>
          </w:tcPr>
          <w:p w14:paraId="77FD086D"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ноябрь</w:t>
            </w:r>
          </w:p>
        </w:tc>
        <w:tc>
          <w:tcPr>
            <w:tcW w:w="1985" w:type="dxa"/>
          </w:tcPr>
          <w:p w14:paraId="413936AF"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lang w:val="ru-RU"/>
              </w:rPr>
            </w:pPr>
            <w:r w:rsidRPr="0095208B">
              <w:rPr>
                <w:rFonts w:ascii="Times New Roman" w:hAnsi="Times New Roman" w:cs="Times New Roman"/>
                <w:sz w:val="24"/>
                <w:szCs w:val="24"/>
                <w:lang w:val="ru-RU"/>
              </w:rPr>
              <w:t>Ответственный за</w:t>
            </w:r>
          </w:p>
          <w:p w14:paraId="4AF39F6E" w14:textId="43AF7BB9" w:rsidR="0095208B" w:rsidRPr="0095208B" w:rsidRDefault="00BF18E1" w:rsidP="0095208B">
            <w:pPr>
              <w:spacing w:after="0" w:line="240" w:lineRule="auto"/>
              <w:contextualSpacing/>
              <w:mirrorIndents/>
              <w:jc w:val="center"/>
              <w:rPr>
                <w:rFonts w:ascii="Times New Roman" w:hAnsi="Times New Roman" w:cs="Times New Roman"/>
                <w:sz w:val="24"/>
                <w:szCs w:val="24"/>
                <w:lang w:val="ru-RU"/>
              </w:rPr>
            </w:pPr>
            <w:r>
              <w:rPr>
                <w:rFonts w:ascii="Times New Roman" w:hAnsi="Times New Roman" w:cs="Times New Roman"/>
                <w:sz w:val="24"/>
                <w:szCs w:val="24"/>
                <w:lang w:val="ru-RU"/>
              </w:rPr>
              <w:t>антидопингову</w:t>
            </w:r>
            <w:r w:rsidR="0095208B" w:rsidRPr="0095208B">
              <w:rPr>
                <w:rFonts w:ascii="Times New Roman" w:hAnsi="Times New Roman" w:cs="Times New Roman"/>
                <w:sz w:val="24"/>
                <w:szCs w:val="24"/>
                <w:lang w:val="ru-RU"/>
              </w:rPr>
              <w:t>ю профилактику</w:t>
            </w:r>
          </w:p>
        </w:tc>
      </w:tr>
      <w:tr w:rsidR="0095208B" w:rsidRPr="0095208B" w14:paraId="41AFA6CE" w14:textId="77777777" w:rsidTr="005108E9">
        <w:trPr>
          <w:trHeight w:val="828"/>
        </w:trPr>
        <w:tc>
          <w:tcPr>
            <w:tcW w:w="802" w:type="dxa"/>
          </w:tcPr>
          <w:p w14:paraId="2738D558"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3.</w:t>
            </w:r>
          </w:p>
        </w:tc>
        <w:tc>
          <w:tcPr>
            <w:tcW w:w="5470" w:type="dxa"/>
          </w:tcPr>
          <w:p w14:paraId="4A5D5215"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lang w:val="ru-RU"/>
              </w:rPr>
            </w:pPr>
            <w:r w:rsidRPr="0095208B">
              <w:rPr>
                <w:rFonts w:ascii="Times New Roman" w:hAnsi="Times New Roman" w:cs="Times New Roman"/>
                <w:sz w:val="24"/>
                <w:szCs w:val="24"/>
                <w:lang w:val="ru-RU"/>
              </w:rPr>
              <w:t>Определение объемов тестирования, согласно утвержденному списку спортсменов.</w:t>
            </w:r>
          </w:p>
        </w:tc>
        <w:tc>
          <w:tcPr>
            <w:tcW w:w="1701" w:type="dxa"/>
          </w:tcPr>
          <w:p w14:paraId="7922C38C"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декабрь</w:t>
            </w:r>
          </w:p>
        </w:tc>
        <w:tc>
          <w:tcPr>
            <w:tcW w:w="1985" w:type="dxa"/>
          </w:tcPr>
          <w:p w14:paraId="45B4BC7B"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Заместитель директора</w:t>
            </w:r>
          </w:p>
        </w:tc>
      </w:tr>
      <w:tr w:rsidR="0095208B" w:rsidRPr="0095208B" w14:paraId="000A8F06" w14:textId="77777777" w:rsidTr="005108E9">
        <w:trPr>
          <w:trHeight w:val="1103"/>
        </w:trPr>
        <w:tc>
          <w:tcPr>
            <w:tcW w:w="802" w:type="dxa"/>
          </w:tcPr>
          <w:p w14:paraId="0A9F0ACD"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4.</w:t>
            </w:r>
          </w:p>
        </w:tc>
        <w:tc>
          <w:tcPr>
            <w:tcW w:w="5470" w:type="dxa"/>
          </w:tcPr>
          <w:p w14:paraId="126E0569"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lang w:val="ru-RU"/>
              </w:rPr>
            </w:pPr>
            <w:r w:rsidRPr="0095208B">
              <w:rPr>
                <w:rFonts w:ascii="Times New Roman" w:hAnsi="Times New Roman" w:cs="Times New Roman"/>
                <w:sz w:val="24"/>
                <w:szCs w:val="24"/>
                <w:lang w:val="ru-RU"/>
              </w:rPr>
              <w:t>Составление графика тестирования согласно утвержденному списку для тестирования спортсменов и обеспечение его реализации</w:t>
            </w:r>
          </w:p>
        </w:tc>
        <w:tc>
          <w:tcPr>
            <w:tcW w:w="1701" w:type="dxa"/>
          </w:tcPr>
          <w:p w14:paraId="21D243B2"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ноябрь</w:t>
            </w:r>
          </w:p>
        </w:tc>
        <w:tc>
          <w:tcPr>
            <w:tcW w:w="1985" w:type="dxa"/>
          </w:tcPr>
          <w:p w14:paraId="1A7BC022"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lang w:val="ru-RU"/>
              </w:rPr>
            </w:pPr>
            <w:r w:rsidRPr="0095208B">
              <w:rPr>
                <w:rFonts w:ascii="Times New Roman" w:hAnsi="Times New Roman" w:cs="Times New Roman"/>
                <w:sz w:val="24"/>
                <w:szCs w:val="24"/>
                <w:lang w:val="ru-RU"/>
              </w:rPr>
              <w:t>Ответственный за</w:t>
            </w:r>
          </w:p>
          <w:p w14:paraId="1886A23C" w14:textId="73FE5181" w:rsidR="0095208B" w:rsidRPr="0095208B" w:rsidRDefault="00BF18E1" w:rsidP="0095208B">
            <w:pPr>
              <w:spacing w:after="0" w:line="240" w:lineRule="auto"/>
              <w:contextualSpacing/>
              <w:mirrorIndents/>
              <w:jc w:val="center"/>
              <w:rPr>
                <w:rFonts w:ascii="Times New Roman" w:hAnsi="Times New Roman" w:cs="Times New Roman"/>
                <w:sz w:val="24"/>
                <w:szCs w:val="24"/>
                <w:lang w:val="ru-RU"/>
              </w:rPr>
            </w:pPr>
            <w:r>
              <w:rPr>
                <w:rFonts w:ascii="Times New Roman" w:hAnsi="Times New Roman" w:cs="Times New Roman"/>
                <w:sz w:val="24"/>
                <w:szCs w:val="24"/>
                <w:lang w:val="ru-RU"/>
              </w:rPr>
              <w:t>антидопингову</w:t>
            </w:r>
            <w:r w:rsidR="0095208B" w:rsidRPr="0095208B">
              <w:rPr>
                <w:rFonts w:ascii="Times New Roman" w:hAnsi="Times New Roman" w:cs="Times New Roman"/>
                <w:sz w:val="24"/>
                <w:szCs w:val="24"/>
                <w:lang w:val="ru-RU"/>
              </w:rPr>
              <w:t>ю профилактику</w:t>
            </w:r>
          </w:p>
        </w:tc>
      </w:tr>
      <w:tr w:rsidR="0095208B" w:rsidRPr="0095208B" w14:paraId="1F02A63C" w14:textId="77777777" w:rsidTr="005108E9">
        <w:trPr>
          <w:trHeight w:val="551"/>
        </w:trPr>
        <w:tc>
          <w:tcPr>
            <w:tcW w:w="802" w:type="dxa"/>
          </w:tcPr>
          <w:p w14:paraId="301D87A3"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5.</w:t>
            </w:r>
          </w:p>
        </w:tc>
        <w:tc>
          <w:tcPr>
            <w:tcW w:w="5470" w:type="dxa"/>
          </w:tcPr>
          <w:p w14:paraId="77E9435E" w14:textId="77777777" w:rsidR="0095208B" w:rsidRPr="0095208B" w:rsidRDefault="0095208B" w:rsidP="0095208B">
            <w:pPr>
              <w:tabs>
                <w:tab w:val="left" w:pos="1568"/>
                <w:tab w:val="left" w:pos="3300"/>
                <w:tab w:val="left" w:pos="4336"/>
              </w:tabs>
              <w:spacing w:after="0" w:line="240" w:lineRule="auto"/>
              <w:ind w:hanging="3"/>
              <w:contextualSpacing/>
              <w:mirrorIndents/>
              <w:jc w:val="center"/>
              <w:rPr>
                <w:rFonts w:ascii="Times New Roman" w:hAnsi="Times New Roman" w:cs="Times New Roman"/>
                <w:sz w:val="24"/>
                <w:szCs w:val="24"/>
                <w:lang w:val="ru-RU"/>
              </w:rPr>
            </w:pPr>
            <w:r w:rsidRPr="0095208B">
              <w:rPr>
                <w:rFonts w:ascii="Times New Roman" w:hAnsi="Times New Roman" w:cs="Times New Roman"/>
                <w:sz w:val="24"/>
                <w:szCs w:val="24"/>
                <w:lang w:val="ru-RU"/>
              </w:rPr>
              <w:t>Проведение теоретических занятий по антидопинговой тематике для спортсменов</w:t>
            </w:r>
          </w:p>
        </w:tc>
        <w:tc>
          <w:tcPr>
            <w:tcW w:w="1701" w:type="dxa"/>
          </w:tcPr>
          <w:p w14:paraId="4ACA5BBE"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перед соревнованиями</w:t>
            </w:r>
          </w:p>
        </w:tc>
        <w:tc>
          <w:tcPr>
            <w:tcW w:w="1985" w:type="dxa"/>
          </w:tcPr>
          <w:p w14:paraId="502E65C2"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Тренер-преподаватель в группе</w:t>
            </w:r>
          </w:p>
        </w:tc>
      </w:tr>
      <w:tr w:rsidR="0095208B" w:rsidRPr="0095208B" w14:paraId="23E62F03" w14:textId="77777777" w:rsidTr="005108E9">
        <w:trPr>
          <w:trHeight w:val="555"/>
        </w:trPr>
        <w:tc>
          <w:tcPr>
            <w:tcW w:w="802" w:type="dxa"/>
          </w:tcPr>
          <w:p w14:paraId="43B00EB5"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6</w:t>
            </w:r>
          </w:p>
        </w:tc>
        <w:tc>
          <w:tcPr>
            <w:tcW w:w="5470" w:type="dxa"/>
          </w:tcPr>
          <w:p w14:paraId="54311776" w14:textId="77777777" w:rsidR="0095208B" w:rsidRPr="0095208B" w:rsidRDefault="0095208B" w:rsidP="0095208B">
            <w:pPr>
              <w:spacing w:after="0" w:line="240" w:lineRule="auto"/>
              <w:ind w:hanging="3"/>
              <w:contextualSpacing/>
              <w:mirrorIndents/>
              <w:jc w:val="center"/>
              <w:rPr>
                <w:rFonts w:ascii="Times New Roman" w:hAnsi="Times New Roman" w:cs="Times New Roman"/>
                <w:sz w:val="24"/>
                <w:szCs w:val="24"/>
                <w:lang w:val="ru-RU"/>
              </w:rPr>
            </w:pPr>
            <w:r w:rsidRPr="0095208B">
              <w:rPr>
                <w:rFonts w:ascii="Times New Roman" w:hAnsi="Times New Roman" w:cs="Times New Roman"/>
                <w:sz w:val="24"/>
                <w:szCs w:val="24"/>
                <w:lang w:val="ru-RU"/>
              </w:rPr>
              <w:t>Своевременное вынесение решений по фактам нарушений антидопинговых правил</w:t>
            </w:r>
          </w:p>
        </w:tc>
        <w:tc>
          <w:tcPr>
            <w:tcW w:w="1701" w:type="dxa"/>
          </w:tcPr>
          <w:p w14:paraId="7A5DDE4F"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по факту</w:t>
            </w:r>
          </w:p>
        </w:tc>
        <w:tc>
          <w:tcPr>
            <w:tcW w:w="1985" w:type="dxa"/>
          </w:tcPr>
          <w:p w14:paraId="7E2671BC" w14:textId="77777777" w:rsidR="0095208B" w:rsidRPr="0095208B" w:rsidRDefault="0095208B" w:rsidP="0095208B">
            <w:pPr>
              <w:spacing w:after="0" w:line="240" w:lineRule="auto"/>
              <w:contextualSpacing/>
              <w:mirrorIndents/>
              <w:jc w:val="center"/>
              <w:rPr>
                <w:rFonts w:ascii="Times New Roman" w:hAnsi="Times New Roman" w:cs="Times New Roman"/>
                <w:sz w:val="24"/>
                <w:szCs w:val="24"/>
              </w:rPr>
            </w:pPr>
            <w:r w:rsidRPr="0095208B">
              <w:rPr>
                <w:rFonts w:ascii="Times New Roman" w:hAnsi="Times New Roman" w:cs="Times New Roman"/>
                <w:sz w:val="24"/>
                <w:szCs w:val="24"/>
              </w:rPr>
              <w:t>Директор</w:t>
            </w:r>
          </w:p>
        </w:tc>
      </w:tr>
    </w:tbl>
    <w:p w14:paraId="50A6475A" w14:textId="77777777" w:rsidR="0095208B" w:rsidRPr="0095208B" w:rsidRDefault="0095208B" w:rsidP="0095208B">
      <w:pPr>
        <w:widowControl w:val="0"/>
        <w:autoSpaceDE w:val="0"/>
        <w:autoSpaceDN w:val="0"/>
        <w:spacing w:after="0" w:line="240" w:lineRule="auto"/>
        <w:contextualSpacing/>
        <w:mirrorIndents/>
        <w:rPr>
          <w:rFonts w:ascii="Times New Roman" w:eastAsia="Times New Roman" w:hAnsi="Times New Roman" w:cs="Times New Roman"/>
          <w:b/>
          <w:sz w:val="28"/>
          <w:szCs w:val="28"/>
        </w:rPr>
      </w:pPr>
    </w:p>
    <w:p w14:paraId="160C298E" w14:textId="77777777" w:rsidR="0095208B" w:rsidRPr="0095208B" w:rsidRDefault="0095208B" w:rsidP="0095208B">
      <w:pPr>
        <w:widowControl w:val="0"/>
        <w:autoSpaceDE w:val="0"/>
        <w:autoSpaceDN w:val="0"/>
        <w:spacing w:after="0" w:line="240" w:lineRule="auto"/>
        <w:contextualSpacing/>
        <w:mirrorIndents/>
        <w:rPr>
          <w:rFonts w:ascii="Times New Roman" w:eastAsia="Times New Roman" w:hAnsi="Times New Roman" w:cs="Times New Roman"/>
          <w:sz w:val="28"/>
          <w:szCs w:val="28"/>
        </w:rPr>
      </w:pPr>
      <w:r w:rsidRPr="0095208B">
        <w:rPr>
          <w:rFonts w:ascii="Times New Roman" w:eastAsia="Times New Roman" w:hAnsi="Times New Roman" w:cs="Times New Roman"/>
          <w:sz w:val="28"/>
          <w:szCs w:val="28"/>
        </w:rPr>
        <w:t>Мероприятия</w:t>
      </w:r>
      <w:r w:rsidRPr="0095208B">
        <w:rPr>
          <w:rFonts w:ascii="Times New Roman" w:eastAsia="Times New Roman" w:hAnsi="Times New Roman" w:cs="Times New Roman"/>
          <w:spacing w:val="-9"/>
          <w:sz w:val="28"/>
          <w:szCs w:val="28"/>
        </w:rPr>
        <w:t xml:space="preserve"> </w:t>
      </w:r>
      <w:r w:rsidRPr="0095208B">
        <w:rPr>
          <w:rFonts w:ascii="Times New Roman" w:eastAsia="Times New Roman" w:hAnsi="Times New Roman" w:cs="Times New Roman"/>
          <w:sz w:val="28"/>
          <w:szCs w:val="28"/>
        </w:rPr>
        <w:t>антидопинговой</w:t>
      </w:r>
      <w:r w:rsidRPr="0095208B">
        <w:rPr>
          <w:rFonts w:ascii="Times New Roman" w:eastAsia="Times New Roman" w:hAnsi="Times New Roman" w:cs="Times New Roman"/>
          <w:spacing w:val="-11"/>
          <w:sz w:val="28"/>
          <w:szCs w:val="28"/>
        </w:rPr>
        <w:t xml:space="preserve"> </w:t>
      </w:r>
      <w:r w:rsidRPr="0095208B">
        <w:rPr>
          <w:rFonts w:ascii="Times New Roman" w:eastAsia="Times New Roman" w:hAnsi="Times New Roman" w:cs="Times New Roman"/>
          <w:sz w:val="28"/>
          <w:szCs w:val="28"/>
        </w:rPr>
        <w:t>программы преследует следующие цели:</w:t>
      </w:r>
    </w:p>
    <w:p w14:paraId="6BA2E89A" w14:textId="77777777" w:rsidR="0095208B" w:rsidRPr="0095208B" w:rsidRDefault="0095208B" w:rsidP="0095208B">
      <w:pPr>
        <w:widowControl w:val="0"/>
        <w:numPr>
          <w:ilvl w:val="0"/>
          <w:numId w:val="7"/>
        </w:numPr>
        <w:tabs>
          <w:tab w:val="left" w:pos="885"/>
        </w:tabs>
        <w:autoSpaceDE w:val="0"/>
        <w:autoSpaceDN w:val="0"/>
        <w:spacing w:after="0" w:line="240" w:lineRule="auto"/>
        <w:ind w:firstLine="566"/>
        <w:contextualSpacing/>
        <w:mirrorIndents/>
        <w:jc w:val="both"/>
        <w:rPr>
          <w:rFonts w:ascii="Times New Roman" w:eastAsia="Times New Roman" w:hAnsi="Times New Roman" w:cs="Times New Roman"/>
          <w:sz w:val="28"/>
          <w:szCs w:val="28"/>
        </w:rPr>
      </w:pPr>
      <w:r w:rsidRPr="0095208B">
        <w:rPr>
          <w:rFonts w:ascii="Times New Roman" w:eastAsia="Times New Roman" w:hAnsi="Times New Roman" w:cs="Times New Roman"/>
          <w:sz w:val="28"/>
          <w:szCs w:val="28"/>
        </w:rPr>
        <w:t>информирование у занимающихся общих основ фармакологического обеспечения в спорте;</w:t>
      </w:r>
    </w:p>
    <w:p w14:paraId="63C248BD" w14:textId="77777777" w:rsidR="0095208B" w:rsidRPr="0095208B" w:rsidRDefault="0095208B" w:rsidP="0095208B">
      <w:pPr>
        <w:widowControl w:val="0"/>
        <w:numPr>
          <w:ilvl w:val="0"/>
          <w:numId w:val="7"/>
        </w:numPr>
        <w:tabs>
          <w:tab w:val="left" w:pos="856"/>
        </w:tabs>
        <w:autoSpaceDE w:val="0"/>
        <w:autoSpaceDN w:val="0"/>
        <w:spacing w:after="0" w:line="240" w:lineRule="auto"/>
        <w:ind w:firstLine="566"/>
        <w:contextualSpacing/>
        <w:mirrorIndents/>
        <w:jc w:val="both"/>
        <w:rPr>
          <w:rFonts w:ascii="Times New Roman" w:eastAsia="Times New Roman" w:hAnsi="Times New Roman" w:cs="Times New Roman"/>
          <w:sz w:val="28"/>
          <w:szCs w:val="28"/>
        </w:rPr>
      </w:pPr>
      <w:r w:rsidRPr="0095208B">
        <w:rPr>
          <w:rFonts w:ascii="Times New Roman" w:eastAsia="Times New Roman" w:hAnsi="Times New Roman" w:cs="Times New Roman"/>
          <w:sz w:val="28"/>
          <w:szCs w:val="28"/>
        </w:rPr>
        <w:t>предоставление им адекватной информации о препаратах и средствах, применяемых в спорте с целью управления работоспособностью;</w:t>
      </w:r>
    </w:p>
    <w:p w14:paraId="2F6D70F9" w14:textId="77777777" w:rsidR="0095208B" w:rsidRPr="0095208B" w:rsidRDefault="0095208B" w:rsidP="0095208B">
      <w:pPr>
        <w:widowControl w:val="0"/>
        <w:numPr>
          <w:ilvl w:val="0"/>
          <w:numId w:val="7"/>
        </w:numPr>
        <w:tabs>
          <w:tab w:val="left" w:pos="861"/>
        </w:tabs>
        <w:autoSpaceDE w:val="0"/>
        <w:autoSpaceDN w:val="0"/>
        <w:spacing w:after="0" w:line="240" w:lineRule="auto"/>
        <w:ind w:firstLine="566"/>
        <w:contextualSpacing/>
        <w:mirrorIndents/>
        <w:jc w:val="both"/>
        <w:rPr>
          <w:rFonts w:ascii="Times New Roman" w:eastAsia="Times New Roman" w:hAnsi="Times New Roman" w:cs="Times New Roman"/>
          <w:sz w:val="28"/>
          <w:szCs w:val="28"/>
        </w:rPr>
      </w:pPr>
      <w:r w:rsidRPr="0095208B">
        <w:rPr>
          <w:rFonts w:ascii="Times New Roman" w:eastAsia="Times New Roman" w:hAnsi="Times New Roman" w:cs="Times New Roman"/>
          <w:sz w:val="28"/>
          <w:szCs w:val="28"/>
        </w:rPr>
        <w:t>разучивание занимающимися конкретных знаний по предупреждению применения допинга в спорте, основам антидопинговой политики;</w:t>
      </w:r>
    </w:p>
    <w:p w14:paraId="1493D308" w14:textId="77777777" w:rsidR="0095208B" w:rsidRPr="0095208B" w:rsidRDefault="0095208B" w:rsidP="0095208B">
      <w:pPr>
        <w:widowControl w:val="0"/>
        <w:numPr>
          <w:ilvl w:val="0"/>
          <w:numId w:val="7"/>
        </w:numPr>
        <w:tabs>
          <w:tab w:val="left" w:pos="818"/>
        </w:tabs>
        <w:autoSpaceDE w:val="0"/>
        <w:autoSpaceDN w:val="0"/>
        <w:spacing w:after="0" w:line="240" w:lineRule="auto"/>
        <w:ind w:firstLine="566"/>
        <w:contextualSpacing/>
        <w:mirrorIndents/>
        <w:jc w:val="both"/>
        <w:rPr>
          <w:rFonts w:ascii="Times New Roman" w:eastAsia="Times New Roman" w:hAnsi="Times New Roman" w:cs="Times New Roman"/>
          <w:sz w:val="28"/>
          <w:szCs w:val="28"/>
        </w:rPr>
      </w:pPr>
      <w:r w:rsidRPr="0095208B">
        <w:rPr>
          <w:rFonts w:ascii="Times New Roman" w:eastAsia="Times New Roman" w:hAnsi="Times New Roman" w:cs="Times New Roman"/>
          <w:sz w:val="28"/>
          <w:szCs w:val="28"/>
        </w:rPr>
        <w:t>увеличение числа молодых спортсменов, ведущих активную пропаганду по неприменению допинга в спорте.</w:t>
      </w:r>
    </w:p>
    <w:p w14:paraId="3B4AB4DF" w14:textId="77777777" w:rsidR="0095208B" w:rsidRDefault="0095208B">
      <w:pPr>
        <w:pStyle w:val="af7"/>
        <w:tabs>
          <w:tab w:val="left" w:pos="0"/>
          <w:tab w:val="left" w:pos="1276"/>
        </w:tabs>
        <w:ind w:firstLine="709"/>
        <w:jc w:val="both"/>
      </w:pPr>
    </w:p>
    <w:p w14:paraId="5138A0E7" w14:textId="2E5323FE" w:rsidR="00AE2AAF" w:rsidRDefault="001F203C">
      <w:pPr>
        <w:pStyle w:val="af6"/>
        <w:tabs>
          <w:tab w:val="left" w:pos="1276"/>
        </w:tabs>
        <w:spacing w:after="0" w:line="240" w:lineRule="auto"/>
        <w:ind w:left="0" w:firstLine="709"/>
        <w:jc w:val="both"/>
      </w:pPr>
      <w:r w:rsidRPr="001F203C">
        <w:rPr>
          <w:rFonts w:ascii="Times New Roman" w:eastAsia="Times New Roman" w:hAnsi="Times New Roman" w:cs="Times New Roman"/>
          <w:sz w:val="28"/>
          <w:szCs w:val="28"/>
          <w:lang w:eastAsia="ru-RU"/>
        </w:rPr>
        <w:t xml:space="preserve">9. </w:t>
      </w:r>
      <w:r>
        <w:rPr>
          <w:rFonts w:ascii="Times New Roman" w:eastAsia="Times New Roman" w:hAnsi="Times New Roman" w:cs="Times New Roman"/>
          <w:sz w:val="28"/>
          <w:szCs w:val="28"/>
          <w:lang w:eastAsia="ru-RU"/>
        </w:rPr>
        <w:t xml:space="preserve">Планы инструкторской и судейской </w:t>
      </w:r>
      <w:r w:rsidR="0095208B">
        <w:rPr>
          <w:rFonts w:ascii="Times New Roman" w:eastAsia="Times New Roman" w:hAnsi="Times New Roman" w:cs="Times New Roman"/>
          <w:sz w:val="28"/>
          <w:szCs w:val="28"/>
          <w:lang w:eastAsia="ru-RU"/>
        </w:rPr>
        <w:t>практики</w:t>
      </w:r>
      <w:r>
        <w:rPr>
          <w:rFonts w:ascii="Times New Roman" w:eastAsia="Times New Roman" w:hAnsi="Times New Roman" w:cs="Times New Roman"/>
          <w:sz w:val="28"/>
          <w:szCs w:val="28"/>
          <w:lang w:eastAsia="ru-RU"/>
        </w:rPr>
        <w:t>.</w:t>
      </w:r>
    </w:p>
    <w:p w14:paraId="389C9896" w14:textId="77777777" w:rsidR="00D1081C"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 xml:space="preserve">Учитывая недостаток квалифицированных тренеров в системе организаций, осуществляющих подготовку спортивного резерва, необходимо готовить новые кадры в данной области через привлечение </w:t>
      </w:r>
      <w:r w:rsidR="00F374A6">
        <w:rPr>
          <w:rFonts w:ascii="Times New Roman" w:eastAsia="Times New Roman" w:hAnsi="Times New Roman" w:cs="Times New Roman"/>
          <w:sz w:val="28"/>
          <w:szCs w:val="28"/>
          <w:lang w:eastAsia="ru-RU"/>
        </w:rPr>
        <w:t>спортсменов</w:t>
      </w:r>
    </w:p>
    <w:p w14:paraId="69E10B30" w14:textId="4F7E47D8" w:rsidR="0095208B" w:rsidRPr="0095208B" w:rsidRDefault="0095208B" w:rsidP="00D1081C">
      <w:pPr>
        <w:tabs>
          <w:tab w:val="left" w:pos="1276"/>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 xml:space="preserve"> </w:t>
      </w:r>
      <w:r w:rsidR="00D1081C">
        <w:rPr>
          <w:rFonts w:ascii="Times New Roman" w:eastAsia="Times New Roman" w:hAnsi="Times New Roman" w:cs="Times New Roman"/>
          <w:sz w:val="28"/>
          <w:szCs w:val="28"/>
          <w:lang w:eastAsia="ru-RU"/>
        </w:rPr>
        <w:t xml:space="preserve">         </w:t>
      </w:r>
      <w:r w:rsidRPr="0095208B">
        <w:rPr>
          <w:rFonts w:ascii="Times New Roman" w:eastAsia="Times New Roman" w:hAnsi="Times New Roman" w:cs="Times New Roman"/>
          <w:sz w:val="28"/>
          <w:szCs w:val="28"/>
          <w:lang w:eastAsia="ru-RU"/>
        </w:rPr>
        <w:t>в качестве помощника тренера-преподавателя, инструкторов к участию в организации и проведении спортивных соревнований в качестве судей.</w:t>
      </w:r>
    </w:p>
    <w:p w14:paraId="7977113E"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 xml:space="preserve">Решение этих задач целесообразно начинать на тренировочном этапе (спортивной специализации) и продолжать инструкторско-судейскую практику на всех последующих этапах подготовки. </w:t>
      </w:r>
    </w:p>
    <w:p w14:paraId="67DD6B6F"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Занятия следует проводить в форме бесед, семинаров, самостоятельного изучения литературы, практических занятий.</w:t>
      </w:r>
    </w:p>
    <w:p w14:paraId="346F8187"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Обучающиеся тренировочного этапа (спортивной специализации) должны:</w:t>
      </w:r>
    </w:p>
    <w:p w14:paraId="34C8E9B7"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w:t>
      </w:r>
      <w:r w:rsidRPr="0095208B">
        <w:rPr>
          <w:rFonts w:ascii="Times New Roman" w:eastAsia="Times New Roman" w:hAnsi="Times New Roman" w:cs="Times New Roman"/>
          <w:sz w:val="28"/>
          <w:szCs w:val="28"/>
          <w:lang w:eastAsia="ru-RU"/>
        </w:rPr>
        <w:tab/>
        <w:t>овладеть принятой в виде спорта терминологией и командным языком для построения, отдачи рапорта, проведения строевых и порядковых упражнений;</w:t>
      </w:r>
    </w:p>
    <w:p w14:paraId="1ABAEADF"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lastRenderedPageBreak/>
        <w:t>-</w:t>
      </w:r>
      <w:r w:rsidRPr="0095208B">
        <w:rPr>
          <w:rFonts w:ascii="Times New Roman" w:eastAsia="Times New Roman" w:hAnsi="Times New Roman" w:cs="Times New Roman"/>
          <w:sz w:val="28"/>
          <w:szCs w:val="28"/>
          <w:lang w:eastAsia="ru-RU"/>
        </w:rPr>
        <w:tab/>
        <w:t>основными методами построения тренировочного занятия (разминка, основная и заключительная части);</w:t>
      </w:r>
    </w:p>
    <w:p w14:paraId="0FD13B3D"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 xml:space="preserve"> -</w:t>
      </w:r>
      <w:r w:rsidRPr="0095208B">
        <w:rPr>
          <w:rFonts w:ascii="Times New Roman" w:eastAsia="Times New Roman" w:hAnsi="Times New Roman" w:cs="Times New Roman"/>
          <w:sz w:val="28"/>
          <w:szCs w:val="28"/>
          <w:lang w:eastAsia="ru-RU"/>
        </w:rPr>
        <w:tab/>
        <w:t>обязанностями дежурного по группе (подготовка мест занятий, получение необходимого инвентаря и оборудования и сдача его после окончания занятия).</w:t>
      </w:r>
    </w:p>
    <w:p w14:paraId="68DA5EE9"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Во время проведения занятий необходимо развивать способность обучающихся наблюдать за выполнением упражнений, технических приемов другими спортсменами, находить ошибки и исправлять их. Обучающиеся должны вместе с тренером-преподавателем проводить разминку, участвовать в судействе.</w:t>
      </w:r>
    </w:p>
    <w:p w14:paraId="1C7802FD"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Привитие судейских навыков осуществляется путем изучения правил соревнований, привлечения обучающихся к непосредственному выполнению отдельных судейских обязанностей, ведения протоколов соревнований.</w:t>
      </w:r>
    </w:p>
    <w:p w14:paraId="43175E6E"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Обучающиеся этапа совершенствования спортивного мастерства должны самостоятельно составлять конспект занятия и комплексы учебно-тренировочных занятий для различных частей тренировки: разминки, основной и заключительной части; проводить тренировочные занятия в группах начальной подготовки. Принимать участие в судействе в спортивных мероприятиях и общеобразовательных организациях в роли судьи.</w:t>
      </w:r>
    </w:p>
    <w:p w14:paraId="728E767A"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Для обучающихся этапа совершенствования спортивного мастерства итоговым результатом является выполнение требований по присвоению звания инструктора по спорту и судейского звания судьи по спорту.</w:t>
      </w:r>
    </w:p>
    <w:p w14:paraId="04819CDB" w14:textId="5E642253" w:rsidR="00AE2AAF" w:rsidRDefault="0095208B" w:rsidP="0095208B">
      <w:pPr>
        <w:spacing w:after="0" w:line="240" w:lineRule="auto"/>
        <w:contextualSpacing/>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Обучающиеся этапа высшего спортивного мастерства должны уметь подбирать основные упражнения для разминки и самостоятельно проводить ее по заданию тренера-преподавателя, правильно демонстрировать технические приемы, замечать и исправлять ошибки при выполнении упражнений другими обучающимися, помогать занимающимся младших возрастных групп в разучивании отдельных упражнений и приемов.</w:t>
      </w:r>
    </w:p>
    <w:p w14:paraId="7B6B365A" w14:textId="45013B03" w:rsidR="00AE2AAF" w:rsidRDefault="001F203C">
      <w:pPr>
        <w:pStyle w:val="af6"/>
        <w:tabs>
          <w:tab w:val="left" w:pos="1276"/>
        </w:tabs>
        <w:spacing w:after="0" w:line="240" w:lineRule="auto"/>
        <w:ind w:left="0" w:firstLine="709"/>
        <w:jc w:val="both"/>
      </w:pPr>
      <w:r w:rsidRPr="001F203C">
        <w:rPr>
          <w:rFonts w:ascii="Times New Roman" w:eastAsia="Times New Roman" w:hAnsi="Times New Roman" w:cs="Times New Roman"/>
          <w:sz w:val="28"/>
          <w:szCs w:val="28"/>
          <w:lang w:eastAsia="ru-RU"/>
        </w:rPr>
        <w:t xml:space="preserve">10. </w:t>
      </w:r>
      <w:r>
        <w:rPr>
          <w:rFonts w:ascii="Times New Roman" w:eastAsia="Times New Roman" w:hAnsi="Times New Roman" w:cs="Times New Roman"/>
          <w:sz w:val="28"/>
          <w:szCs w:val="28"/>
          <w:lang w:eastAsia="ru-RU"/>
        </w:rPr>
        <w:t>Планы медицинских, медико-биологических мероприятий и применения восстановительных средств.</w:t>
      </w:r>
    </w:p>
    <w:p w14:paraId="007EE26D"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Медицинское обеспечение обучающихся, проходящих спортивную подготовку, осуществляется штатным медицинским работником и (или) работниками врачебно-физкультурного диспансера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медицинское сопровождение учебно-тренировочного процесса входит:</w:t>
      </w:r>
    </w:p>
    <w:p w14:paraId="1EC1118B"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 xml:space="preserve"> -</w:t>
      </w:r>
      <w:r w:rsidRPr="0095208B">
        <w:rPr>
          <w:rFonts w:ascii="Times New Roman" w:eastAsia="Times New Roman" w:hAnsi="Times New Roman" w:cs="Times New Roman"/>
          <w:sz w:val="28"/>
          <w:szCs w:val="28"/>
          <w:lang w:eastAsia="ru-RU"/>
        </w:rPr>
        <w:tab/>
        <w:t>периодические медицинские осмотры;</w:t>
      </w:r>
    </w:p>
    <w:p w14:paraId="6FCABFD6"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w:t>
      </w:r>
      <w:r w:rsidRPr="0095208B">
        <w:rPr>
          <w:rFonts w:ascii="Times New Roman" w:eastAsia="Times New Roman" w:hAnsi="Times New Roman" w:cs="Times New Roman"/>
          <w:sz w:val="28"/>
          <w:szCs w:val="28"/>
          <w:lang w:eastAsia="ru-RU"/>
        </w:rPr>
        <w:tab/>
        <w:t>углубленное медицинское обследование обучающихся не менее двух раз в год начиная с тренировочного этапа (спортивной специализации);</w:t>
      </w:r>
    </w:p>
    <w:p w14:paraId="502E5EE1"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w:t>
      </w:r>
      <w:r w:rsidRPr="0095208B">
        <w:rPr>
          <w:rFonts w:ascii="Times New Roman" w:eastAsia="Times New Roman" w:hAnsi="Times New Roman" w:cs="Times New Roman"/>
          <w:sz w:val="28"/>
          <w:szCs w:val="28"/>
          <w:lang w:eastAsia="ru-RU"/>
        </w:rPr>
        <w:tab/>
        <w:t>дополнительные медицинские осмотры перед участием в спортивных соревнованиях, после болезни или травмы;</w:t>
      </w:r>
    </w:p>
    <w:p w14:paraId="1DFAAFCA"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w:t>
      </w:r>
      <w:r w:rsidRPr="0095208B">
        <w:rPr>
          <w:rFonts w:ascii="Times New Roman" w:eastAsia="Times New Roman" w:hAnsi="Times New Roman" w:cs="Times New Roman"/>
          <w:sz w:val="28"/>
          <w:szCs w:val="28"/>
          <w:lang w:eastAsia="ru-RU"/>
        </w:rPr>
        <w:tab/>
        <w:t>врачебно-педагогические наблюдения в процессе спортивной подготовки с целью определения индивидуальной реакции обучающихся на тренировочные и соревновательные нагрузки;</w:t>
      </w:r>
    </w:p>
    <w:p w14:paraId="353687E3"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w:t>
      </w:r>
      <w:r w:rsidRPr="0095208B">
        <w:rPr>
          <w:rFonts w:ascii="Times New Roman" w:eastAsia="Times New Roman" w:hAnsi="Times New Roman" w:cs="Times New Roman"/>
          <w:sz w:val="28"/>
          <w:szCs w:val="28"/>
          <w:lang w:eastAsia="ru-RU"/>
        </w:rPr>
        <w:tab/>
        <w:t>санитарно-гигиенический контроль за режимом дня, местами проведения тренировок и спортивных соревнований, одеждой и обувью;</w:t>
      </w:r>
    </w:p>
    <w:p w14:paraId="0807EF74"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lastRenderedPageBreak/>
        <w:t>-</w:t>
      </w:r>
      <w:r w:rsidRPr="0095208B">
        <w:rPr>
          <w:rFonts w:ascii="Times New Roman" w:eastAsia="Times New Roman" w:hAnsi="Times New Roman" w:cs="Times New Roman"/>
          <w:sz w:val="28"/>
          <w:szCs w:val="28"/>
          <w:lang w:eastAsia="ru-RU"/>
        </w:rPr>
        <w:tab/>
        <w:t>медико-фармакологическое сопровождение в период спортивной подготовки и при развитии заболевания или травм;</w:t>
      </w:r>
    </w:p>
    <w:p w14:paraId="3379DC67" w14:textId="77777777" w:rsidR="0095208B" w:rsidRPr="0095208B" w:rsidRDefault="0095208B" w:rsidP="0095208B">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5208B">
        <w:rPr>
          <w:rFonts w:ascii="Times New Roman" w:eastAsia="Times New Roman" w:hAnsi="Times New Roman" w:cs="Times New Roman"/>
          <w:sz w:val="28"/>
          <w:szCs w:val="28"/>
          <w:lang w:eastAsia="ru-RU"/>
        </w:rPr>
        <w:t>-</w:t>
      </w:r>
      <w:r w:rsidRPr="0095208B">
        <w:rPr>
          <w:rFonts w:ascii="Times New Roman" w:eastAsia="Times New Roman" w:hAnsi="Times New Roman" w:cs="Times New Roman"/>
          <w:sz w:val="28"/>
          <w:szCs w:val="28"/>
          <w:lang w:eastAsia="ru-RU"/>
        </w:rPr>
        <w:tab/>
        <w:t>контроль за питанием обучающихся и использованием ими восстановительных средств, выполнений рекомендаций медицинских работников.</w:t>
      </w:r>
    </w:p>
    <w:p w14:paraId="38701041" w14:textId="112AFB33" w:rsidR="00AE2AAF" w:rsidRPr="007055D4" w:rsidRDefault="00AE2AAF" w:rsidP="00F374A6">
      <w:pPr>
        <w:spacing w:after="0" w:line="240" w:lineRule="auto"/>
        <w:rPr>
          <w:rFonts w:ascii="Times New Roman" w:hAnsi="Times New Roman" w:cs="Times New Roman"/>
          <w:sz w:val="16"/>
          <w:szCs w:val="16"/>
        </w:rPr>
      </w:pPr>
    </w:p>
    <w:p w14:paraId="3E2C570B" w14:textId="77777777" w:rsidR="00AE2AAF" w:rsidRPr="00BD0462" w:rsidRDefault="001F203C" w:rsidP="00BD0462">
      <w:pPr>
        <w:pStyle w:val="1"/>
        <w:spacing w:before="0" w:line="257" w:lineRule="auto"/>
        <w:jc w:val="center"/>
        <w:rPr>
          <w:rFonts w:ascii="Times New Roman" w:hAnsi="Times New Roman" w:cs="Times New Roman"/>
          <w:b/>
          <w:color w:val="auto"/>
          <w:sz w:val="28"/>
          <w:szCs w:val="28"/>
        </w:rPr>
      </w:pPr>
      <w:bookmarkStart w:id="4" w:name="_Toc134797411"/>
      <w:r w:rsidRPr="00BD0462">
        <w:rPr>
          <w:rFonts w:ascii="Times New Roman" w:hAnsi="Times New Roman" w:cs="Times New Roman"/>
          <w:b/>
          <w:color w:val="auto"/>
          <w:sz w:val="28"/>
          <w:szCs w:val="28"/>
        </w:rPr>
        <w:t>III. Система контроля</w:t>
      </w:r>
      <w:bookmarkEnd w:id="4"/>
      <w:r w:rsidRPr="00BD0462">
        <w:rPr>
          <w:rFonts w:ascii="Times New Roman" w:hAnsi="Times New Roman" w:cs="Times New Roman"/>
          <w:b/>
          <w:color w:val="auto"/>
          <w:sz w:val="28"/>
          <w:szCs w:val="28"/>
        </w:rPr>
        <w:t xml:space="preserve"> </w:t>
      </w:r>
    </w:p>
    <w:p w14:paraId="46141B23" w14:textId="77777777" w:rsidR="00AE2AAF" w:rsidRPr="007055D4" w:rsidRDefault="00AE2AAF">
      <w:pPr>
        <w:spacing w:after="0" w:line="240" w:lineRule="auto"/>
        <w:jc w:val="center"/>
        <w:rPr>
          <w:rFonts w:ascii="Times New Roman" w:hAnsi="Times New Roman" w:cs="Times New Roman"/>
          <w:sz w:val="16"/>
          <w:szCs w:val="16"/>
        </w:rPr>
      </w:pPr>
    </w:p>
    <w:p w14:paraId="0C61D4E6" w14:textId="77777777" w:rsidR="00AE2AAF" w:rsidRDefault="001F203C">
      <w:pPr>
        <w:pStyle w:val="af6"/>
        <w:tabs>
          <w:tab w:val="left" w:pos="1276"/>
        </w:tabs>
        <w:spacing w:after="0" w:line="240" w:lineRule="auto"/>
        <w:ind w:left="0" w:firstLine="709"/>
        <w:jc w:val="both"/>
      </w:pPr>
      <w:r w:rsidRPr="001F203C">
        <w:rPr>
          <w:rFonts w:ascii="Times New Roman" w:hAnsi="Times New Roman" w:cs="Times New Roman"/>
          <w:sz w:val="28"/>
          <w:szCs w:val="28"/>
        </w:rPr>
        <w:t xml:space="preserve">11. </w:t>
      </w:r>
      <w:r>
        <w:rPr>
          <w:rFonts w:ascii="Times New Roman" w:hAnsi="Times New Roman" w:cs="Times New Roman"/>
          <w:sz w:val="28"/>
          <w:szCs w:val="28"/>
        </w:rPr>
        <w:t xml:space="preserve">По итогам освоения Программы применительно к этапам спортивной подготовки </w:t>
      </w:r>
      <w:r>
        <w:rPr>
          <w:rFonts w:ascii="Times New Roman" w:hAnsi="Times New Roman" w:cs="Times New Roman"/>
          <w:bCs/>
          <w:sz w:val="28"/>
          <w:szCs w:val="28"/>
        </w:rPr>
        <w:t xml:space="preserve">лицу, проходящему спортивную подготовку (далее – обучающийся), необходимо выполнить следующие </w:t>
      </w:r>
      <w:r>
        <w:rPr>
          <w:rFonts w:ascii="Times New Roman" w:hAnsi="Times New Roman" w:cs="Times New Roman"/>
          <w:sz w:val="28"/>
          <w:szCs w:val="28"/>
        </w:rPr>
        <w:t>требования к результатам прохождения Программы, в том числе, к участию в спортивных соревнованиях:</w:t>
      </w:r>
    </w:p>
    <w:p w14:paraId="20314476" w14:textId="77777777" w:rsidR="00AE2AAF" w:rsidRDefault="001F203C">
      <w:pPr>
        <w:pStyle w:val="af6"/>
        <w:tabs>
          <w:tab w:val="left" w:pos="1276"/>
        </w:tabs>
        <w:spacing w:after="0" w:line="240" w:lineRule="auto"/>
        <w:ind w:left="0" w:firstLine="709"/>
        <w:jc w:val="both"/>
      </w:pPr>
      <w:r w:rsidRPr="001F203C">
        <w:rPr>
          <w:rFonts w:ascii="Times New Roman" w:hAnsi="Times New Roman" w:cs="Times New Roman"/>
          <w:sz w:val="28"/>
          <w:szCs w:val="28"/>
        </w:rPr>
        <w:t xml:space="preserve">11.1. </w:t>
      </w:r>
      <w:r>
        <w:rPr>
          <w:rFonts w:ascii="Times New Roman" w:hAnsi="Times New Roman" w:cs="Times New Roman"/>
          <w:sz w:val="28"/>
          <w:szCs w:val="28"/>
        </w:rPr>
        <w:t>На этапе начальной подготовки:</w:t>
      </w:r>
    </w:p>
    <w:p w14:paraId="1D1C3298" w14:textId="4A81A55F" w:rsidR="00AE2AAF" w:rsidRDefault="002E70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изучить основы безопасного поведения при занятиях спортом;</w:t>
      </w:r>
    </w:p>
    <w:p w14:paraId="5DCDAEE2" w14:textId="23DA2EC0" w:rsidR="00AE2AAF" w:rsidRDefault="002E704D">
      <w:pPr>
        <w:widowControl w:val="0"/>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повысить уровень физической подготовленности;</w:t>
      </w:r>
    </w:p>
    <w:p w14:paraId="36BB00C0" w14:textId="125E4EC2" w:rsidR="00AE2AAF" w:rsidRDefault="002E704D">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овладеть основами техники вида спорта «</w:t>
      </w:r>
      <w:r w:rsidR="00CE19E1">
        <w:rPr>
          <w:rFonts w:ascii="Times New Roman" w:hAnsi="Times New Roman" w:cs="Times New Roman"/>
          <w:sz w:val="28"/>
          <w:szCs w:val="28"/>
        </w:rPr>
        <w:t>корэш</w:t>
      </w:r>
      <w:r w:rsidR="001F203C">
        <w:rPr>
          <w:rFonts w:ascii="Times New Roman" w:hAnsi="Times New Roman" w:cs="Times New Roman"/>
          <w:sz w:val="28"/>
          <w:szCs w:val="28"/>
        </w:rPr>
        <w:t>»;</w:t>
      </w:r>
    </w:p>
    <w:p w14:paraId="3F1887C3" w14:textId="0D46132B" w:rsidR="00AE2AAF" w:rsidRDefault="002E704D">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получить общие знания об антидопинговых правилах;</w:t>
      </w:r>
    </w:p>
    <w:p w14:paraId="2B1D1EA8" w14:textId="219D2F97" w:rsidR="00AE2AAF" w:rsidRDefault="002E704D">
      <w:pPr>
        <w:pStyle w:val="ConsPlusNormal"/>
        <w:ind w:firstLine="709"/>
        <w:contextualSpacing/>
        <w:jc w:val="both"/>
      </w:pPr>
      <w:r>
        <w:rPr>
          <w:rFonts w:ascii="Times New Roman" w:hAnsi="Times New Roman" w:cs="Times New Roman"/>
          <w:sz w:val="28"/>
          <w:szCs w:val="28"/>
        </w:rPr>
        <w:t xml:space="preserve">- </w:t>
      </w:r>
      <w:r w:rsidR="001F203C">
        <w:rPr>
          <w:rFonts w:ascii="Times New Roman" w:hAnsi="Times New Roman" w:cs="Times New Roman"/>
          <w:sz w:val="28"/>
          <w:szCs w:val="28"/>
        </w:rPr>
        <w:t>соблюдать антидопинговые правила;</w:t>
      </w:r>
    </w:p>
    <w:p w14:paraId="52FFB112" w14:textId="2A0F19D9" w:rsidR="00AE2AAF" w:rsidRDefault="002E704D">
      <w:pPr>
        <w:spacing w:after="0" w:line="240" w:lineRule="auto"/>
        <w:ind w:right="20" w:firstLine="709"/>
        <w:jc w:val="both"/>
      </w:pPr>
      <w:r>
        <w:rPr>
          <w:rFonts w:ascii="Times New Roman" w:hAnsi="Times New Roman" w:cs="Times New Roman"/>
          <w:sz w:val="28"/>
          <w:szCs w:val="28"/>
        </w:rPr>
        <w:t xml:space="preserve">- </w:t>
      </w:r>
      <w:r w:rsidR="001F203C">
        <w:rPr>
          <w:rFonts w:ascii="Times New Roman" w:hAnsi="Times New Roman" w:cs="Times New Roman"/>
          <w:sz w:val="28"/>
          <w:szCs w:val="28"/>
        </w:rPr>
        <w:t>ежегодно выполнять контрольно-переводные нормативы (испытания)</w:t>
      </w:r>
      <w:r w:rsidR="001F203C">
        <w:rPr>
          <w:rFonts w:ascii="Times New Roman" w:hAnsi="Times New Roman" w:cs="Times New Roman"/>
          <w:sz w:val="28"/>
          <w:szCs w:val="28"/>
        </w:rPr>
        <w:br/>
        <w:t>по видам спортивной подготовки</w:t>
      </w:r>
      <w:r w:rsidR="00322EBA">
        <w:rPr>
          <w:rFonts w:ascii="Times New Roman" w:hAnsi="Times New Roman" w:cs="Times New Roman"/>
          <w:sz w:val="28"/>
          <w:szCs w:val="28"/>
        </w:rPr>
        <w:t>.</w:t>
      </w:r>
    </w:p>
    <w:p w14:paraId="3CF57B8D" w14:textId="77777777" w:rsidR="00AE2AAF" w:rsidRDefault="001F20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 На учебно-тренировочном этапе (этапе спортивной специализации):</w:t>
      </w:r>
    </w:p>
    <w:p w14:paraId="30919CE0" w14:textId="2C3DA75B" w:rsidR="00AE2AAF" w:rsidRDefault="002E704D">
      <w:pPr>
        <w:spacing w:after="0" w:line="240" w:lineRule="auto"/>
        <w:ind w:firstLine="709"/>
        <w:jc w:val="both"/>
      </w:pPr>
      <w:r>
        <w:rPr>
          <w:rFonts w:ascii="Times New Roman" w:hAnsi="Times New Roman" w:cs="Times New Roman"/>
          <w:sz w:val="28"/>
          <w:szCs w:val="28"/>
        </w:rPr>
        <w:t xml:space="preserve">- </w:t>
      </w:r>
      <w:r w:rsidR="001F203C">
        <w:rPr>
          <w:rFonts w:ascii="Times New Roman" w:hAnsi="Times New Roman" w:cs="Times New Roman"/>
          <w:sz w:val="28"/>
          <w:szCs w:val="28"/>
        </w:rPr>
        <w:t>повышать уровень физической, технической, тактической, теоретической</w:t>
      </w:r>
      <w:r w:rsidR="001F203C">
        <w:rPr>
          <w:rFonts w:ascii="Times New Roman" w:hAnsi="Times New Roman" w:cs="Times New Roman"/>
          <w:sz w:val="28"/>
          <w:szCs w:val="28"/>
        </w:rPr>
        <w:br/>
        <w:t>и психологической подготовленности;</w:t>
      </w:r>
    </w:p>
    <w:p w14:paraId="5D3C103F" w14:textId="05E20E66" w:rsidR="00AE2AAF" w:rsidRDefault="002E704D">
      <w:pPr>
        <w:spacing w:after="0" w:line="240" w:lineRule="auto"/>
        <w:ind w:firstLine="709"/>
        <w:jc w:val="both"/>
      </w:pPr>
      <w:r>
        <w:rPr>
          <w:rFonts w:ascii="Times New Roman" w:hAnsi="Times New Roman" w:cs="Times New Roman"/>
          <w:sz w:val="28"/>
          <w:szCs w:val="28"/>
        </w:rPr>
        <w:t xml:space="preserve">- </w:t>
      </w:r>
      <w:r w:rsidR="001F203C">
        <w:rPr>
          <w:rFonts w:ascii="Times New Roman" w:hAnsi="Times New Roman" w:cs="Times New Roman"/>
          <w:sz w:val="28"/>
          <w:szCs w:val="28"/>
        </w:rPr>
        <w:t>изучить правила безопасности при занятиях видом спорта «</w:t>
      </w:r>
      <w:r w:rsidR="00CE19E1">
        <w:rPr>
          <w:rFonts w:ascii="Times New Roman" w:hAnsi="Times New Roman" w:cs="Times New Roman"/>
          <w:sz w:val="28"/>
          <w:szCs w:val="28"/>
        </w:rPr>
        <w:t>корэш</w:t>
      </w:r>
      <w:r w:rsidR="001F203C">
        <w:rPr>
          <w:rFonts w:ascii="Times New Roman" w:hAnsi="Times New Roman" w:cs="Times New Roman"/>
          <w:sz w:val="28"/>
          <w:szCs w:val="28"/>
        </w:rPr>
        <w:t>»</w:t>
      </w:r>
      <w:r w:rsidR="001F203C">
        <w:rPr>
          <w:rFonts w:ascii="Times New Roman" w:hAnsi="Times New Roman" w:cs="Times New Roman"/>
          <w:sz w:val="28"/>
          <w:szCs w:val="28"/>
        </w:rPr>
        <w:br/>
        <w:t>и успешно применять их в ходе проведения учебно-тренировочных занятий</w:t>
      </w:r>
      <w:r w:rsidR="001F203C">
        <w:rPr>
          <w:rFonts w:ascii="Times New Roman" w:hAnsi="Times New Roman" w:cs="Times New Roman"/>
          <w:sz w:val="28"/>
          <w:szCs w:val="28"/>
        </w:rPr>
        <w:br/>
        <w:t>и участия в спортивных соревнованиях;</w:t>
      </w:r>
    </w:p>
    <w:p w14:paraId="644816AD" w14:textId="047C6DBB" w:rsidR="00AE2AAF" w:rsidRDefault="002E70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соблюдать режим учебно-тренировочных занятий;</w:t>
      </w:r>
    </w:p>
    <w:p w14:paraId="3C9AEA3A" w14:textId="0D1870ED" w:rsidR="00AE2AAF" w:rsidRDefault="002E70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изучить основные методы саморегуляции и самоконтроля;</w:t>
      </w:r>
    </w:p>
    <w:p w14:paraId="1E1884D2" w14:textId="144AEB89" w:rsidR="00AE2AAF" w:rsidRDefault="002E70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овладеть общими теоретическими</w:t>
      </w:r>
      <w:r w:rsidR="001F203C">
        <w:rPr>
          <w:rFonts w:cs="Times New Roman"/>
          <w:sz w:val="24"/>
          <w:szCs w:val="24"/>
        </w:rPr>
        <w:t xml:space="preserve"> </w:t>
      </w:r>
      <w:r w:rsidR="001F203C">
        <w:rPr>
          <w:rFonts w:ascii="Times New Roman" w:hAnsi="Times New Roman" w:cs="Times New Roman"/>
          <w:sz w:val="28"/>
          <w:szCs w:val="28"/>
        </w:rPr>
        <w:t>знаниями о правилах вида спорта «</w:t>
      </w:r>
      <w:r w:rsidR="00CE19E1">
        <w:rPr>
          <w:rFonts w:ascii="Times New Roman" w:hAnsi="Times New Roman" w:cs="Times New Roman"/>
          <w:sz w:val="28"/>
          <w:szCs w:val="28"/>
        </w:rPr>
        <w:t>корэш</w:t>
      </w:r>
      <w:r w:rsidR="001F203C">
        <w:rPr>
          <w:rFonts w:ascii="Times New Roman" w:hAnsi="Times New Roman" w:cs="Times New Roman"/>
          <w:sz w:val="28"/>
          <w:szCs w:val="28"/>
        </w:rPr>
        <w:t>»;</w:t>
      </w:r>
    </w:p>
    <w:p w14:paraId="2DAC2649" w14:textId="635548DB" w:rsidR="00AE2AAF" w:rsidRDefault="002E70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изучить антидопинговые правила;</w:t>
      </w:r>
    </w:p>
    <w:p w14:paraId="404588A0" w14:textId="512A32A9" w:rsidR="00AE2AAF" w:rsidRDefault="002E70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соблюдать антидопинговые правила и не иметь их нарушений;</w:t>
      </w:r>
    </w:p>
    <w:p w14:paraId="46972E41" w14:textId="03FE9770" w:rsidR="00AE2AAF" w:rsidRDefault="002E704D">
      <w:pPr>
        <w:spacing w:after="0" w:line="240" w:lineRule="auto"/>
        <w:ind w:firstLine="709"/>
        <w:jc w:val="both"/>
      </w:pPr>
      <w:r>
        <w:rPr>
          <w:rFonts w:ascii="Times New Roman" w:hAnsi="Times New Roman" w:cs="Times New Roman"/>
          <w:sz w:val="28"/>
          <w:szCs w:val="28"/>
        </w:rPr>
        <w:t xml:space="preserve">- </w:t>
      </w:r>
      <w:r w:rsidR="001F203C">
        <w:rPr>
          <w:rFonts w:ascii="Times New Roman" w:hAnsi="Times New Roman" w:cs="Times New Roman"/>
          <w:sz w:val="28"/>
          <w:szCs w:val="28"/>
        </w:rPr>
        <w:t>ежегодно выполнять контрольно-переводные нормативы (испытания)</w:t>
      </w:r>
      <w:r w:rsidR="001F203C">
        <w:rPr>
          <w:rFonts w:ascii="Times New Roman" w:hAnsi="Times New Roman" w:cs="Times New Roman"/>
          <w:sz w:val="28"/>
          <w:szCs w:val="28"/>
        </w:rPr>
        <w:br/>
        <w:t>по видам спортивной подготовки;</w:t>
      </w:r>
    </w:p>
    <w:p w14:paraId="30D63C12" w14:textId="19D2E7F3" w:rsidR="00AE2AAF" w:rsidRPr="00E23228" w:rsidRDefault="002E70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 xml:space="preserve">принимать участие в официальных спортивных соревнованиях </w:t>
      </w:r>
      <w:r w:rsidR="00DE2765" w:rsidRPr="00E23228">
        <w:rPr>
          <w:rFonts w:ascii="Times New Roman" w:hAnsi="Times New Roman" w:cs="Times New Roman"/>
          <w:sz w:val="28"/>
          <w:szCs w:val="28"/>
        </w:rPr>
        <w:t xml:space="preserve">не ниже уровня спортивных соревнований муниципального образования </w:t>
      </w:r>
      <w:r w:rsidR="001F203C" w:rsidRPr="00E23228">
        <w:rPr>
          <w:rFonts w:ascii="Times New Roman" w:hAnsi="Times New Roman" w:cs="Times New Roman"/>
          <w:sz w:val="28"/>
          <w:szCs w:val="28"/>
        </w:rPr>
        <w:t xml:space="preserve">на первом, втором </w:t>
      </w:r>
      <w:r w:rsidR="00C43DEC">
        <w:rPr>
          <w:rFonts w:ascii="Times New Roman" w:hAnsi="Times New Roman" w:cs="Times New Roman"/>
          <w:sz w:val="28"/>
          <w:szCs w:val="28"/>
        </w:rPr>
        <w:br/>
      </w:r>
      <w:r w:rsidR="001F203C" w:rsidRPr="00E23228">
        <w:rPr>
          <w:rFonts w:ascii="Times New Roman" w:hAnsi="Times New Roman" w:cs="Times New Roman"/>
          <w:sz w:val="28"/>
          <w:szCs w:val="28"/>
        </w:rPr>
        <w:t>и третьем году;</w:t>
      </w:r>
    </w:p>
    <w:p w14:paraId="25CB4AD1" w14:textId="283243EE" w:rsidR="00AE2AAF" w:rsidRPr="00E23228" w:rsidRDefault="002E704D">
      <w:pPr>
        <w:spacing w:after="0" w:line="240" w:lineRule="auto"/>
        <w:ind w:firstLine="709"/>
        <w:jc w:val="both"/>
      </w:pPr>
      <w:r>
        <w:rPr>
          <w:rFonts w:ascii="Times New Roman" w:hAnsi="Times New Roman" w:cs="Times New Roman"/>
          <w:sz w:val="28"/>
          <w:szCs w:val="28"/>
        </w:rPr>
        <w:t xml:space="preserve">- </w:t>
      </w:r>
      <w:r w:rsidR="001F203C" w:rsidRPr="00E23228">
        <w:rPr>
          <w:rFonts w:ascii="Times New Roman" w:hAnsi="Times New Roman" w:cs="Times New Roman"/>
          <w:sz w:val="28"/>
          <w:szCs w:val="28"/>
        </w:rPr>
        <w:t>принимать участие в официальных спортивных соревнованиях проведения</w:t>
      </w:r>
      <w:r w:rsidR="001F203C" w:rsidRPr="00E23228">
        <w:rPr>
          <w:rFonts w:ascii="Times New Roman" w:hAnsi="Times New Roman" w:cs="Times New Roman"/>
          <w:sz w:val="28"/>
          <w:szCs w:val="28"/>
        </w:rPr>
        <w:br/>
      </w:r>
      <w:r w:rsidR="00DE2765" w:rsidRPr="00E23228">
        <w:rPr>
          <w:rFonts w:ascii="Times New Roman" w:hAnsi="Times New Roman" w:cs="Times New Roman"/>
          <w:sz w:val="28"/>
          <w:szCs w:val="28"/>
        </w:rPr>
        <w:t>не ниже уровня спортивных соревнований субъекта Российской Федерации</w:t>
      </w:r>
      <w:r w:rsidR="001F203C" w:rsidRPr="00E23228">
        <w:rPr>
          <w:rFonts w:ascii="Times New Roman" w:hAnsi="Times New Roman" w:cs="Times New Roman"/>
          <w:sz w:val="28"/>
          <w:szCs w:val="28"/>
        </w:rPr>
        <w:t>, начиная с четвертого года;</w:t>
      </w:r>
    </w:p>
    <w:p w14:paraId="03020A52" w14:textId="4841202F" w:rsidR="00AE2AAF" w:rsidRPr="00E23228" w:rsidRDefault="002E70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sidRPr="00E23228">
        <w:rPr>
          <w:rFonts w:ascii="Times New Roman" w:hAnsi="Times New Roman" w:cs="Times New Roman"/>
          <w:sz w:val="28"/>
          <w:szCs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14:paraId="0052AFD4" w14:textId="77777777" w:rsidR="00AE2AAF" w:rsidRDefault="001F203C">
      <w:pPr>
        <w:widowControl w:val="0"/>
        <w:spacing w:after="0" w:line="240" w:lineRule="auto"/>
        <w:ind w:firstLine="709"/>
        <w:jc w:val="both"/>
        <w:rPr>
          <w:rFonts w:ascii="Times New Roman" w:hAnsi="Times New Roman" w:cs="Times New Roman"/>
          <w:sz w:val="28"/>
          <w:szCs w:val="28"/>
        </w:rPr>
      </w:pPr>
      <w:r w:rsidRPr="00E23228">
        <w:rPr>
          <w:rFonts w:ascii="Times New Roman" w:hAnsi="Times New Roman" w:cs="Times New Roman"/>
          <w:sz w:val="28"/>
          <w:szCs w:val="28"/>
        </w:rPr>
        <w:t>11.3. На этапе совершенствования спортивного мастерства:</w:t>
      </w:r>
    </w:p>
    <w:p w14:paraId="7F3008CB" w14:textId="30C0974F" w:rsidR="00AE2AAF" w:rsidRDefault="002E704D">
      <w:pPr>
        <w:widowControl w:val="0"/>
        <w:spacing w:after="0" w:line="240" w:lineRule="auto"/>
        <w:ind w:firstLine="709"/>
        <w:jc w:val="both"/>
      </w:pPr>
      <w:r>
        <w:rPr>
          <w:rFonts w:ascii="Times New Roman" w:hAnsi="Times New Roman" w:cs="Times New Roman"/>
          <w:sz w:val="28"/>
          <w:szCs w:val="28"/>
        </w:rPr>
        <w:t xml:space="preserve">- </w:t>
      </w:r>
      <w:r w:rsidR="001F203C">
        <w:rPr>
          <w:rFonts w:ascii="Times New Roman" w:hAnsi="Times New Roman" w:cs="Times New Roman"/>
          <w:sz w:val="28"/>
          <w:szCs w:val="28"/>
        </w:rPr>
        <w:t>повышать уровень физической, технической, тактической, теоретической</w:t>
      </w:r>
      <w:r w:rsidR="001F203C">
        <w:rPr>
          <w:rFonts w:ascii="Times New Roman" w:hAnsi="Times New Roman" w:cs="Times New Roman"/>
          <w:sz w:val="28"/>
          <w:szCs w:val="28"/>
        </w:rPr>
        <w:br/>
        <w:t>и психологической подготовленности;</w:t>
      </w:r>
    </w:p>
    <w:p w14:paraId="70CE4E19" w14:textId="03D339A6" w:rsidR="00AE2AAF" w:rsidRDefault="002E704D">
      <w:pPr>
        <w:pStyle w:val="ConsPlusNormal"/>
        <w:ind w:firstLine="709"/>
        <w:jc w:val="both"/>
      </w:pPr>
      <w:r>
        <w:rPr>
          <w:rFonts w:ascii="Times New Roman" w:hAnsi="Times New Roman" w:cs="Times New Roman"/>
          <w:sz w:val="28"/>
          <w:szCs w:val="28"/>
        </w:rPr>
        <w:lastRenderedPageBreak/>
        <w:t xml:space="preserve">- </w:t>
      </w:r>
      <w:r w:rsidR="001F203C">
        <w:rPr>
          <w:rFonts w:ascii="Times New Roman" w:hAnsi="Times New Roman" w:cs="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14:paraId="3596F691" w14:textId="4166EB6D" w:rsidR="00AE2AAF" w:rsidRDefault="002E70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приобрести знания и навыки оказания первой доврачебной помощи;</w:t>
      </w:r>
    </w:p>
    <w:p w14:paraId="7B7DD849" w14:textId="2C51FD1F" w:rsidR="00AE2AAF" w:rsidRDefault="002E70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овладеть теоретическими</w:t>
      </w:r>
      <w:r w:rsidR="001F203C">
        <w:rPr>
          <w:rFonts w:cs="Times New Roman"/>
          <w:sz w:val="24"/>
          <w:szCs w:val="24"/>
        </w:rPr>
        <w:t xml:space="preserve"> </w:t>
      </w:r>
      <w:r w:rsidR="001F203C">
        <w:rPr>
          <w:rFonts w:ascii="Times New Roman" w:hAnsi="Times New Roman" w:cs="Times New Roman"/>
          <w:sz w:val="28"/>
          <w:szCs w:val="28"/>
        </w:rPr>
        <w:t>знаниями о правилах вида спорта «</w:t>
      </w:r>
      <w:r w:rsidR="00CE19E1">
        <w:rPr>
          <w:rFonts w:ascii="Times New Roman" w:hAnsi="Times New Roman" w:cs="Times New Roman"/>
          <w:sz w:val="28"/>
          <w:szCs w:val="28"/>
        </w:rPr>
        <w:t>корэш</w:t>
      </w:r>
      <w:r w:rsidR="001F203C">
        <w:rPr>
          <w:rFonts w:ascii="Times New Roman" w:hAnsi="Times New Roman" w:cs="Times New Roman"/>
          <w:sz w:val="28"/>
          <w:szCs w:val="28"/>
        </w:rPr>
        <w:t>»;</w:t>
      </w:r>
    </w:p>
    <w:p w14:paraId="25DF70E4" w14:textId="3A144472" w:rsidR="00AE2AAF" w:rsidRDefault="002E70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выполнить план индивидуальной подготовки;</w:t>
      </w:r>
    </w:p>
    <w:p w14:paraId="07FAA4C9" w14:textId="26B3CAC5" w:rsidR="00AE2AAF" w:rsidRDefault="002E70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w:t>
      </w:r>
      <w:r w:rsidR="001F203C">
        <w:rPr>
          <w:rFonts w:ascii="Times New Roman" w:hAnsi="Times New Roman" w:cs="Times New Roman"/>
          <w:sz w:val="28"/>
          <w:szCs w:val="28"/>
        </w:rPr>
        <w:t>акрепить и углубить знания антидопинговых правил;</w:t>
      </w:r>
    </w:p>
    <w:p w14:paraId="35907136" w14:textId="00A07CA5" w:rsidR="00AE2AAF" w:rsidRDefault="002E70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соблюдать антидопинговые правила и не иметь их нарушений;</w:t>
      </w:r>
    </w:p>
    <w:p w14:paraId="0153F552" w14:textId="0786F149" w:rsidR="00AE2AAF" w:rsidRDefault="002E704D">
      <w:pPr>
        <w:spacing w:after="0" w:line="240" w:lineRule="auto"/>
        <w:ind w:firstLine="709"/>
        <w:jc w:val="both"/>
      </w:pPr>
      <w:r>
        <w:rPr>
          <w:rFonts w:ascii="Times New Roman" w:hAnsi="Times New Roman" w:cs="Times New Roman"/>
          <w:sz w:val="28"/>
          <w:szCs w:val="28"/>
        </w:rPr>
        <w:t xml:space="preserve">- </w:t>
      </w:r>
      <w:r w:rsidR="001F203C">
        <w:rPr>
          <w:rFonts w:ascii="Times New Roman" w:hAnsi="Times New Roman" w:cs="Times New Roman"/>
          <w:sz w:val="28"/>
          <w:szCs w:val="28"/>
        </w:rPr>
        <w:t>ежегодно выполнять контрольно-переводные нормативы (испытания)</w:t>
      </w:r>
      <w:r w:rsidR="001F203C">
        <w:rPr>
          <w:rFonts w:ascii="Times New Roman" w:hAnsi="Times New Roman" w:cs="Times New Roman"/>
          <w:sz w:val="28"/>
          <w:szCs w:val="28"/>
        </w:rPr>
        <w:br/>
        <w:t>по видам спортивной подготовки;</w:t>
      </w:r>
    </w:p>
    <w:p w14:paraId="0CF6EFF5" w14:textId="65DA8284" w:rsidR="00AE2AAF" w:rsidRDefault="002E704D">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демонстрировать высокие спортивные результаты в официальных спортивных соревнованиях;</w:t>
      </w:r>
    </w:p>
    <w:p w14:paraId="4B6B1949" w14:textId="70F3B328" w:rsidR="00FB7D34" w:rsidRPr="00341785" w:rsidRDefault="002E704D" w:rsidP="00FB7D34">
      <w:pPr>
        <w:widowControl w:val="0"/>
        <w:autoSpaceDE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B7D34" w:rsidRPr="00FB7D34">
        <w:rPr>
          <w:rFonts w:ascii="Times New Roman" w:hAnsi="Times New Roman" w:cs="Times New Roman"/>
          <w:sz w:val="28"/>
          <w:szCs w:val="28"/>
        </w:rPr>
        <w:t>показывать результаты, соответствующие присвоению спортивного разряда «кандидат в мастера спорта» не реже одного раза в два года;</w:t>
      </w:r>
    </w:p>
    <w:p w14:paraId="1FAD6EA7" w14:textId="4C6B9F16" w:rsidR="00AE2AAF" w:rsidRDefault="002E704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 xml:space="preserve">принимать участие в официальных спортивных соревнованиях </w:t>
      </w:r>
      <w:r w:rsidR="00DE2765" w:rsidRPr="00E23228">
        <w:rPr>
          <w:rFonts w:ascii="Times New Roman" w:hAnsi="Times New Roman" w:cs="Times New Roman"/>
          <w:sz w:val="28"/>
          <w:szCs w:val="28"/>
        </w:rPr>
        <w:t xml:space="preserve">не ниже уровня </w:t>
      </w:r>
      <w:r w:rsidR="00DE2765" w:rsidRPr="005B276B">
        <w:rPr>
          <w:rFonts w:ascii="Times New Roman" w:hAnsi="Times New Roman" w:cs="Times New Roman"/>
          <w:sz w:val="28"/>
          <w:szCs w:val="28"/>
        </w:rPr>
        <w:t>межрегиональных спортивных соревнований</w:t>
      </w:r>
      <w:r w:rsidR="001F203C">
        <w:rPr>
          <w:rFonts w:ascii="Times New Roman" w:hAnsi="Times New Roman" w:cs="Times New Roman"/>
          <w:sz w:val="28"/>
          <w:szCs w:val="28"/>
        </w:rPr>
        <w:t>;</w:t>
      </w:r>
    </w:p>
    <w:p w14:paraId="5B7AB862" w14:textId="3FE54E68" w:rsidR="00AE2AAF" w:rsidRDefault="002E70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F203C" w:rsidRPr="00CE19E1">
        <w:rPr>
          <w:rFonts w:ascii="Times New Roman" w:hAnsi="Times New Roman" w:cs="Times New Roman"/>
          <w:sz w:val="28"/>
          <w:szCs w:val="28"/>
        </w:rPr>
        <w:t>получить уровень спортивной квалификации (спортивн</w:t>
      </w:r>
      <w:r w:rsidR="00322EBA">
        <w:rPr>
          <w:rFonts w:ascii="Times New Roman" w:hAnsi="Times New Roman" w:cs="Times New Roman"/>
          <w:sz w:val="28"/>
          <w:szCs w:val="28"/>
        </w:rPr>
        <w:t>ое</w:t>
      </w:r>
      <w:r w:rsidR="001F203C" w:rsidRPr="00CE19E1">
        <w:rPr>
          <w:rFonts w:ascii="Times New Roman" w:hAnsi="Times New Roman" w:cs="Times New Roman"/>
          <w:sz w:val="28"/>
          <w:szCs w:val="28"/>
        </w:rPr>
        <w:t xml:space="preserve"> </w:t>
      </w:r>
      <w:r w:rsidR="00322EBA">
        <w:rPr>
          <w:rFonts w:ascii="Times New Roman" w:hAnsi="Times New Roman" w:cs="Times New Roman"/>
          <w:sz w:val="28"/>
          <w:szCs w:val="28"/>
        </w:rPr>
        <w:t>звание</w:t>
      </w:r>
      <w:r w:rsidR="001F203C" w:rsidRPr="00CE19E1">
        <w:rPr>
          <w:rFonts w:ascii="Times New Roman" w:hAnsi="Times New Roman" w:cs="Times New Roman"/>
          <w:sz w:val="28"/>
          <w:szCs w:val="28"/>
        </w:rPr>
        <w:t>), необходимый для зачисления и перевода на этап высшего спортивного мастерства.</w:t>
      </w:r>
    </w:p>
    <w:p w14:paraId="0E007EE4" w14:textId="77777777" w:rsidR="00AE2AAF" w:rsidRDefault="001F203C">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11.4. На этапе высшего спортивного мастерства:</w:t>
      </w:r>
    </w:p>
    <w:p w14:paraId="4410AAE6" w14:textId="3E730195" w:rsidR="00AE2AAF" w:rsidRDefault="002E704D">
      <w:pPr>
        <w:widowControl w:val="0"/>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1F203C">
        <w:rPr>
          <w:rFonts w:ascii="Times New Roman" w:hAnsi="Times New Roman" w:cs="Times New Roman"/>
          <w:color w:val="000000" w:themeColor="text1"/>
          <w:sz w:val="28"/>
          <w:szCs w:val="28"/>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bookmarkStart w:id="5" w:name="_Hlk54941151"/>
      <w:bookmarkEnd w:id="5"/>
    </w:p>
    <w:p w14:paraId="4E790AA0" w14:textId="71D05FCE" w:rsidR="00AE2AAF" w:rsidRDefault="002E704D">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соблюдать режим учебно-тренировочных занятий (включая самостоятельную подготовку), спортивных мероприятий, восстановления и питания;</w:t>
      </w:r>
    </w:p>
    <w:p w14:paraId="14998A7F" w14:textId="017B5999" w:rsidR="00AE2AAF" w:rsidRDefault="002E704D">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выполнить план индивидуальной подготовки;</w:t>
      </w:r>
    </w:p>
    <w:p w14:paraId="6162F2F7" w14:textId="6E73BD0D" w:rsidR="00AE2AAF" w:rsidRDefault="002E704D">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знать и соблюдать антидопинговые правила, не иметь нарушений таких правил;</w:t>
      </w:r>
    </w:p>
    <w:p w14:paraId="2C0FDCDA" w14:textId="6E2893BF" w:rsidR="00AE2AAF" w:rsidRDefault="002E704D">
      <w:pPr>
        <w:spacing w:after="0" w:line="240" w:lineRule="auto"/>
        <w:ind w:right="20" w:firstLine="709"/>
        <w:jc w:val="both"/>
      </w:pPr>
      <w:r>
        <w:rPr>
          <w:rFonts w:ascii="Times New Roman" w:hAnsi="Times New Roman" w:cs="Times New Roman"/>
          <w:sz w:val="28"/>
          <w:szCs w:val="28"/>
        </w:rPr>
        <w:t xml:space="preserve">- </w:t>
      </w:r>
      <w:r w:rsidR="001F203C">
        <w:rPr>
          <w:rFonts w:ascii="Times New Roman" w:hAnsi="Times New Roman" w:cs="Times New Roman"/>
          <w:sz w:val="28"/>
          <w:szCs w:val="28"/>
        </w:rPr>
        <w:t>ежегодно выполнять контрольно-переводные нормативы (испытания)</w:t>
      </w:r>
      <w:r w:rsidR="001F203C">
        <w:rPr>
          <w:rFonts w:ascii="Times New Roman" w:hAnsi="Times New Roman" w:cs="Times New Roman"/>
          <w:sz w:val="28"/>
          <w:szCs w:val="28"/>
        </w:rPr>
        <w:br/>
        <w:t>по видам спортивной подготовки;</w:t>
      </w:r>
    </w:p>
    <w:p w14:paraId="779858FB" w14:textId="71C24061" w:rsidR="00AE2AAF" w:rsidRPr="00E23228" w:rsidRDefault="002E704D">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 xml:space="preserve">принимать участие в официальных спортивных </w:t>
      </w:r>
      <w:r w:rsidR="001F203C" w:rsidRPr="00E23228">
        <w:rPr>
          <w:rFonts w:ascii="Times New Roman" w:hAnsi="Times New Roman" w:cs="Times New Roman"/>
          <w:sz w:val="28"/>
          <w:szCs w:val="28"/>
        </w:rPr>
        <w:t xml:space="preserve">соревнованиях </w:t>
      </w:r>
      <w:r w:rsidR="00DE2765" w:rsidRPr="00E23228">
        <w:rPr>
          <w:rFonts w:ascii="Times New Roman" w:hAnsi="Times New Roman" w:cs="Times New Roman"/>
          <w:sz w:val="28"/>
          <w:szCs w:val="28"/>
        </w:rPr>
        <w:t>не ниже уровня всероссийских спортивных соревнований</w:t>
      </w:r>
      <w:r w:rsidR="001F203C" w:rsidRPr="00E23228">
        <w:rPr>
          <w:rFonts w:ascii="Times New Roman" w:hAnsi="Times New Roman" w:cs="Times New Roman"/>
          <w:sz w:val="28"/>
          <w:szCs w:val="28"/>
        </w:rPr>
        <w:t>;</w:t>
      </w:r>
    </w:p>
    <w:p w14:paraId="0E130468" w14:textId="65B981E7" w:rsidR="00FB7D34" w:rsidRPr="00341785" w:rsidRDefault="002E704D" w:rsidP="00FB7D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7D34" w:rsidRPr="00E23228">
        <w:rPr>
          <w:rFonts w:ascii="Times New Roman" w:hAnsi="Times New Roman" w:cs="Times New Roman"/>
          <w:sz w:val="28"/>
          <w:szCs w:val="28"/>
        </w:rPr>
        <w:t>показывать результаты, соответствующие присвоению спортивного звания «мастер спорта России» или выполн</w:t>
      </w:r>
      <w:r w:rsidR="006B5A19" w:rsidRPr="00E23228">
        <w:rPr>
          <w:rFonts w:ascii="Times New Roman" w:hAnsi="Times New Roman" w:cs="Times New Roman"/>
          <w:sz w:val="28"/>
          <w:szCs w:val="28"/>
        </w:rPr>
        <w:t>я</w:t>
      </w:r>
      <w:r w:rsidR="00FB7D34" w:rsidRPr="00E23228">
        <w:rPr>
          <w:rFonts w:ascii="Times New Roman" w:hAnsi="Times New Roman" w:cs="Times New Roman"/>
          <w:sz w:val="28"/>
          <w:szCs w:val="28"/>
        </w:rPr>
        <w:t>ть нормы и требования, необходимые для присвоения спортивного звания «мастер спорта России международного</w:t>
      </w:r>
      <w:r w:rsidR="00FB7D34" w:rsidRPr="00FB7D34">
        <w:rPr>
          <w:rFonts w:ascii="Times New Roman" w:hAnsi="Times New Roman" w:cs="Times New Roman"/>
          <w:sz w:val="28"/>
          <w:szCs w:val="28"/>
        </w:rPr>
        <w:t xml:space="preserve"> класса» не реже одного раза в два года;</w:t>
      </w:r>
    </w:p>
    <w:p w14:paraId="04652B1E" w14:textId="6137451E" w:rsidR="00AE2AAF" w:rsidRDefault="002E704D">
      <w:pPr>
        <w:widowControl w:val="0"/>
        <w:spacing w:after="0" w:line="240" w:lineRule="auto"/>
        <w:ind w:firstLine="709"/>
        <w:contextualSpacing/>
        <w:jc w:val="both"/>
      </w:pPr>
      <w:r>
        <w:rPr>
          <w:rFonts w:ascii="Times New Roman" w:hAnsi="Times New Roman" w:cs="Times New Roman"/>
          <w:sz w:val="28"/>
          <w:szCs w:val="28"/>
        </w:rPr>
        <w:t xml:space="preserve">- </w:t>
      </w:r>
      <w:r w:rsidR="001F203C">
        <w:rPr>
          <w:rFonts w:ascii="Times New Roman" w:hAnsi="Times New Roman" w:cs="Times New Roman"/>
          <w:sz w:val="28"/>
          <w:szCs w:val="28"/>
        </w:rPr>
        <w:t>достичь результатов уровня спортивной сборной команды субъекта</w:t>
      </w:r>
      <w:r w:rsidR="001F203C">
        <w:rPr>
          <w:rFonts w:ascii="Times New Roman" w:hAnsi="Times New Roman" w:cs="Times New Roman"/>
          <w:sz w:val="28"/>
          <w:szCs w:val="28"/>
        </w:rPr>
        <w:br/>
        <w:t>Российской Федерации и (или) спортивной сборной команды</w:t>
      </w:r>
      <w:r w:rsidR="001F203C">
        <w:rPr>
          <w:rFonts w:ascii="Times New Roman" w:hAnsi="Times New Roman" w:cs="Times New Roman"/>
          <w:sz w:val="28"/>
          <w:szCs w:val="28"/>
        </w:rPr>
        <w:br/>
        <w:t xml:space="preserve">Российской Федерации; </w:t>
      </w:r>
    </w:p>
    <w:p w14:paraId="3833C78F" w14:textId="586850F1" w:rsidR="00AE2AAF" w:rsidRDefault="002E704D">
      <w:pPr>
        <w:widowControl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1F203C">
        <w:rPr>
          <w:rFonts w:ascii="Times New Roman" w:hAnsi="Times New Roman" w:cs="Times New Roman"/>
          <w:sz w:val="28"/>
          <w:szCs w:val="28"/>
        </w:rPr>
        <w:t>демонстрировать высокие спортивные результаты в межрегиональных, всероссийских и международных официальных спортивных соревнованиях.</w:t>
      </w:r>
    </w:p>
    <w:p w14:paraId="357B927D" w14:textId="77777777" w:rsidR="00AE2AAF" w:rsidRDefault="001F203C">
      <w:pPr>
        <w:pStyle w:val="af6"/>
        <w:tabs>
          <w:tab w:val="left" w:pos="567"/>
          <w:tab w:val="left" w:pos="1276"/>
        </w:tabs>
        <w:spacing w:after="0" w:line="240" w:lineRule="auto"/>
        <w:ind w:left="0" w:firstLine="709"/>
        <w:jc w:val="both"/>
      </w:pPr>
      <w:r>
        <w:rPr>
          <w:rFonts w:ascii="Times New Roman" w:hAnsi="Times New Roman" w:cs="Times New Roman"/>
          <w:sz w:val="28"/>
          <w:szCs w:val="28"/>
        </w:rPr>
        <w:t xml:space="preserve">12. Оценка результатов освоения Программы </w:t>
      </w:r>
      <w:r>
        <w:rPr>
          <w:rFonts w:ascii="Times New Roman" w:hAnsi="Times New Roman" w:cs="Times New Roman"/>
          <w:color w:val="000000"/>
          <w:sz w:val="28"/>
          <w:szCs w:val="28"/>
          <w:shd w:val="clear" w:color="auto" w:fill="FFFFFF"/>
        </w:rPr>
        <w:t xml:space="preserve">сопровождается аттестацией обучающихся, проводимой организацией, реализующей Программу, на основе разработанных </w:t>
      </w:r>
      <w:r>
        <w:rPr>
          <w:rFonts w:ascii="Times New Roman" w:hAnsi="Times New Roman" w:cs="Times New Roman"/>
          <w:sz w:val="28"/>
          <w:szCs w:val="28"/>
        </w:rPr>
        <w:t>комплексов контрольных упражнений, перечня тестов</w:t>
      </w:r>
      <w:r>
        <w:rPr>
          <w:rFonts w:ascii="Times New Roman" w:hAnsi="Times New Roman" w:cs="Times New Roman"/>
          <w:sz w:val="28"/>
          <w:szCs w:val="28"/>
        </w:rPr>
        <w:br/>
        <w:t xml:space="preserve">и (или) вопросов по видам подготовки, не связанным с физическими нагрузками (далее – тесты), а также с учетом результатов участия обучающегося в спортивных </w:t>
      </w:r>
      <w:r>
        <w:rPr>
          <w:rFonts w:ascii="Times New Roman" w:hAnsi="Times New Roman" w:cs="Times New Roman"/>
          <w:sz w:val="28"/>
          <w:szCs w:val="28"/>
        </w:rPr>
        <w:lastRenderedPageBreak/>
        <w:t>соревнованиях и достижения им соответствующего уровня спортивной квалификации.</w:t>
      </w:r>
    </w:p>
    <w:p w14:paraId="60AFA192" w14:textId="35CF61A0" w:rsidR="005108E9" w:rsidRDefault="001F203C" w:rsidP="005108E9">
      <w:pPr>
        <w:pStyle w:val="af6"/>
        <w:tabs>
          <w:tab w:val="left" w:pos="567"/>
          <w:tab w:val="left" w:pos="1276"/>
        </w:tabs>
        <w:spacing w:after="0" w:line="240" w:lineRule="auto"/>
        <w:ind w:left="0" w:firstLine="709"/>
        <w:jc w:val="both"/>
        <w:rPr>
          <w:rFonts w:ascii="Times New Roman" w:hAnsi="Times New Roman" w:cs="Times New Roman"/>
          <w:sz w:val="28"/>
          <w:szCs w:val="28"/>
        </w:rPr>
      </w:pPr>
      <w:r w:rsidRPr="001F203C">
        <w:rPr>
          <w:rFonts w:ascii="Times New Roman" w:hAnsi="Times New Roman" w:cs="Times New Roman"/>
          <w:sz w:val="28"/>
          <w:szCs w:val="28"/>
        </w:rPr>
        <w:t xml:space="preserve">13. </w:t>
      </w:r>
      <w:r>
        <w:rPr>
          <w:rFonts w:ascii="Times New Roman" w:hAnsi="Times New Roman" w:cs="Times New Roman"/>
          <w:sz w:val="28"/>
          <w:szCs w:val="28"/>
        </w:rPr>
        <w:t>Контрольные и контрольно-переводные нормативы (испытания)</w:t>
      </w:r>
      <w:r>
        <w:rPr>
          <w:rFonts w:ascii="Times New Roman" w:hAnsi="Times New Roman" w:cs="Times New Roman"/>
          <w:sz w:val="28"/>
          <w:szCs w:val="28"/>
        </w:rPr>
        <w:br/>
        <w:t xml:space="preserve">по видам спортивной подготовки </w:t>
      </w:r>
    </w:p>
    <w:p w14:paraId="6FE10C51" w14:textId="77777777" w:rsidR="005108E9" w:rsidRPr="007055D4" w:rsidRDefault="005108E9" w:rsidP="005108E9">
      <w:pPr>
        <w:pStyle w:val="af6"/>
        <w:tabs>
          <w:tab w:val="left" w:pos="567"/>
          <w:tab w:val="left" w:pos="1276"/>
        </w:tabs>
        <w:spacing w:after="0" w:line="240" w:lineRule="auto"/>
        <w:ind w:left="0" w:firstLine="709"/>
        <w:jc w:val="both"/>
        <w:rPr>
          <w:rFonts w:ascii="Times New Roman" w:hAnsi="Times New Roman" w:cs="Times New Roman"/>
          <w:sz w:val="16"/>
          <w:szCs w:val="16"/>
        </w:rPr>
      </w:pPr>
    </w:p>
    <w:p w14:paraId="682167F8" w14:textId="77777777" w:rsidR="005108E9" w:rsidRPr="00B07712" w:rsidRDefault="005108E9" w:rsidP="005108E9">
      <w:pPr>
        <w:spacing w:after="0" w:line="240" w:lineRule="auto"/>
        <w:contextualSpacing/>
        <w:jc w:val="center"/>
        <w:rPr>
          <w:b/>
          <w:sz w:val="24"/>
          <w:szCs w:val="24"/>
        </w:rPr>
      </w:pPr>
      <w:r w:rsidRPr="00B07712">
        <w:rPr>
          <w:rFonts w:ascii="Times New Roman" w:eastAsia="Times New Roman" w:hAnsi="Times New Roman" w:cs="Times New Roman"/>
          <w:b/>
          <w:sz w:val="24"/>
          <w:szCs w:val="24"/>
        </w:rPr>
        <w:t>Нормативы общей физической и специальной физической подготовки</w:t>
      </w:r>
      <w:r w:rsidRPr="00B07712">
        <w:rPr>
          <w:b/>
          <w:sz w:val="24"/>
          <w:szCs w:val="24"/>
        </w:rPr>
        <w:br/>
      </w:r>
      <w:r w:rsidRPr="00B07712">
        <w:rPr>
          <w:rFonts w:ascii="Times New Roman" w:hAnsi="Times New Roman" w:cs="Times New Roman"/>
          <w:b/>
          <w:sz w:val="24"/>
          <w:szCs w:val="24"/>
        </w:rPr>
        <w:t>для зачисления и перевода на этап</w:t>
      </w:r>
      <w:r w:rsidRPr="00B07712">
        <w:rPr>
          <w:rFonts w:ascii="Times New Roman" w:eastAsia="Times New Roman" w:hAnsi="Times New Roman" w:cs="Times New Roman"/>
          <w:b/>
          <w:sz w:val="24"/>
          <w:szCs w:val="24"/>
        </w:rPr>
        <w:t xml:space="preserve"> начальной подготовки</w:t>
      </w:r>
    </w:p>
    <w:p w14:paraId="649E7C58" w14:textId="77777777" w:rsidR="005108E9" w:rsidRPr="00B07712" w:rsidRDefault="005108E9" w:rsidP="005108E9">
      <w:pPr>
        <w:spacing w:after="0" w:line="240" w:lineRule="auto"/>
        <w:contextualSpacing/>
        <w:jc w:val="center"/>
        <w:rPr>
          <w:sz w:val="24"/>
          <w:szCs w:val="24"/>
        </w:rPr>
      </w:pPr>
      <w:r w:rsidRPr="00B07712">
        <w:rPr>
          <w:rFonts w:ascii="Times New Roman" w:eastAsia="Times New Roman" w:hAnsi="Times New Roman" w:cs="Times New Roman"/>
          <w:b/>
          <w:sz w:val="24"/>
          <w:szCs w:val="24"/>
        </w:rPr>
        <w:t xml:space="preserve">по виду спорта </w:t>
      </w:r>
      <w:r w:rsidRPr="00B07712">
        <w:rPr>
          <w:rFonts w:ascii="Times New Roman" w:hAnsi="Times New Roman" w:cs="Times New Roman"/>
          <w:b/>
          <w:sz w:val="24"/>
          <w:szCs w:val="24"/>
        </w:rPr>
        <w:t>«корэш»</w:t>
      </w:r>
    </w:p>
    <w:tbl>
      <w:tblPr>
        <w:tblW w:w="10206"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602"/>
        <w:gridCol w:w="2915"/>
        <w:gridCol w:w="1589"/>
        <w:gridCol w:w="2559"/>
        <w:gridCol w:w="2541"/>
      </w:tblGrid>
      <w:tr w:rsidR="002E704D" w:rsidRPr="00952C27" w14:paraId="6E53DE8B" w14:textId="77777777" w:rsidTr="002E704D">
        <w:trPr>
          <w:cantSplit/>
          <w:trHeight w:val="562"/>
        </w:trPr>
        <w:tc>
          <w:tcPr>
            <w:tcW w:w="602" w:type="dxa"/>
            <w:tcBorders>
              <w:top w:val="single" w:sz="4" w:space="0" w:color="000000"/>
              <w:left w:val="single" w:sz="4" w:space="0" w:color="000000"/>
              <w:bottom w:val="single" w:sz="4" w:space="0" w:color="000000"/>
            </w:tcBorders>
            <w:shd w:val="clear" w:color="auto" w:fill="auto"/>
            <w:vAlign w:val="center"/>
          </w:tcPr>
          <w:p w14:paraId="58AD23F4" w14:textId="77777777"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bookmarkStart w:id="6" w:name="_Hlk91062155"/>
            <w:bookmarkEnd w:id="6"/>
            <w:r w:rsidRPr="00952C27">
              <w:rPr>
                <w:rFonts w:ascii="Times New Roman" w:hAnsi="Times New Roman" w:cs="Times New Roman"/>
                <w:sz w:val="24"/>
                <w:szCs w:val="24"/>
              </w:rPr>
              <w:t>№</w:t>
            </w:r>
          </w:p>
          <w:p w14:paraId="05493291" w14:textId="77777777"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п/п</w:t>
            </w:r>
          </w:p>
        </w:tc>
        <w:tc>
          <w:tcPr>
            <w:tcW w:w="2915" w:type="dxa"/>
            <w:tcBorders>
              <w:top w:val="single" w:sz="4" w:space="0" w:color="000000"/>
              <w:left w:val="single" w:sz="4" w:space="0" w:color="000000"/>
              <w:bottom w:val="single" w:sz="4" w:space="0" w:color="000000"/>
            </w:tcBorders>
            <w:shd w:val="clear" w:color="auto" w:fill="auto"/>
            <w:vAlign w:val="center"/>
          </w:tcPr>
          <w:p w14:paraId="64259FDE" w14:textId="77777777"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Упражнения</w:t>
            </w:r>
          </w:p>
        </w:tc>
        <w:tc>
          <w:tcPr>
            <w:tcW w:w="1589" w:type="dxa"/>
            <w:tcBorders>
              <w:top w:val="single" w:sz="4" w:space="0" w:color="000000"/>
              <w:left w:val="single" w:sz="4" w:space="0" w:color="000000"/>
              <w:bottom w:val="single" w:sz="4" w:space="0" w:color="000000"/>
            </w:tcBorders>
            <w:shd w:val="clear" w:color="auto" w:fill="auto"/>
            <w:vAlign w:val="center"/>
          </w:tcPr>
          <w:p w14:paraId="1272F486" w14:textId="77777777"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Единица измерения</w:t>
            </w:r>
          </w:p>
        </w:tc>
        <w:tc>
          <w:tcPr>
            <w:tcW w:w="5100" w:type="dxa"/>
            <w:gridSpan w:val="2"/>
            <w:tcBorders>
              <w:top w:val="single" w:sz="4" w:space="0" w:color="000000"/>
              <w:left w:val="single" w:sz="4" w:space="0" w:color="000000"/>
              <w:right w:val="single" w:sz="4" w:space="0" w:color="000000"/>
            </w:tcBorders>
            <w:shd w:val="clear" w:color="auto" w:fill="auto"/>
            <w:vAlign w:val="center"/>
          </w:tcPr>
          <w:p w14:paraId="39A0F13F" w14:textId="0C401225"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ind w:right="-108"/>
              <w:contextualSpacing/>
              <w:jc w:val="center"/>
              <w:rPr>
                <w:rFonts w:ascii="Times New Roman" w:hAnsi="Times New Roman" w:cs="Times New Roman"/>
                <w:sz w:val="24"/>
                <w:szCs w:val="24"/>
              </w:rPr>
            </w:pPr>
            <w:r w:rsidRPr="00952C27">
              <w:rPr>
                <w:rFonts w:ascii="Times New Roman" w:hAnsi="Times New Roman" w:cs="Times New Roman"/>
                <w:sz w:val="24"/>
                <w:szCs w:val="24"/>
              </w:rPr>
              <w:t xml:space="preserve">Норматив </w:t>
            </w:r>
          </w:p>
        </w:tc>
      </w:tr>
      <w:tr w:rsidR="005108E9" w:rsidRPr="00952C27" w14:paraId="151BA3F1" w14:textId="77777777" w:rsidTr="005108E9">
        <w:trPr>
          <w:cantSplit/>
          <w:trHeight w:val="23"/>
        </w:trPr>
        <w:tc>
          <w:tcPr>
            <w:tcW w:w="10206" w:type="dxa"/>
            <w:gridSpan w:val="5"/>
            <w:tcBorders>
              <w:left w:val="single" w:sz="4" w:space="0" w:color="000000"/>
              <w:bottom w:val="single" w:sz="4" w:space="0" w:color="000000"/>
              <w:right w:val="single" w:sz="4" w:space="0" w:color="000000"/>
            </w:tcBorders>
            <w:shd w:val="clear" w:color="auto" w:fill="auto"/>
            <w:vAlign w:val="center"/>
          </w:tcPr>
          <w:p w14:paraId="6461C050"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ind w:left="720"/>
              <w:contextualSpacing/>
              <w:jc w:val="center"/>
              <w:rPr>
                <w:rFonts w:ascii="Times New Roman" w:hAnsi="Times New Roman" w:cs="Times New Roman"/>
                <w:sz w:val="24"/>
                <w:szCs w:val="24"/>
              </w:rPr>
            </w:pPr>
            <w:r w:rsidRPr="00952C27">
              <w:rPr>
                <w:rFonts w:ascii="Times New Roman" w:hAnsi="Times New Roman" w:cs="Times New Roman"/>
                <w:sz w:val="24"/>
                <w:szCs w:val="24"/>
              </w:rPr>
              <w:t>1. Нормативы общей физической подготовки</w:t>
            </w:r>
          </w:p>
        </w:tc>
      </w:tr>
      <w:tr w:rsidR="002E704D" w:rsidRPr="00952C27" w14:paraId="483E0FAE" w14:textId="77777777" w:rsidTr="002E704D">
        <w:trPr>
          <w:cantSplit/>
          <w:trHeight w:val="23"/>
        </w:trPr>
        <w:tc>
          <w:tcPr>
            <w:tcW w:w="602" w:type="dxa"/>
            <w:vMerge w:val="restart"/>
            <w:tcBorders>
              <w:left w:val="single" w:sz="4" w:space="0" w:color="000000"/>
              <w:bottom w:val="single" w:sz="4" w:space="0" w:color="000000"/>
            </w:tcBorders>
            <w:shd w:val="clear" w:color="auto" w:fill="auto"/>
            <w:vAlign w:val="center"/>
          </w:tcPr>
          <w:p w14:paraId="606D1716" w14:textId="77777777"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sz w:val="24"/>
                <w:szCs w:val="24"/>
              </w:rPr>
            </w:pPr>
            <w:r w:rsidRPr="00952C27">
              <w:rPr>
                <w:rFonts w:ascii="Times New Roman" w:hAnsi="Times New Roman" w:cs="Times New Roman"/>
                <w:sz w:val="24"/>
                <w:szCs w:val="24"/>
              </w:rPr>
              <w:t>1.</w:t>
            </w:r>
            <w:r w:rsidRPr="00952C27">
              <w:rPr>
                <w:rFonts w:ascii="Times New Roman" w:hAnsi="Times New Roman" w:cs="Times New Roman"/>
                <w:sz w:val="24"/>
                <w:szCs w:val="24"/>
                <w:lang w:val="en-US"/>
              </w:rPr>
              <w:t>1.</w:t>
            </w:r>
          </w:p>
        </w:tc>
        <w:tc>
          <w:tcPr>
            <w:tcW w:w="2915" w:type="dxa"/>
            <w:vMerge w:val="restart"/>
            <w:tcBorders>
              <w:left w:val="single" w:sz="4" w:space="0" w:color="000000"/>
              <w:bottom w:val="single" w:sz="4" w:space="0" w:color="000000"/>
            </w:tcBorders>
            <w:shd w:val="clear" w:color="auto" w:fill="auto"/>
            <w:vAlign w:val="center"/>
          </w:tcPr>
          <w:p w14:paraId="541B8C38" w14:textId="77777777" w:rsidR="002E704D" w:rsidRPr="00E5586D"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xml:space="preserve">Бег на </w:t>
            </w:r>
            <w:r w:rsidRPr="00952C27">
              <w:rPr>
                <w:rFonts w:ascii="Times New Roman" w:hAnsi="Times New Roman" w:cs="Times New Roman"/>
                <w:sz w:val="24"/>
                <w:szCs w:val="24"/>
                <w:lang w:val="en-US"/>
              </w:rPr>
              <w:t>30</w:t>
            </w:r>
            <w:r w:rsidRPr="00952C27">
              <w:rPr>
                <w:rFonts w:ascii="Times New Roman" w:hAnsi="Times New Roman" w:cs="Times New Roman"/>
                <w:sz w:val="24"/>
                <w:szCs w:val="24"/>
              </w:rPr>
              <w:t xml:space="preserve"> м</w:t>
            </w:r>
          </w:p>
        </w:tc>
        <w:tc>
          <w:tcPr>
            <w:tcW w:w="1589" w:type="dxa"/>
            <w:vMerge w:val="restart"/>
            <w:tcBorders>
              <w:left w:val="single" w:sz="4" w:space="0" w:color="000000"/>
              <w:bottom w:val="single" w:sz="4" w:space="0" w:color="000000"/>
            </w:tcBorders>
            <w:shd w:val="clear" w:color="auto" w:fill="auto"/>
            <w:vAlign w:val="center"/>
          </w:tcPr>
          <w:p w14:paraId="3FDF2965" w14:textId="77777777"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w:t>
            </w:r>
          </w:p>
        </w:tc>
        <w:tc>
          <w:tcPr>
            <w:tcW w:w="5100" w:type="dxa"/>
            <w:gridSpan w:val="2"/>
            <w:tcBorders>
              <w:left w:val="single" w:sz="4" w:space="0" w:color="000000"/>
              <w:bottom w:val="single" w:sz="4" w:space="0" w:color="000000"/>
              <w:right w:val="single" w:sz="4" w:space="0" w:color="000000"/>
            </w:tcBorders>
            <w:shd w:val="clear" w:color="auto" w:fill="auto"/>
            <w:vAlign w:val="center"/>
          </w:tcPr>
          <w:p w14:paraId="183BC695" w14:textId="1CC223DD" w:rsidR="002E704D" w:rsidRPr="00952C27" w:rsidRDefault="002E704D" w:rsidP="002E704D">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rPr>
            </w:pPr>
            <w:r w:rsidRPr="00952C27">
              <w:rPr>
                <w:rFonts w:ascii="Times New Roman" w:eastAsia="Times New Roman" w:hAnsi="Times New Roman" w:cs="Times New Roman"/>
                <w:sz w:val="24"/>
                <w:szCs w:val="24"/>
              </w:rPr>
              <w:t>не более</w:t>
            </w:r>
          </w:p>
        </w:tc>
      </w:tr>
      <w:tr w:rsidR="005108E9" w:rsidRPr="00952C27" w14:paraId="7F2A2A21" w14:textId="77777777" w:rsidTr="005108E9">
        <w:trPr>
          <w:cantSplit/>
          <w:trHeight w:val="23"/>
        </w:trPr>
        <w:tc>
          <w:tcPr>
            <w:tcW w:w="602" w:type="dxa"/>
            <w:vMerge/>
            <w:tcBorders>
              <w:left w:val="single" w:sz="4" w:space="0" w:color="000000"/>
              <w:bottom w:val="single" w:sz="4" w:space="0" w:color="000000"/>
            </w:tcBorders>
            <w:shd w:val="clear" w:color="auto" w:fill="auto"/>
            <w:vAlign w:val="center"/>
          </w:tcPr>
          <w:p w14:paraId="0FEC5FFA"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jc w:val="center"/>
              <w:rPr>
                <w:sz w:val="24"/>
                <w:szCs w:val="24"/>
              </w:rPr>
            </w:pPr>
          </w:p>
        </w:tc>
        <w:tc>
          <w:tcPr>
            <w:tcW w:w="2915" w:type="dxa"/>
            <w:vMerge/>
            <w:tcBorders>
              <w:left w:val="single" w:sz="4" w:space="0" w:color="000000"/>
              <w:bottom w:val="single" w:sz="4" w:space="0" w:color="000000"/>
            </w:tcBorders>
            <w:shd w:val="clear" w:color="auto" w:fill="auto"/>
            <w:vAlign w:val="center"/>
          </w:tcPr>
          <w:p w14:paraId="7A2AC485"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jc w:val="center"/>
              <w:rPr>
                <w:color w:val="FF0000"/>
                <w:sz w:val="24"/>
                <w:szCs w:val="24"/>
              </w:rPr>
            </w:pPr>
          </w:p>
        </w:tc>
        <w:tc>
          <w:tcPr>
            <w:tcW w:w="1589" w:type="dxa"/>
            <w:vMerge/>
            <w:tcBorders>
              <w:left w:val="single" w:sz="4" w:space="0" w:color="000000"/>
              <w:bottom w:val="single" w:sz="4" w:space="0" w:color="000000"/>
            </w:tcBorders>
            <w:shd w:val="clear" w:color="auto" w:fill="auto"/>
            <w:vAlign w:val="center"/>
          </w:tcPr>
          <w:p w14:paraId="55C22630"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jc w:val="center"/>
              <w:rPr>
                <w:sz w:val="24"/>
                <w:szCs w:val="24"/>
              </w:rPr>
            </w:pPr>
          </w:p>
        </w:tc>
        <w:tc>
          <w:tcPr>
            <w:tcW w:w="2559" w:type="dxa"/>
            <w:tcBorders>
              <w:left w:val="single" w:sz="4" w:space="0" w:color="000000"/>
              <w:bottom w:val="single" w:sz="4" w:space="0" w:color="000000"/>
              <w:right w:val="single" w:sz="4" w:space="0" w:color="000000"/>
            </w:tcBorders>
            <w:shd w:val="clear" w:color="auto" w:fill="auto"/>
            <w:vAlign w:val="center"/>
          </w:tcPr>
          <w:p w14:paraId="3E9EF244" w14:textId="5C4AB611" w:rsidR="005108E9" w:rsidRDefault="00611309" w:rsidP="005108E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ГНП-1</w:t>
            </w:r>
          </w:p>
          <w:p w14:paraId="2A27C443" w14:textId="77777777" w:rsidR="00611309" w:rsidRDefault="00611309" w:rsidP="005108E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ГНП-2</w:t>
            </w:r>
          </w:p>
          <w:p w14:paraId="143FF3A7" w14:textId="716A4F7F" w:rsidR="00611309" w:rsidRPr="00952C27" w:rsidRDefault="00611309" w:rsidP="005108E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ГНП-3</w:t>
            </w:r>
          </w:p>
        </w:tc>
        <w:tc>
          <w:tcPr>
            <w:tcW w:w="2541" w:type="dxa"/>
            <w:tcBorders>
              <w:left w:val="single" w:sz="4" w:space="0" w:color="000000"/>
              <w:bottom w:val="single" w:sz="4" w:space="0" w:color="000000"/>
              <w:right w:val="single" w:sz="4" w:space="0" w:color="000000"/>
            </w:tcBorders>
            <w:vAlign w:val="center"/>
          </w:tcPr>
          <w:p w14:paraId="3F932F19" w14:textId="77777777" w:rsidR="005108E9" w:rsidRDefault="00611309" w:rsidP="005108E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6,3</w:t>
            </w:r>
          </w:p>
          <w:p w14:paraId="654270D9" w14:textId="77777777" w:rsidR="00611309" w:rsidRDefault="00611309" w:rsidP="005108E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5,9</w:t>
            </w:r>
          </w:p>
          <w:p w14:paraId="74731CF0" w14:textId="6B51F809" w:rsidR="00611309" w:rsidRPr="00952C27" w:rsidRDefault="00611309" w:rsidP="005108E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5,5</w:t>
            </w:r>
          </w:p>
        </w:tc>
      </w:tr>
      <w:tr w:rsidR="002E704D" w:rsidRPr="00952C27" w14:paraId="7AF8652F" w14:textId="77777777" w:rsidTr="002E704D">
        <w:trPr>
          <w:cantSplit/>
          <w:trHeight w:val="23"/>
        </w:trPr>
        <w:tc>
          <w:tcPr>
            <w:tcW w:w="602" w:type="dxa"/>
            <w:vMerge w:val="restart"/>
            <w:tcBorders>
              <w:left w:val="single" w:sz="4" w:space="0" w:color="000000"/>
              <w:bottom w:val="single" w:sz="4" w:space="0" w:color="000000"/>
            </w:tcBorders>
            <w:shd w:val="clear" w:color="auto" w:fill="auto"/>
            <w:vAlign w:val="center"/>
          </w:tcPr>
          <w:p w14:paraId="0F9F3970" w14:textId="77777777"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1.2.</w:t>
            </w:r>
          </w:p>
        </w:tc>
        <w:tc>
          <w:tcPr>
            <w:tcW w:w="2915" w:type="dxa"/>
            <w:vMerge w:val="restart"/>
            <w:tcBorders>
              <w:left w:val="single" w:sz="4" w:space="0" w:color="000000"/>
              <w:bottom w:val="single" w:sz="4" w:space="0" w:color="000000"/>
            </w:tcBorders>
            <w:shd w:val="clear" w:color="auto" w:fill="auto"/>
            <w:vAlign w:val="center"/>
          </w:tcPr>
          <w:p w14:paraId="6A6B447E" w14:textId="77777777"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Сгибание и разгибание рук в упоре лежа на полу</w:t>
            </w:r>
          </w:p>
        </w:tc>
        <w:tc>
          <w:tcPr>
            <w:tcW w:w="1589" w:type="dxa"/>
            <w:vMerge w:val="restart"/>
            <w:tcBorders>
              <w:left w:val="single" w:sz="4" w:space="0" w:color="000000"/>
              <w:bottom w:val="single" w:sz="4" w:space="0" w:color="000000"/>
            </w:tcBorders>
            <w:shd w:val="clear" w:color="auto" w:fill="auto"/>
            <w:vAlign w:val="center"/>
          </w:tcPr>
          <w:p w14:paraId="302F8891" w14:textId="77777777"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5100" w:type="dxa"/>
            <w:gridSpan w:val="2"/>
            <w:tcBorders>
              <w:left w:val="single" w:sz="4" w:space="0" w:color="000000"/>
              <w:bottom w:val="single" w:sz="4" w:space="0" w:color="000000"/>
              <w:right w:val="single" w:sz="4" w:space="0" w:color="000000"/>
            </w:tcBorders>
            <w:shd w:val="clear" w:color="auto" w:fill="auto"/>
            <w:vAlign w:val="center"/>
          </w:tcPr>
          <w:p w14:paraId="7934D5BB" w14:textId="7827AE1C" w:rsidR="002E704D" w:rsidRPr="00952C27" w:rsidRDefault="002E704D" w:rsidP="002E704D">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rPr>
            </w:pPr>
            <w:r w:rsidRPr="00952C27">
              <w:rPr>
                <w:rFonts w:ascii="Times New Roman" w:eastAsia="Times New Roman" w:hAnsi="Times New Roman" w:cs="Times New Roman"/>
                <w:sz w:val="24"/>
                <w:szCs w:val="24"/>
              </w:rPr>
              <w:t>не менее</w:t>
            </w:r>
          </w:p>
        </w:tc>
      </w:tr>
      <w:tr w:rsidR="005108E9" w:rsidRPr="00952C27" w14:paraId="49FC2113" w14:textId="77777777" w:rsidTr="005108E9">
        <w:trPr>
          <w:cantSplit/>
          <w:trHeight w:val="23"/>
        </w:trPr>
        <w:tc>
          <w:tcPr>
            <w:tcW w:w="602" w:type="dxa"/>
            <w:vMerge/>
            <w:tcBorders>
              <w:left w:val="single" w:sz="4" w:space="0" w:color="000000"/>
              <w:bottom w:val="single" w:sz="4" w:space="0" w:color="000000"/>
            </w:tcBorders>
            <w:shd w:val="clear" w:color="auto" w:fill="auto"/>
            <w:vAlign w:val="center"/>
          </w:tcPr>
          <w:p w14:paraId="264EBED3"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2915" w:type="dxa"/>
            <w:vMerge/>
            <w:tcBorders>
              <w:left w:val="single" w:sz="4" w:space="0" w:color="000000"/>
              <w:bottom w:val="single" w:sz="4" w:space="0" w:color="000000"/>
            </w:tcBorders>
            <w:shd w:val="clear" w:color="auto" w:fill="auto"/>
            <w:vAlign w:val="center"/>
          </w:tcPr>
          <w:p w14:paraId="35FB7D25"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color w:val="FF0000"/>
                <w:sz w:val="24"/>
                <w:szCs w:val="24"/>
              </w:rPr>
            </w:pPr>
          </w:p>
        </w:tc>
        <w:tc>
          <w:tcPr>
            <w:tcW w:w="1589" w:type="dxa"/>
            <w:vMerge/>
            <w:tcBorders>
              <w:left w:val="single" w:sz="4" w:space="0" w:color="000000"/>
              <w:bottom w:val="single" w:sz="4" w:space="0" w:color="000000"/>
            </w:tcBorders>
            <w:shd w:val="clear" w:color="auto" w:fill="auto"/>
            <w:vAlign w:val="center"/>
          </w:tcPr>
          <w:p w14:paraId="0BFCBBC7"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color w:val="FF0000"/>
                <w:sz w:val="24"/>
                <w:szCs w:val="24"/>
              </w:rPr>
            </w:pPr>
          </w:p>
        </w:tc>
        <w:tc>
          <w:tcPr>
            <w:tcW w:w="2559" w:type="dxa"/>
            <w:tcBorders>
              <w:left w:val="single" w:sz="4" w:space="0" w:color="000000"/>
              <w:bottom w:val="single" w:sz="4" w:space="0" w:color="000000"/>
              <w:right w:val="single" w:sz="4" w:space="0" w:color="000000"/>
            </w:tcBorders>
            <w:shd w:val="clear" w:color="auto" w:fill="auto"/>
            <w:vAlign w:val="center"/>
          </w:tcPr>
          <w:p w14:paraId="2A0D9CBE" w14:textId="77777777" w:rsidR="00611309" w:rsidRDefault="00611309" w:rsidP="0061130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ГНП-1</w:t>
            </w:r>
          </w:p>
          <w:p w14:paraId="6742F798" w14:textId="77777777" w:rsidR="00611309" w:rsidRDefault="00611309" w:rsidP="0061130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ГНП-2</w:t>
            </w:r>
          </w:p>
          <w:p w14:paraId="79BC71C5" w14:textId="0F216281" w:rsidR="005108E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ГНП-3</w:t>
            </w:r>
          </w:p>
        </w:tc>
        <w:tc>
          <w:tcPr>
            <w:tcW w:w="2541" w:type="dxa"/>
            <w:tcBorders>
              <w:top w:val="single" w:sz="4" w:space="0" w:color="auto"/>
              <w:left w:val="single" w:sz="4" w:space="0" w:color="000000"/>
              <w:bottom w:val="single" w:sz="4" w:space="0" w:color="000000"/>
              <w:right w:val="single" w:sz="4" w:space="0" w:color="000000"/>
            </w:tcBorders>
            <w:vAlign w:val="center"/>
          </w:tcPr>
          <w:p w14:paraId="4A5E3443" w14:textId="77777777" w:rsidR="005108E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p>
          <w:p w14:paraId="0B5A3672"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13</w:t>
            </w:r>
          </w:p>
          <w:p w14:paraId="4D658069" w14:textId="1974FFF2"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w:t>
            </w:r>
          </w:p>
        </w:tc>
      </w:tr>
      <w:tr w:rsidR="002E704D" w:rsidRPr="00952C27" w14:paraId="1B3904B8" w14:textId="77777777" w:rsidTr="002E704D">
        <w:trPr>
          <w:cantSplit/>
          <w:trHeight w:val="23"/>
        </w:trPr>
        <w:tc>
          <w:tcPr>
            <w:tcW w:w="602" w:type="dxa"/>
            <w:vMerge w:val="restart"/>
            <w:tcBorders>
              <w:left w:val="single" w:sz="4" w:space="0" w:color="000000"/>
              <w:bottom w:val="single" w:sz="4" w:space="0" w:color="000000"/>
            </w:tcBorders>
            <w:shd w:val="clear" w:color="auto" w:fill="auto"/>
            <w:vAlign w:val="center"/>
          </w:tcPr>
          <w:p w14:paraId="688DA314" w14:textId="77777777" w:rsidR="002E704D" w:rsidRPr="00952C27" w:rsidRDefault="002E704D"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1.3.</w:t>
            </w:r>
          </w:p>
        </w:tc>
        <w:tc>
          <w:tcPr>
            <w:tcW w:w="2915" w:type="dxa"/>
            <w:vMerge w:val="restart"/>
            <w:tcBorders>
              <w:left w:val="single" w:sz="4" w:space="0" w:color="000000"/>
              <w:bottom w:val="single" w:sz="4" w:space="0" w:color="000000"/>
            </w:tcBorders>
            <w:shd w:val="clear" w:color="auto" w:fill="auto"/>
            <w:vAlign w:val="center"/>
          </w:tcPr>
          <w:p w14:paraId="1CB6138E" w14:textId="77777777" w:rsidR="002E704D" w:rsidRPr="00952C27" w:rsidRDefault="002E704D"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Прыжок в длину с места толчком двумя ногами</w:t>
            </w:r>
          </w:p>
        </w:tc>
        <w:tc>
          <w:tcPr>
            <w:tcW w:w="1589" w:type="dxa"/>
            <w:vMerge w:val="restart"/>
            <w:tcBorders>
              <w:left w:val="single" w:sz="4" w:space="0" w:color="000000"/>
              <w:bottom w:val="single" w:sz="4" w:space="0" w:color="000000"/>
            </w:tcBorders>
            <w:shd w:val="clear" w:color="auto" w:fill="auto"/>
            <w:vAlign w:val="center"/>
          </w:tcPr>
          <w:p w14:paraId="1018E789" w14:textId="77777777" w:rsidR="002E704D" w:rsidRPr="00952C27" w:rsidRDefault="002E704D"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см</w:t>
            </w:r>
          </w:p>
        </w:tc>
        <w:tc>
          <w:tcPr>
            <w:tcW w:w="5100" w:type="dxa"/>
            <w:gridSpan w:val="2"/>
            <w:tcBorders>
              <w:left w:val="single" w:sz="4" w:space="0" w:color="000000"/>
              <w:bottom w:val="single" w:sz="4" w:space="0" w:color="000000"/>
              <w:right w:val="single" w:sz="4" w:space="0" w:color="000000"/>
            </w:tcBorders>
            <w:shd w:val="clear" w:color="auto" w:fill="auto"/>
            <w:vAlign w:val="center"/>
          </w:tcPr>
          <w:p w14:paraId="44480D74" w14:textId="0ED5D6BD"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5108E9" w:rsidRPr="00952C27" w14:paraId="6027D565" w14:textId="77777777" w:rsidTr="005108E9">
        <w:trPr>
          <w:cantSplit/>
          <w:trHeight w:val="23"/>
        </w:trPr>
        <w:tc>
          <w:tcPr>
            <w:tcW w:w="602" w:type="dxa"/>
            <w:vMerge/>
            <w:tcBorders>
              <w:left w:val="single" w:sz="4" w:space="0" w:color="000000"/>
              <w:bottom w:val="single" w:sz="4" w:space="0" w:color="000000"/>
            </w:tcBorders>
            <w:shd w:val="clear" w:color="auto" w:fill="auto"/>
            <w:vAlign w:val="center"/>
          </w:tcPr>
          <w:p w14:paraId="7576B7B2"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2915" w:type="dxa"/>
            <w:vMerge/>
            <w:tcBorders>
              <w:left w:val="single" w:sz="4" w:space="0" w:color="000000"/>
              <w:bottom w:val="single" w:sz="4" w:space="0" w:color="000000"/>
            </w:tcBorders>
            <w:shd w:val="clear" w:color="auto" w:fill="auto"/>
            <w:vAlign w:val="center"/>
          </w:tcPr>
          <w:p w14:paraId="667211FC"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1589" w:type="dxa"/>
            <w:vMerge/>
            <w:tcBorders>
              <w:left w:val="single" w:sz="4" w:space="0" w:color="000000"/>
              <w:bottom w:val="single" w:sz="4" w:space="0" w:color="000000"/>
            </w:tcBorders>
            <w:shd w:val="clear" w:color="auto" w:fill="auto"/>
            <w:vAlign w:val="center"/>
          </w:tcPr>
          <w:p w14:paraId="4128E729"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2559" w:type="dxa"/>
            <w:tcBorders>
              <w:left w:val="single" w:sz="4" w:space="0" w:color="000000"/>
              <w:bottom w:val="single" w:sz="4" w:space="0" w:color="000000"/>
              <w:right w:val="single" w:sz="4" w:space="0" w:color="000000"/>
            </w:tcBorders>
            <w:shd w:val="clear" w:color="auto" w:fill="auto"/>
            <w:vAlign w:val="center"/>
          </w:tcPr>
          <w:p w14:paraId="2255C47F" w14:textId="77777777" w:rsidR="00611309" w:rsidRDefault="00611309" w:rsidP="0061130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ГНП-1</w:t>
            </w:r>
          </w:p>
          <w:p w14:paraId="4F600318" w14:textId="77777777" w:rsidR="00611309" w:rsidRDefault="00611309" w:rsidP="0061130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ГНП-2</w:t>
            </w:r>
          </w:p>
          <w:p w14:paraId="5938D7F9" w14:textId="31638A15" w:rsidR="005108E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ГНП-3</w:t>
            </w:r>
          </w:p>
        </w:tc>
        <w:tc>
          <w:tcPr>
            <w:tcW w:w="2541" w:type="dxa"/>
            <w:tcBorders>
              <w:left w:val="single" w:sz="4" w:space="0" w:color="000000"/>
              <w:bottom w:val="single" w:sz="4" w:space="0" w:color="000000"/>
              <w:right w:val="single" w:sz="4" w:space="0" w:color="000000"/>
            </w:tcBorders>
            <w:vAlign w:val="center"/>
          </w:tcPr>
          <w:p w14:paraId="4E16CBB2" w14:textId="77777777" w:rsidR="005108E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128</w:t>
            </w:r>
          </w:p>
          <w:p w14:paraId="52C1311D"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142</w:t>
            </w:r>
          </w:p>
          <w:p w14:paraId="74C2619E" w14:textId="49C9171D"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156</w:t>
            </w:r>
          </w:p>
        </w:tc>
      </w:tr>
      <w:tr w:rsidR="002E704D" w:rsidRPr="00952C27" w14:paraId="7D46B004" w14:textId="77777777" w:rsidTr="002E704D">
        <w:trPr>
          <w:cantSplit/>
          <w:trHeight w:val="23"/>
        </w:trPr>
        <w:tc>
          <w:tcPr>
            <w:tcW w:w="602" w:type="dxa"/>
            <w:vMerge w:val="restart"/>
            <w:tcBorders>
              <w:left w:val="single" w:sz="4" w:space="0" w:color="000000"/>
              <w:bottom w:val="single" w:sz="4" w:space="0" w:color="000000"/>
            </w:tcBorders>
            <w:shd w:val="clear" w:color="auto" w:fill="auto"/>
            <w:vAlign w:val="center"/>
          </w:tcPr>
          <w:p w14:paraId="73326C37" w14:textId="77777777" w:rsidR="002E704D" w:rsidRPr="00952C27" w:rsidRDefault="002E704D"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1.4.</w:t>
            </w:r>
          </w:p>
        </w:tc>
        <w:tc>
          <w:tcPr>
            <w:tcW w:w="2915" w:type="dxa"/>
            <w:vMerge w:val="restart"/>
            <w:tcBorders>
              <w:left w:val="single" w:sz="4" w:space="0" w:color="000000"/>
              <w:bottom w:val="single" w:sz="4" w:space="0" w:color="000000"/>
            </w:tcBorders>
            <w:shd w:val="clear" w:color="auto" w:fill="auto"/>
            <w:vAlign w:val="center"/>
          </w:tcPr>
          <w:p w14:paraId="706E62BA" w14:textId="77777777" w:rsidR="002E704D" w:rsidRPr="00952C27" w:rsidRDefault="002E704D"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xml:space="preserve">Наклон вперед </w:t>
            </w:r>
            <w:r>
              <w:rPr>
                <w:rFonts w:ascii="Times New Roman" w:hAnsi="Times New Roman" w:cs="Times New Roman"/>
                <w:sz w:val="24"/>
                <w:szCs w:val="24"/>
              </w:rPr>
              <w:br/>
            </w:r>
            <w:r w:rsidRPr="00952C27">
              <w:rPr>
                <w:rFonts w:ascii="Times New Roman" w:hAnsi="Times New Roman" w:cs="Times New Roman"/>
                <w:sz w:val="24"/>
                <w:szCs w:val="24"/>
              </w:rPr>
              <w:t xml:space="preserve">из положения стоя </w:t>
            </w:r>
            <w:r>
              <w:rPr>
                <w:rFonts w:ascii="Times New Roman" w:hAnsi="Times New Roman" w:cs="Times New Roman"/>
                <w:sz w:val="24"/>
                <w:szCs w:val="24"/>
              </w:rPr>
              <w:br/>
            </w:r>
            <w:r w:rsidRPr="00952C27">
              <w:rPr>
                <w:rFonts w:ascii="Times New Roman" w:hAnsi="Times New Roman" w:cs="Times New Roman"/>
                <w:sz w:val="24"/>
                <w:szCs w:val="24"/>
              </w:rPr>
              <w:t>на гимнастической скамье (от уровня скамьи)</w:t>
            </w:r>
          </w:p>
        </w:tc>
        <w:tc>
          <w:tcPr>
            <w:tcW w:w="1589" w:type="dxa"/>
            <w:vMerge w:val="restart"/>
            <w:tcBorders>
              <w:left w:val="single" w:sz="4" w:space="0" w:color="000000"/>
              <w:bottom w:val="single" w:sz="4" w:space="0" w:color="000000"/>
            </w:tcBorders>
            <w:shd w:val="clear" w:color="auto" w:fill="auto"/>
            <w:vAlign w:val="center"/>
          </w:tcPr>
          <w:p w14:paraId="55CE7760" w14:textId="77777777" w:rsidR="002E704D" w:rsidRPr="00952C27" w:rsidRDefault="002E704D"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см</w:t>
            </w:r>
          </w:p>
        </w:tc>
        <w:tc>
          <w:tcPr>
            <w:tcW w:w="5100" w:type="dxa"/>
            <w:gridSpan w:val="2"/>
            <w:tcBorders>
              <w:left w:val="single" w:sz="4" w:space="0" w:color="000000"/>
              <w:bottom w:val="single" w:sz="4" w:space="0" w:color="000000"/>
              <w:right w:val="single" w:sz="4" w:space="0" w:color="000000"/>
            </w:tcBorders>
            <w:shd w:val="clear" w:color="auto" w:fill="auto"/>
            <w:vAlign w:val="center"/>
          </w:tcPr>
          <w:p w14:paraId="14C8FAB5" w14:textId="3DC8B327" w:rsidR="002E704D" w:rsidRPr="00952C27" w:rsidRDefault="002E704D"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5108E9" w:rsidRPr="00952C27" w14:paraId="728DDFFC" w14:textId="77777777" w:rsidTr="005108E9">
        <w:trPr>
          <w:cantSplit/>
          <w:trHeight w:val="23"/>
        </w:trPr>
        <w:tc>
          <w:tcPr>
            <w:tcW w:w="602" w:type="dxa"/>
            <w:vMerge/>
            <w:tcBorders>
              <w:left w:val="single" w:sz="4" w:space="0" w:color="000000"/>
              <w:bottom w:val="single" w:sz="4" w:space="0" w:color="000000"/>
            </w:tcBorders>
            <w:shd w:val="clear" w:color="auto" w:fill="auto"/>
            <w:vAlign w:val="center"/>
          </w:tcPr>
          <w:p w14:paraId="1BDB877C"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2915" w:type="dxa"/>
            <w:vMerge/>
            <w:tcBorders>
              <w:left w:val="single" w:sz="4" w:space="0" w:color="000000"/>
              <w:bottom w:val="single" w:sz="4" w:space="0" w:color="000000"/>
            </w:tcBorders>
            <w:shd w:val="clear" w:color="auto" w:fill="auto"/>
            <w:vAlign w:val="center"/>
          </w:tcPr>
          <w:p w14:paraId="4FE9679A"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1589" w:type="dxa"/>
            <w:vMerge/>
            <w:tcBorders>
              <w:left w:val="single" w:sz="4" w:space="0" w:color="000000"/>
              <w:bottom w:val="single" w:sz="4" w:space="0" w:color="000000"/>
            </w:tcBorders>
            <w:shd w:val="clear" w:color="auto" w:fill="auto"/>
            <w:vAlign w:val="center"/>
          </w:tcPr>
          <w:p w14:paraId="48386AB1"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2559" w:type="dxa"/>
            <w:tcBorders>
              <w:left w:val="single" w:sz="4" w:space="0" w:color="000000"/>
              <w:bottom w:val="single" w:sz="4" w:space="0" w:color="000000"/>
              <w:right w:val="single" w:sz="4" w:space="0" w:color="000000"/>
            </w:tcBorders>
            <w:shd w:val="clear" w:color="auto" w:fill="auto"/>
            <w:vAlign w:val="center"/>
          </w:tcPr>
          <w:p w14:paraId="7BC00CAA" w14:textId="77777777" w:rsidR="00611309" w:rsidRDefault="00611309" w:rsidP="0061130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ГНП-1</w:t>
            </w:r>
          </w:p>
          <w:p w14:paraId="11B2D6F0" w14:textId="77777777" w:rsidR="00611309" w:rsidRDefault="00611309" w:rsidP="00611309">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sz w:val="24"/>
                <w:szCs w:val="24"/>
              </w:rPr>
            </w:pPr>
            <w:r>
              <w:rPr>
                <w:rFonts w:ascii="Times New Roman" w:hAnsi="Times New Roman" w:cs="Times New Roman"/>
                <w:sz w:val="24"/>
                <w:szCs w:val="24"/>
              </w:rPr>
              <w:t>ГНП-2</w:t>
            </w:r>
          </w:p>
          <w:p w14:paraId="3761E9C9" w14:textId="14EC6E5C" w:rsidR="005108E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ГНП-3</w:t>
            </w:r>
          </w:p>
        </w:tc>
        <w:tc>
          <w:tcPr>
            <w:tcW w:w="2541" w:type="dxa"/>
            <w:tcBorders>
              <w:top w:val="nil"/>
              <w:left w:val="single" w:sz="4" w:space="0" w:color="000000"/>
              <w:bottom w:val="single" w:sz="4" w:space="0" w:color="000000"/>
              <w:right w:val="single" w:sz="4" w:space="0" w:color="000000"/>
            </w:tcBorders>
            <w:vAlign w:val="center"/>
          </w:tcPr>
          <w:p w14:paraId="005C8D98" w14:textId="77777777" w:rsidR="005108E9"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w:t>
            </w:r>
            <w:r w:rsidR="00611309">
              <w:rPr>
                <w:rFonts w:ascii="Times New Roman" w:hAnsi="Times New Roman" w:cs="Times New Roman"/>
                <w:sz w:val="24"/>
                <w:szCs w:val="24"/>
              </w:rPr>
              <w:t>2</w:t>
            </w:r>
          </w:p>
          <w:p w14:paraId="47BACC82"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p w14:paraId="4252838F" w14:textId="28A7EF1B"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r>
      <w:tr w:rsidR="005108E9" w:rsidRPr="00952C27" w14:paraId="13D039E1" w14:textId="77777777" w:rsidTr="005108E9">
        <w:trPr>
          <w:cantSplit/>
          <w:trHeight w:val="23"/>
        </w:trPr>
        <w:tc>
          <w:tcPr>
            <w:tcW w:w="10206" w:type="dxa"/>
            <w:gridSpan w:val="5"/>
            <w:tcBorders>
              <w:left w:val="single" w:sz="4" w:space="0" w:color="000000"/>
              <w:bottom w:val="single" w:sz="4" w:space="0" w:color="000000"/>
              <w:right w:val="single" w:sz="4" w:space="0" w:color="000000"/>
            </w:tcBorders>
            <w:shd w:val="clear" w:color="auto" w:fill="auto"/>
            <w:vAlign w:val="center"/>
          </w:tcPr>
          <w:p w14:paraId="47D6BAFC"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952C27">
              <w:rPr>
                <w:rFonts w:ascii="Times New Roman" w:hAnsi="Times New Roman" w:cs="Times New Roman"/>
                <w:sz w:val="24"/>
                <w:szCs w:val="24"/>
              </w:rPr>
              <w:t>2. Нормативы специальной физической подготовки</w:t>
            </w:r>
          </w:p>
        </w:tc>
      </w:tr>
      <w:tr w:rsidR="005108E9" w:rsidRPr="00952C27" w14:paraId="13702E8A" w14:textId="77777777" w:rsidTr="005108E9">
        <w:trPr>
          <w:cantSplit/>
          <w:trHeight w:val="23"/>
        </w:trPr>
        <w:tc>
          <w:tcPr>
            <w:tcW w:w="602" w:type="dxa"/>
            <w:vMerge w:val="restart"/>
            <w:tcBorders>
              <w:left w:val="single" w:sz="4" w:space="0" w:color="000000"/>
              <w:bottom w:val="single" w:sz="4" w:space="0" w:color="000000"/>
            </w:tcBorders>
            <w:shd w:val="clear" w:color="auto" w:fill="auto"/>
            <w:vAlign w:val="center"/>
          </w:tcPr>
          <w:p w14:paraId="36492888"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2.1.</w:t>
            </w:r>
          </w:p>
        </w:tc>
        <w:tc>
          <w:tcPr>
            <w:tcW w:w="2915" w:type="dxa"/>
            <w:vMerge w:val="restart"/>
            <w:tcBorders>
              <w:left w:val="single" w:sz="4" w:space="0" w:color="000000"/>
              <w:bottom w:val="single" w:sz="4" w:space="0" w:color="000000"/>
            </w:tcBorders>
            <w:shd w:val="clear" w:color="auto" w:fill="auto"/>
            <w:vAlign w:val="center"/>
          </w:tcPr>
          <w:p w14:paraId="2FA4C14C"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tLeast"/>
              <w:jc w:val="center"/>
              <w:rPr>
                <w:rFonts w:ascii="Times New Roman" w:eastAsia="Times New Roman" w:hAnsi="Times New Roman" w:cs="Times New Roman"/>
                <w:sz w:val="24"/>
                <w:szCs w:val="24"/>
                <w:lang w:eastAsia="ru-RU"/>
              </w:rPr>
            </w:pPr>
            <w:r w:rsidRPr="00952C27">
              <w:rPr>
                <w:rFonts w:ascii="Times New Roman" w:eastAsia="Times New Roman" w:hAnsi="Times New Roman" w:cs="Times New Roman"/>
                <w:sz w:val="24"/>
                <w:szCs w:val="24"/>
                <w:lang w:eastAsia="ru-RU"/>
              </w:rPr>
              <w:t xml:space="preserve">Подъем в сед </w:t>
            </w:r>
            <w:r>
              <w:rPr>
                <w:rFonts w:ascii="Times New Roman" w:eastAsia="Times New Roman" w:hAnsi="Times New Roman" w:cs="Times New Roman"/>
                <w:sz w:val="24"/>
                <w:szCs w:val="24"/>
                <w:lang w:eastAsia="ru-RU"/>
              </w:rPr>
              <w:br/>
            </w:r>
            <w:r w:rsidRPr="00952C27">
              <w:rPr>
                <w:rFonts w:ascii="Times New Roman" w:eastAsia="Times New Roman" w:hAnsi="Times New Roman" w:cs="Times New Roman"/>
                <w:sz w:val="24"/>
                <w:szCs w:val="24"/>
                <w:lang w:eastAsia="ru-RU"/>
              </w:rPr>
              <w:t>из положения л</w:t>
            </w:r>
            <w:r>
              <w:rPr>
                <w:rFonts w:ascii="Times New Roman" w:eastAsia="Times New Roman" w:hAnsi="Times New Roman" w:cs="Times New Roman"/>
                <w:sz w:val="24"/>
                <w:szCs w:val="24"/>
                <w:lang w:eastAsia="ru-RU"/>
              </w:rPr>
              <w:t>е</w:t>
            </w:r>
            <w:r w:rsidRPr="00952C27">
              <w:rPr>
                <w:rFonts w:ascii="Times New Roman" w:eastAsia="Times New Roman" w:hAnsi="Times New Roman" w:cs="Times New Roman"/>
                <w:sz w:val="24"/>
                <w:szCs w:val="24"/>
                <w:lang w:eastAsia="ru-RU"/>
              </w:rPr>
              <w:t xml:space="preserve">жа </w:t>
            </w:r>
            <w:r>
              <w:rPr>
                <w:rFonts w:ascii="Times New Roman" w:eastAsia="Times New Roman" w:hAnsi="Times New Roman" w:cs="Times New Roman"/>
                <w:sz w:val="24"/>
                <w:szCs w:val="24"/>
                <w:lang w:eastAsia="ru-RU"/>
              </w:rPr>
              <w:br/>
            </w:r>
            <w:r w:rsidRPr="00952C27">
              <w:rPr>
                <w:rFonts w:ascii="Times New Roman" w:eastAsia="Times New Roman" w:hAnsi="Times New Roman" w:cs="Times New Roman"/>
                <w:sz w:val="24"/>
                <w:szCs w:val="24"/>
                <w:lang w:eastAsia="ru-RU"/>
              </w:rPr>
              <w:t xml:space="preserve">на спине, руки </w:t>
            </w:r>
          </w:p>
          <w:p w14:paraId="5E985CEB"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eastAsia="Times New Roman" w:hAnsi="Times New Roman" w:cs="Times New Roman"/>
                <w:sz w:val="24"/>
                <w:szCs w:val="24"/>
                <w:lang w:eastAsia="ru-RU"/>
              </w:rPr>
              <w:t xml:space="preserve">с 2,5 килограммовым диском за головой, ноги фиксируются </w:t>
            </w:r>
          </w:p>
        </w:tc>
        <w:tc>
          <w:tcPr>
            <w:tcW w:w="1589" w:type="dxa"/>
            <w:vMerge w:val="restart"/>
            <w:tcBorders>
              <w:left w:val="single" w:sz="4" w:space="0" w:color="000000"/>
              <w:bottom w:val="single" w:sz="4" w:space="0" w:color="000000"/>
            </w:tcBorders>
            <w:shd w:val="clear" w:color="auto" w:fill="auto"/>
            <w:vAlign w:val="center"/>
          </w:tcPr>
          <w:p w14:paraId="16319B2F"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5100" w:type="dxa"/>
            <w:gridSpan w:val="2"/>
            <w:tcBorders>
              <w:left w:val="single" w:sz="4" w:space="0" w:color="000000"/>
              <w:bottom w:val="single" w:sz="4" w:space="0" w:color="000000"/>
              <w:right w:val="single" w:sz="4" w:space="0" w:color="000000"/>
            </w:tcBorders>
            <w:shd w:val="clear" w:color="auto" w:fill="auto"/>
            <w:vAlign w:val="center"/>
          </w:tcPr>
          <w:p w14:paraId="081B1E90"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5108E9" w:rsidRPr="00952C27" w14:paraId="7B214E13" w14:textId="77777777" w:rsidTr="005108E9">
        <w:trPr>
          <w:cantSplit/>
          <w:trHeight w:val="23"/>
        </w:trPr>
        <w:tc>
          <w:tcPr>
            <w:tcW w:w="602" w:type="dxa"/>
            <w:vMerge/>
            <w:tcBorders>
              <w:left w:val="single" w:sz="4" w:space="0" w:color="000000"/>
            </w:tcBorders>
            <w:shd w:val="clear" w:color="auto" w:fill="auto"/>
            <w:vAlign w:val="center"/>
          </w:tcPr>
          <w:p w14:paraId="51B62EC3"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2915" w:type="dxa"/>
            <w:vMerge/>
            <w:tcBorders>
              <w:left w:val="single" w:sz="4" w:space="0" w:color="000000"/>
            </w:tcBorders>
            <w:shd w:val="clear" w:color="auto" w:fill="auto"/>
            <w:vAlign w:val="center"/>
          </w:tcPr>
          <w:p w14:paraId="552CC562"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1589" w:type="dxa"/>
            <w:vMerge/>
            <w:tcBorders>
              <w:left w:val="single" w:sz="4" w:space="0" w:color="000000"/>
            </w:tcBorders>
            <w:shd w:val="clear" w:color="auto" w:fill="auto"/>
            <w:vAlign w:val="center"/>
          </w:tcPr>
          <w:p w14:paraId="319D1293"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5100" w:type="dxa"/>
            <w:gridSpan w:val="2"/>
            <w:tcBorders>
              <w:left w:val="single" w:sz="4" w:space="0" w:color="000000"/>
              <w:right w:val="single" w:sz="4" w:space="0" w:color="000000"/>
            </w:tcBorders>
            <w:shd w:val="clear" w:color="auto" w:fill="auto"/>
            <w:vAlign w:val="center"/>
          </w:tcPr>
          <w:p w14:paraId="71DE604D"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8</w:t>
            </w:r>
          </w:p>
        </w:tc>
      </w:tr>
      <w:tr w:rsidR="005108E9" w:rsidRPr="00952C27" w14:paraId="6361BAEA" w14:textId="77777777" w:rsidTr="005108E9">
        <w:trPr>
          <w:cantSplit/>
          <w:trHeight w:val="293"/>
        </w:trPr>
        <w:tc>
          <w:tcPr>
            <w:tcW w:w="602" w:type="dxa"/>
            <w:vMerge w:val="restart"/>
            <w:tcBorders>
              <w:left w:val="single" w:sz="4" w:space="0" w:color="000000"/>
            </w:tcBorders>
            <w:shd w:val="clear" w:color="auto" w:fill="auto"/>
            <w:vAlign w:val="center"/>
          </w:tcPr>
          <w:p w14:paraId="47BD2284"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2.2.</w:t>
            </w:r>
          </w:p>
        </w:tc>
        <w:tc>
          <w:tcPr>
            <w:tcW w:w="2915" w:type="dxa"/>
            <w:vMerge w:val="restart"/>
            <w:tcBorders>
              <w:left w:val="single" w:sz="4" w:space="0" w:color="000000"/>
            </w:tcBorders>
            <w:shd w:val="clear" w:color="auto" w:fill="auto"/>
            <w:vAlign w:val="center"/>
          </w:tcPr>
          <w:p w14:paraId="3DE20648"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tLeast"/>
              <w:jc w:val="center"/>
              <w:rPr>
                <w:rFonts w:ascii="Times New Roman" w:eastAsia="Times New Roman" w:hAnsi="Times New Roman" w:cs="Times New Roman"/>
                <w:sz w:val="24"/>
                <w:szCs w:val="24"/>
                <w:lang w:eastAsia="ru-RU"/>
              </w:rPr>
            </w:pPr>
            <w:r w:rsidRPr="00952C27">
              <w:rPr>
                <w:rFonts w:ascii="Times New Roman" w:eastAsia="Times New Roman" w:hAnsi="Times New Roman" w:cs="Times New Roman"/>
                <w:sz w:val="24"/>
                <w:szCs w:val="24"/>
                <w:lang w:eastAsia="ru-RU"/>
              </w:rPr>
              <w:t xml:space="preserve">Челночный бег 240 м </w:t>
            </w:r>
          </w:p>
          <w:p w14:paraId="2317DA50"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tLeast"/>
              <w:jc w:val="center"/>
              <w:rPr>
                <w:rFonts w:ascii="Times New Roman" w:eastAsia="Times New Roman" w:hAnsi="Times New Roman" w:cs="Times New Roman"/>
                <w:sz w:val="24"/>
                <w:szCs w:val="24"/>
                <w:lang w:eastAsia="ru-RU"/>
              </w:rPr>
            </w:pPr>
            <w:r w:rsidRPr="00952C27">
              <w:rPr>
                <w:rFonts w:ascii="Times New Roman" w:eastAsia="Times New Roman" w:hAnsi="Times New Roman" w:cs="Times New Roman"/>
                <w:sz w:val="24"/>
                <w:szCs w:val="24"/>
                <w:lang w:eastAsia="ru-RU"/>
              </w:rPr>
              <w:t xml:space="preserve">(8x30 м) два забега </w:t>
            </w:r>
            <w:r>
              <w:rPr>
                <w:rFonts w:ascii="Times New Roman" w:eastAsia="Times New Roman" w:hAnsi="Times New Roman" w:cs="Times New Roman"/>
                <w:sz w:val="24"/>
                <w:szCs w:val="24"/>
                <w:lang w:eastAsia="ru-RU"/>
              </w:rPr>
              <w:br/>
            </w:r>
            <w:r w:rsidRPr="00952C27">
              <w:rPr>
                <w:rFonts w:ascii="Times New Roman" w:eastAsia="Times New Roman" w:hAnsi="Times New Roman" w:cs="Times New Roman"/>
                <w:sz w:val="24"/>
                <w:szCs w:val="24"/>
                <w:lang w:eastAsia="ru-RU"/>
              </w:rPr>
              <w:t xml:space="preserve">с интервалом </w:t>
            </w:r>
          </w:p>
          <w:p w14:paraId="651F06F4"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eastAsia="Times New Roman" w:hAnsi="Times New Roman" w:cs="Times New Roman"/>
                <w:sz w:val="24"/>
                <w:szCs w:val="24"/>
                <w:lang w:eastAsia="ru-RU"/>
              </w:rPr>
              <w:t>1 мин. Проводится в зале вокруг барьеров отрезками по 30 м</w:t>
            </w:r>
          </w:p>
        </w:tc>
        <w:tc>
          <w:tcPr>
            <w:tcW w:w="1589" w:type="dxa"/>
            <w:vMerge w:val="restart"/>
            <w:tcBorders>
              <w:left w:val="single" w:sz="4" w:space="0" w:color="000000"/>
            </w:tcBorders>
            <w:shd w:val="clear" w:color="auto" w:fill="auto"/>
            <w:vAlign w:val="center"/>
          </w:tcPr>
          <w:p w14:paraId="725A9AF3"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мин, с</w:t>
            </w:r>
          </w:p>
        </w:tc>
        <w:tc>
          <w:tcPr>
            <w:tcW w:w="5100" w:type="dxa"/>
            <w:gridSpan w:val="2"/>
            <w:tcBorders>
              <w:left w:val="single" w:sz="4" w:space="0" w:color="000000"/>
              <w:right w:val="single" w:sz="4" w:space="0" w:color="000000"/>
            </w:tcBorders>
            <w:shd w:val="clear" w:color="auto" w:fill="auto"/>
            <w:vAlign w:val="center"/>
          </w:tcPr>
          <w:p w14:paraId="18F75417"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5108E9" w:rsidRPr="00952C27" w14:paraId="165831F1" w14:textId="77777777" w:rsidTr="005108E9">
        <w:trPr>
          <w:cantSplit/>
          <w:trHeight w:val="292"/>
        </w:trPr>
        <w:tc>
          <w:tcPr>
            <w:tcW w:w="602" w:type="dxa"/>
            <w:vMerge/>
            <w:tcBorders>
              <w:left w:val="single" w:sz="4" w:space="0" w:color="000000"/>
            </w:tcBorders>
            <w:shd w:val="clear" w:color="auto" w:fill="auto"/>
            <w:vAlign w:val="center"/>
          </w:tcPr>
          <w:p w14:paraId="374C8491"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2915" w:type="dxa"/>
            <w:vMerge/>
            <w:tcBorders>
              <w:left w:val="single" w:sz="4" w:space="0" w:color="000000"/>
            </w:tcBorders>
            <w:shd w:val="clear" w:color="auto" w:fill="auto"/>
            <w:vAlign w:val="center"/>
          </w:tcPr>
          <w:p w14:paraId="0D867530"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sz w:val="24"/>
                <w:szCs w:val="24"/>
              </w:rPr>
            </w:pPr>
          </w:p>
        </w:tc>
        <w:tc>
          <w:tcPr>
            <w:tcW w:w="1589" w:type="dxa"/>
            <w:vMerge/>
            <w:tcBorders>
              <w:left w:val="single" w:sz="4" w:space="0" w:color="000000"/>
            </w:tcBorders>
            <w:shd w:val="clear" w:color="auto" w:fill="auto"/>
            <w:vAlign w:val="center"/>
          </w:tcPr>
          <w:p w14:paraId="7A4A62FD"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sz w:val="24"/>
                <w:szCs w:val="24"/>
              </w:rPr>
            </w:pPr>
          </w:p>
        </w:tc>
        <w:tc>
          <w:tcPr>
            <w:tcW w:w="5100" w:type="dxa"/>
            <w:gridSpan w:val="2"/>
            <w:tcBorders>
              <w:left w:val="single" w:sz="4" w:space="0" w:color="000000"/>
              <w:right w:val="single" w:sz="4" w:space="0" w:color="000000"/>
            </w:tcBorders>
            <w:shd w:val="clear" w:color="auto" w:fill="auto"/>
            <w:vAlign w:val="center"/>
          </w:tcPr>
          <w:p w14:paraId="12C478BA"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2.09</w:t>
            </w:r>
          </w:p>
        </w:tc>
      </w:tr>
      <w:tr w:rsidR="005108E9" w:rsidRPr="00952C27" w14:paraId="1F80AA82" w14:textId="77777777" w:rsidTr="005108E9">
        <w:trPr>
          <w:cantSplit/>
          <w:trHeight w:val="146"/>
        </w:trPr>
        <w:tc>
          <w:tcPr>
            <w:tcW w:w="602" w:type="dxa"/>
            <w:vMerge w:val="restart"/>
            <w:tcBorders>
              <w:left w:val="single" w:sz="4" w:space="0" w:color="000000"/>
            </w:tcBorders>
            <w:shd w:val="clear" w:color="auto" w:fill="auto"/>
            <w:vAlign w:val="center"/>
          </w:tcPr>
          <w:p w14:paraId="5080B122"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2.3.</w:t>
            </w:r>
          </w:p>
        </w:tc>
        <w:tc>
          <w:tcPr>
            <w:tcW w:w="2915" w:type="dxa"/>
            <w:vMerge w:val="restart"/>
            <w:tcBorders>
              <w:left w:val="single" w:sz="4" w:space="0" w:color="000000"/>
            </w:tcBorders>
            <w:shd w:val="clear" w:color="auto" w:fill="auto"/>
            <w:vAlign w:val="center"/>
          </w:tcPr>
          <w:p w14:paraId="7418433C"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sz w:val="24"/>
                <w:szCs w:val="24"/>
              </w:rPr>
            </w:pPr>
            <w:r w:rsidRPr="00952C27">
              <w:rPr>
                <w:rFonts w:ascii="Times New Roman" w:eastAsia="Times New Roman" w:hAnsi="Times New Roman" w:cs="Times New Roman"/>
                <w:sz w:val="24"/>
                <w:szCs w:val="24"/>
                <w:lang w:eastAsia="ru-RU"/>
              </w:rPr>
              <w:t xml:space="preserve">Время удержания ног </w:t>
            </w:r>
            <w:r>
              <w:rPr>
                <w:rFonts w:ascii="Times New Roman" w:eastAsia="Times New Roman" w:hAnsi="Times New Roman" w:cs="Times New Roman"/>
                <w:sz w:val="24"/>
                <w:szCs w:val="24"/>
                <w:lang w:eastAsia="ru-RU"/>
              </w:rPr>
              <w:br/>
            </w:r>
            <w:r w:rsidRPr="00952C27">
              <w:rPr>
                <w:rFonts w:ascii="Times New Roman" w:eastAsia="Times New Roman" w:hAnsi="Times New Roman" w:cs="Times New Roman"/>
                <w:sz w:val="24"/>
                <w:szCs w:val="24"/>
                <w:lang w:eastAsia="ru-RU"/>
              </w:rPr>
              <w:t xml:space="preserve">в положении угла 90° </w:t>
            </w:r>
            <w:r>
              <w:rPr>
                <w:rFonts w:ascii="Times New Roman" w:eastAsia="Times New Roman" w:hAnsi="Times New Roman" w:cs="Times New Roman"/>
                <w:sz w:val="24"/>
                <w:szCs w:val="24"/>
                <w:lang w:eastAsia="ru-RU"/>
              </w:rPr>
              <w:br/>
            </w:r>
            <w:r w:rsidRPr="00952C27">
              <w:rPr>
                <w:rFonts w:ascii="Times New Roman" w:eastAsia="Times New Roman" w:hAnsi="Times New Roman" w:cs="Times New Roman"/>
                <w:sz w:val="24"/>
                <w:szCs w:val="24"/>
                <w:lang w:eastAsia="ru-RU"/>
              </w:rPr>
              <w:t xml:space="preserve">в висе на гимнастической стенке </w:t>
            </w:r>
          </w:p>
        </w:tc>
        <w:tc>
          <w:tcPr>
            <w:tcW w:w="1589" w:type="dxa"/>
            <w:vMerge w:val="restart"/>
            <w:tcBorders>
              <w:left w:val="single" w:sz="4" w:space="0" w:color="000000"/>
            </w:tcBorders>
            <w:shd w:val="clear" w:color="auto" w:fill="auto"/>
            <w:vAlign w:val="center"/>
          </w:tcPr>
          <w:p w14:paraId="61D8457D"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sz w:val="24"/>
                <w:szCs w:val="24"/>
              </w:rPr>
            </w:pPr>
            <w:r w:rsidRPr="00952C27">
              <w:rPr>
                <w:rFonts w:ascii="Times New Roman" w:hAnsi="Times New Roman" w:cs="Times New Roman"/>
                <w:sz w:val="24"/>
                <w:szCs w:val="24"/>
              </w:rPr>
              <w:t>с</w:t>
            </w:r>
          </w:p>
        </w:tc>
        <w:tc>
          <w:tcPr>
            <w:tcW w:w="5100" w:type="dxa"/>
            <w:gridSpan w:val="2"/>
            <w:tcBorders>
              <w:left w:val="single" w:sz="4" w:space="0" w:color="000000"/>
              <w:right w:val="single" w:sz="4" w:space="0" w:color="000000"/>
            </w:tcBorders>
            <w:shd w:val="clear" w:color="auto" w:fill="auto"/>
            <w:vAlign w:val="center"/>
          </w:tcPr>
          <w:p w14:paraId="40EEAD71"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5108E9" w:rsidRPr="00952C27" w14:paraId="713D5352" w14:textId="77777777" w:rsidTr="005108E9">
        <w:trPr>
          <w:cantSplit/>
          <w:trHeight w:val="145"/>
        </w:trPr>
        <w:tc>
          <w:tcPr>
            <w:tcW w:w="602" w:type="dxa"/>
            <w:vMerge/>
            <w:tcBorders>
              <w:left w:val="single" w:sz="4" w:space="0" w:color="000000"/>
              <w:bottom w:val="single" w:sz="4" w:space="0" w:color="000000"/>
            </w:tcBorders>
            <w:shd w:val="clear" w:color="auto" w:fill="auto"/>
            <w:vAlign w:val="center"/>
          </w:tcPr>
          <w:p w14:paraId="261A0AA1"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p>
        </w:tc>
        <w:tc>
          <w:tcPr>
            <w:tcW w:w="2915" w:type="dxa"/>
            <w:vMerge/>
            <w:tcBorders>
              <w:left w:val="single" w:sz="4" w:space="0" w:color="000000"/>
              <w:bottom w:val="single" w:sz="4" w:space="0" w:color="000000"/>
            </w:tcBorders>
            <w:shd w:val="clear" w:color="auto" w:fill="auto"/>
            <w:vAlign w:val="center"/>
          </w:tcPr>
          <w:p w14:paraId="50168E51"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sz w:val="24"/>
                <w:szCs w:val="24"/>
              </w:rPr>
            </w:pPr>
          </w:p>
        </w:tc>
        <w:tc>
          <w:tcPr>
            <w:tcW w:w="1589" w:type="dxa"/>
            <w:vMerge/>
            <w:tcBorders>
              <w:left w:val="single" w:sz="4" w:space="0" w:color="000000"/>
              <w:bottom w:val="single" w:sz="4" w:space="0" w:color="000000"/>
            </w:tcBorders>
            <w:shd w:val="clear" w:color="auto" w:fill="auto"/>
            <w:vAlign w:val="center"/>
          </w:tcPr>
          <w:p w14:paraId="0C5E8C60"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sz w:val="24"/>
                <w:szCs w:val="24"/>
              </w:rPr>
            </w:pPr>
          </w:p>
        </w:tc>
        <w:tc>
          <w:tcPr>
            <w:tcW w:w="5100" w:type="dxa"/>
            <w:gridSpan w:val="2"/>
            <w:tcBorders>
              <w:left w:val="single" w:sz="4" w:space="0" w:color="000000"/>
              <w:bottom w:val="single" w:sz="4" w:space="0" w:color="000000"/>
              <w:right w:val="single" w:sz="4" w:space="0" w:color="000000"/>
            </w:tcBorders>
            <w:shd w:val="clear" w:color="auto" w:fill="auto"/>
            <w:vAlign w:val="center"/>
          </w:tcPr>
          <w:p w14:paraId="223BF546" w14:textId="77777777" w:rsidR="005108E9" w:rsidRPr="00952C27" w:rsidRDefault="005108E9" w:rsidP="005108E9">
            <w:pPr>
              <w:pBdr>
                <w:top w:val="none" w:sz="0" w:space="0" w:color="000000"/>
                <w:left w:val="none" w:sz="0" w:space="0" w:color="000000"/>
                <w:bottom w:val="none" w:sz="0" w:space="0" w:color="000000"/>
                <w:right w:val="none" w:sz="0" w:space="0" w:color="000000"/>
              </w:pBdr>
              <w:snapToGrid w:val="0"/>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3</w:t>
            </w:r>
          </w:p>
        </w:tc>
      </w:tr>
    </w:tbl>
    <w:p w14:paraId="58B26946" w14:textId="77777777" w:rsidR="005108E9" w:rsidRDefault="005108E9" w:rsidP="005108E9">
      <w:pPr>
        <w:spacing w:after="0" w:line="240" w:lineRule="auto"/>
        <w:ind w:left="6480" w:firstLine="720"/>
        <w:rPr>
          <w:rFonts w:ascii="Times New Roman" w:hAnsi="Times New Roman" w:cs="Times New Roman"/>
          <w:sz w:val="28"/>
          <w:szCs w:val="28"/>
        </w:rPr>
      </w:pPr>
    </w:p>
    <w:p w14:paraId="19E94B70" w14:textId="77777777" w:rsidR="00611309" w:rsidRDefault="00611309" w:rsidP="005108E9">
      <w:pPr>
        <w:spacing w:after="0" w:line="240" w:lineRule="auto"/>
        <w:jc w:val="center"/>
        <w:rPr>
          <w:rFonts w:ascii="Times New Roman" w:eastAsia="Times New Roman" w:hAnsi="Times New Roman" w:cs="Times New Roman"/>
          <w:b/>
          <w:sz w:val="24"/>
          <w:szCs w:val="24"/>
        </w:rPr>
      </w:pPr>
    </w:p>
    <w:p w14:paraId="202A6B6A" w14:textId="77777777" w:rsidR="00611309" w:rsidRDefault="00611309" w:rsidP="005108E9">
      <w:pPr>
        <w:spacing w:after="0" w:line="240" w:lineRule="auto"/>
        <w:jc w:val="center"/>
        <w:rPr>
          <w:rFonts w:ascii="Times New Roman" w:eastAsia="Times New Roman" w:hAnsi="Times New Roman" w:cs="Times New Roman"/>
          <w:b/>
          <w:sz w:val="24"/>
          <w:szCs w:val="24"/>
        </w:rPr>
      </w:pPr>
    </w:p>
    <w:p w14:paraId="3195C69F" w14:textId="77777777" w:rsidR="00611309" w:rsidRDefault="00611309" w:rsidP="005108E9">
      <w:pPr>
        <w:spacing w:after="0" w:line="240" w:lineRule="auto"/>
        <w:jc w:val="center"/>
        <w:rPr>
          <w:rFonts w:ascii="Times New Roman" w:eastAsia="Times New Roman" w:hAnsi="Times New Roman" w:cs="Times New Roman"/>
          <w:b/>
          <w:sz w:val="24"/>
          <w:szCs w:val="24"/>
        </w:rPr>
      </w:pPr>
    </w:p>
    <w:p w14:paraId="6D276E09" w14:textId="77777777" w:rsidR="00611309" w:rsidRDefault="00611309" w:rsidP="005108E9">
      <w:pPr>
        <w:spacing w:after="0" w:line="240" w:lineRule="auto"/>
        <w:jc w:val="center"/>
        <w:rPr>
          <w:rFonts w:ascii="Times New Roman" w:eastAsia="Times New Roman" w:hAnsi="Times New Roman" w:cs="Times New Roman"/>
          <w:b/>
          <w:sz w:val="24"/>
          <w:szCs w:val="24"/>
        </w:rPr>
      </w:pPr>
    </w:p>
    <w:p w14:paraId="0287AEFF" w14:textId="0EA86495" w:rsidR="005108E9" w:rsidRPr="00B07712" w:rsidRDefault="005108E9" w:rsidP="005108E9">
      <w:pPr>
        <w:spacing w:after="0" w:line="240" w:lineRule="auto"/>
        <w:jc w:val="center"/>
        <w:rPr>
          <w:rFonts w:ascii="Times New Roman" w:hAnsi="Times New Roman" w:cs="Times New Roman"/>
          <w:sz w:val="24"/>
          <w:szCs w:val="24"/>
        </w:rPr>
      </w:pPr>
      <w:r w:rsidRPr="00B07712">
        <w:rPr>
          <w:rFonts w:ascii="Times New Roman" w:eastAsia="Times New Roman" w:hAnsi="Times New Roman" w:cs="Times New Roman"/>
          <w:b/>
          <w:sz w:val="24"/>
          <w:szCs w:val="24"/>
        </w:rPr>
        <w:lastRenderedPageBreak/>
        <w:t>Нормативы общей физической и специальной физической подготовки</w:t>
      </w:r>
      <w:r w:rsidRPr="00B07712">
        <w:rPr>
          <w:rFonts w:ascii="Times New Roman" w:hAnsi="Times New Roman" w:cs="Times New Roman"/>
          <w:b/>
          <w:sz w:val="24"/>
          <w:szCs w:val="24"/>
        </w:rPr>
        <w:br/>
        <w:t xml:space="preserve">и </w:t>
      </w:r>
      <w:r w:rsidRPr="00B07712">
        <w:rPr>
          <w:rFonts w:ascii="Times New Roman" w:hAnsi="Times New Roman" w:cs="Times New Roman"/>
          <w:b/>
          <w:bCs/>
          <w:sz w:val="24"/>
          <w:szCs w:val="24"/>
        </w:rPr>
        <w:t>уровень спортивной квалификации (спортивные разряды)</w:t>
      </w:r>
      <w:r w:rsidRPr="00B07712">
        <w:rPr>
          <w:rFonts w:ascii="Times New Roman" w:hAnsi="Times New Roman" w:cs="Times New Roman"/>
          <w:sz w:val="24"/>
          <w:szCs w:val="24"/>
        </w:rPr>
        <w:t xml:space="preserve"> </w:t>
      </w:r>
      <w:r w:rsidRPr="00B07712">
        <w:rPr>
          <w:rFonts w:ascii="Times New Roman" w:hAnsi="Times New Roman" w:cs="Times New Roman"/>
          <w:b/>
          <w:sz w:val="24"/>
          <w:szCs w:val="24"/>
        </w:rPr>
        <w:t>для зачисления</w:t>
      </w:r>
      <w:r w:rsidRPr="00B07712">
        <w:rPr>
          <w:rFonts w:ascii="Times New Roman" w:hAnsi="Times New Roman" w:cs="Times New Roman"/>
          <w:b/>
          <w:sz w:val="24"/>
          <w:szCs w:val="24"/>
        </w:rPr>
        <w:br/>
        <w:t xml:space="preserve">и перевода на </w:t>
      </w:r>
      <w:r w:rsidRPr="00B07712">
        <w:rPr>
          <w:rFonts w:ascii="Times New Roman" w:eastAsia="Times New Roman" w:hAnsi="Times New Roman" w:cs="Times New Roman"/>
          <w:b/>
          <w:sz w:val="24"/>
          <w:szCs w:val="24"/>
        </w:rPr>
        <w:t>учебно-тренировочный этап (этап спортивной специализации)</w:t>
      </w:r>
      <w:r w:rsidRPr="00B07712">
        <w:rPr>
          <w:rFonts w:ascii="Times New Roman" w:eastAsia="Times New Roman" w:hAnsi="Times New Roman" w:cs="Times New Roman"/>
          <w:b/>
          <w:sz w:val="24"/>
          <w:szCs w:val="24"/>
        </w:rPr>
        <w:br/>
        <w:t xml:space="preserve">по виду спорта </w:t>
      </w:r>
      <w:r w:rsidRPr="00B07712">
        <w:rPr>
          <w:rFonts w:ascii="Times New Roman" w:hAnsi="Times New Roman" w:cs="Times New Roman"/>
          <w:b/>
          <w:sz w:val="24"/>
          <w:szCs w:val="24"/>
        </w:rPr>
        <w:t>«корэш»</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9"/>
        <w:gridCol w:w="4528"/>
        <w:gridCol w:w="1658"/>
        <w:gridCol w:w="1630"/>
        <w:gridCol w:w="1630"/>
      </w:tblGrid>
      <w:tr w:rsidR="005108E9" w:rsidRPr="00952C27" w14:paraId="5A118BD8" w14:textId="77777777" w:rsidTr="00611309">
        <w:trPr>
          <w:cantSplit/>
          <w:trHeight w:val="20"/>
        </w:trPr>
        <w:tc>
          <w:tcPr>
            <w:tcW w:w="585" w:type="dxa"/>
            <w:gridSpan w:val="2"/>
            <w:vMerge w:val="restart"/>
            <w:vAlign w:val="center"/>
          </w:tcPr>
          <w:p w14:paraId="023BED64" w14:textId="77777777" w:rsidR="005108E9" w:rsidRPr="00952C27" w:rsidRDefault="005108E9" w:rsidP="005108E9">
            <w:pPr>
              <w:spacing w:after="0" w:line="240" w:lineRule="auto"/>
              <w:contextualSpacing/>
              <w:jc w:val="center"/>
              <w:rPr>
                <w:rFonts w:ascii="Times New Roman" w:hAnsi="Times New Roman" w:cs="Times New Roman"/>
                <w:sz w:val="24"/>
                <w:szCs w:val="24"/>
              </w:rPr>
            </w:pPr>
            <w:bookmarkStart w:id="7" w:name="_Hlk91062192"/>
            <w:bookmarkEnd w:id="7"/>
            <w:r w:rsidRPr="00952C27">
              <w:rPr>
                <w:rFonts w:ascii="Times New Roman" w:hAnsi="Times New Roman" w:cs="Times New Roman"/>
                <w:sz w:val="24"/>
                <w:szCs w:val="24"/>
              </w:rPr>
              <w:t>№ п/п</w:t>
            </w:r>
          </w:p>
        </w:tc>
        <w:tc>
          <w:tcPr>
            <w:tcW w:w="4528" w:type="dxa"/>
            <w:vMerge w:val="restart"/>
            <w:vAlign w:val="center"/>
          </w:tcPr>
          <w:p w14:paraId="500EC163"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Упражнения</w:t>
            </w:r>
          </w:p>
        </w:tc>
        <w:tc>
          <w:tcPr>
            <w:tcW w:w="1658" w:type="dxa"/>
            <w:vMerge w:val="restart"/>
            <w:vAlign w:val="center"/>
          </w:tcPr>
          <w:p w14:paraId="611DC55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Единица измерения</w:t>
            </w:r>
          </w:p>
        </w:tc>
        <w:tc>
          <w:tcPr>
            <w:tcW w:w="3260" w:type="dxa"/>
            <w:gridSpan w:val="2"/>
            <w:vAlign w:val="center"/>
          </w:tcPr>
          <w:p w14:paraId="4E277071"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Норматив</w:t>
            </w:r>
          </w:p>
        </w:tc>
      </w:tr>
      <w:tr w:rsidR="005108E9" w:rsidRPr="00952C27" w14:paraId="0CE54332" w14:textId="77777777" w:rsidTr="00611309">
        <w:trPr>
          <w:cantSplit/>
          <w:trHeight w:val="131"/>
        </w:trPr>
        <w:tc>
          <w:tcPr>
            <w:tcW w:w="585" w:type="dxa"/>
            <w:gridSpan w:val="2"/>
            <w:vMerge/>
            <w:vAlign w:val="center"/>
          </w:tcPr>
          <w:p w14:paraId="6E2ED3C7"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157F723B"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554DFB81" w14:textId="77777777" w:rsidR="005108E9" w:rsidRPr="005108E9" w:rsidRDefault="005108E9" w:rsidP="005108E9">
            <w:pPr>
              <w:spacing w:after="0" w:line="240" w:lineRule="auto"/>
              <w:contextualSpacing/>
              <w:jc w:val="center"/>
              <w:rPr>
                <w:rFonts w:ascii="Times New Roman" w:hAnsi="Times New Roman" w:cs="Times New Roman"/>
                <w:sz w:val="24"/>
                <w:szCs w:val="24"/>
              </w:rPr>
            </w:pPr>
          </w:p>
        </w:tc>
        <w:tc>
          <w:tcPr>
            <w:tcW w:w="3260" w:type="dxa"/>
            <w:gridSpan w:val="2"/>
            <w:vAlign w:val="center"/>
          </w:tcPr>
          <w:p w14:paraId="2BB654F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юноши</w:t>
            </w:r>
          </w:p>
        </w:tc>
      </w:tr>
      <w:tr w:rsidR="005108E9" w:rsidRPr="00952C27" w14:paraId="536D0864" w14:textId="77777777" w:rsidTr="00611309">
        <w:trPr>
          <w:cantSplit/>
          <w:trHeight w:val="20"/>
        </w:trPr>
        <w:tc>
          <w:tcPr>
            <w:tcW w:w="10031" w:type="dxa"/>
            <w:gridSpan w:val="6"/>
            <w:vAlign w:val="center"/>
          </w:tcPr>
          <w:p w14:paraId="524F9DFE" w14:textId="77777777" w:rsidR="005108E9" w:rsidRPr="00952C27" w:rsidRDefault="005108E9" w:rsidP="005108E9">
            <w:pPr>
              <w:numPr>
                <w:ilvl w:val="0"/>
                <w:numId w:val="8"/>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Нормативы общей физической подготовки</w:t>
            </w:r>
          </w:p>
        </w:tc>
      </w:tr>
      <w:tr w:rsidR="005108E9" w:rsidRPr="00952C27" w14:paraId="07EA8C5C" w14:textId="77777777" w:rsidTr="00611309">
        <w:trPr>
          <w:cantSplit/>
          <w:trHeight w:val="20"/>
        </w:trPr>
        <w:tc>
          <w:tcPr>
            <w:tcW w:w="585" w:type="dxa"/>
            <w:gridSpan w:val="2"/>
            <w:vMerge w:val="restart"/>
            <w:vAlign w:val="center"/>
          </w:tcPr>
          <w:p w14:paraId="18E7CC7B"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1.1.</w:t>
            </w:r>
          </w:p>
        </w:tc>
        <w:tc>
          <w:tcPr>
            <w:tcW w:w="4528" w:type="dxa"/>
            <w:vMerge w:val="restart"/>
            <w:vAlign w:val="center"/>
          </w:tcPr>
          <w:p w14:paraId="0F9C5098"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Бег на 60 м</w:t>
            </w:r>
          </w:p>
        </w:tc>
        <w:tc>
          <w:tcPr>
            <w:tcW w:w="1658" w:type="dxa"/>
            <w:vMerge w:val="restart"/>
            <w:vAlign w:val="center"/>
          </w:tcPr>
          <w:p w14:paraId="7ACC9CC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w:t>
            </w:r>
          </w:p>
        </w:tc>
        <w:tc>
          <w:tcPr>
            <w:tcW w:w="3260" w:type="dxa"/>
            <w:gridSpan w:val="2"/>
            <w:vAlign w:val="center"/>
          </w:tcPr>
          <w:p w14:paraId="16A6612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611309" w:rsidRPr="00952C27" w14:paraId="58AC8961" w14:textId="77777777" w:rsidTr="007868DE">
        <w:trPr>
          <w:cantSplit/>
          <w:trHeight w:val="20"/>
        </w:trPr>
        <w:tc>
          <w:tcPr>
            <w:tcW w:w="585" w:type="dxa"/>
            <w:gridSpan w:val="2"/>
            <w:vMerge/>
            <w:vAlign w:val="center"/>
          </w:tcPr>
          <w:p w14:paraId="4C1761D0"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381051D6"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65206072"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0F1B57F7"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6941F75D"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334B7C70"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2914CA5A" w14:textId="27CF616D"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1CF0543C"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10,2</w:t>
            </w:r>
          </w:p>
          <w:p w14:paraId="2430C2A8"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9,7</w:t>
            </w:r>
          </w:p>
          <w:p w14:paraId="536A8916"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9,2</w:t>
            </w:r>
          </w:p>
          <w:p w14:paraId="2620F039" w14:textId="72907E3D"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8,7</w:t>
            </w:r>
          </w:p>
        </w:tc>
      </w:tr>
      <w:tr w:rsidR="005108E9" w:rsidRPr="00952C27" w14:paraId="11DB59B5" w14:textId="77777777" w:rsidTr="00611309">
        <w:trPr>
          <w:cantSplit/>
          <w:trHeight w:val="20"/>
        </w:trPr>
        <w:tc>
          <w:tcPr>
            <w:tcW w:w="585" w:type="dxa"/>
            <w:gridSpan w:val="2"/>
            <w:vMerge w:val="restart"/>
            <w:vAlign w:val="center"/>
          </w:tcPr>
          <w:p w14:paraId="6E1F43C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1.2.</w:t>
            </w:r>
          </w:p>
        </w:tc>
        <w:tc>
          <w:tcPr>
            <w:tcW w:w="4528" w:type="dxa"/>
            <w:vMerge w:val="restart"/>
            <w:vAlign w:val="center"/>
          </w:tcPr>
          <w:p w14:paraId="4078E916"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Бег на 1500 м</w:t>
            </w:r>
          </w:p>
        </w:tc>
        <w:tc>
          <w:tcPr>
            <w:tcW w:w="1658" w:type="dxa"/>
            <w:vMerge w:val="restart"/>
            <w:vAlign w:val="center"/>
          </w:tcPr>
          <w:p w14:paraId="7992D41E"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мин, с</w:t>
            </w:r>
          </w:p>
        </w:tc>
        <w:tc>
          <w:tcPr>
            <w:tcW w:w="3260" w:type="dxa"/>
            <w:gridSpan w:val="2"/>
            <w:vAlign w:val="center"/>
          </w:tcPr>
          <w:p w14:paraId="10E08F04"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611309" w:rsidRPr="00952C27" w14:paraId="1376D429" w14:textId="77777777" w:rsidTr="00B62144">
        <w:trPr>
          <w:cantSplit/>
          <w:trHeight w:val="20"/>
        </w:trPr>
        <w:tc>
          <w:tcPr>
            <w:tcW w:w="585" w:type="dxa"/>
            <w:gridSpan w:val="2"/>
            <w:vMerge/>
            <w:vAlign w:val="center"/>
          </w:tcPr>
          <w:p w14:paraId="270D32A6"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405CBF21"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411D3100"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074D6F92"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40BDFB4C"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535E627B"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1433719A" w14:textId="66F4FAA6"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30C842AA"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7,55</w:t>
            </w:r>
          </w:p>
          <w:p w14:paraId="281B138F" w14:textId="2924C99B"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7,45</w:t>
            </w:r>
          </w:p>
          <w:p w14:paraId="4FF72D5C"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7,35</w:t>
            </w:r>
          </w:p>
          <w:p w14:paraId="17EDA8F1" w14:textId="1E620007"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7,25</w:t>
            </w:r>
          </w:p>
        </w:tc>
      </w:tr>
      <w:tr w:rsidR="005108E9" w:rsidRPr="00952C27" w14:paraId="1191E784" w14:textId="77777777" w:rsidTr="00611309">
        <w:trPr>
          <w:cantSplit/>
          <w:trHeight w:val="20"/>
        </w:trPr>
        <w:tc>
          <w:tcPr>
            <w:tcW w:w="585" w:type="dxa"/>
            <w:gridSpan w:val="2"/>
            <w:vMerge w:val="restart"/>
            <w:vAlign w:val="center"/>
          </w:tcPr>
          <w:p w14:paraId="50B5DB9F"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1.3.</w:t>
            </w:r>
          </w:p>
        </w:tc>
        <w:tc>
          <w:tcPr>
            <w:tcW w:w="4528" w:type="dxa"/>
            <w:vMerge w:val="restart"/>
            <w:vAlign w:val="center"/>
          </w:tcPr>
          <w:p w14:paraId="6BB73B79"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xml:space="preserve">Сгибание и разгибание рук </w:t>
            </w:r>
            <w:r>
              <w:rPr>
                <w:rFonts w:ascii="Times New Roman" w:hAnsi="Times New Roman" w:cs="Times New Roman"/>
                <w:sz w:val="24"/>
                <w:szCs w:val="24"/>
              </w:rPr>
              <w:br/>
            </w:r>
            <w:r w:rsidRPr="00952C27">
              <w:rPr>
                <w:rFonts w:ascii="Times New Roman" w:hAnsi="Times New Roman" w:cs="Times New Roman"/>
                <w:sz w:val="24"/>
                <w:szCs w:val="24"/>
              </w:rPr>
              <w:t>в упоре лежа на полу</w:t>
            </w:r>
          </w:p>
        </w:tc>
        <w:tc>
          <w:tcPr>
            <w:tcW w:w="1658" w:type="dxa"/>
            <w:vMerge w:val="restart"/>
            <w:vAlign w:val="center"/>
          </w:tcPr>
          <w:p w14:paraId="6F71938E"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3260" w:type="dxa"/>
            <w:gridSpan w:val="2"/>
            <w:vAlign w:val="center"/>
          </w:tcPr>
          <w:p w14:paraId="73369F8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611309" w:rsidRPr="00952C27" w14:paraId="5B9E34BD" w14:textId="77777777" w:rsidTr="00310BE7">
        <w:trPr>
          <w:cantSplit/>
          <w:trHeight w:val="20"/>
        </w:trPr>
        <w:tc>
          <w:tcPr>
            <w:tcW w:w="585" w:type="dxa"/>
            <w:gridSpan w:val="2"/>
            <w:vMerge/>
            <w:vAlign w:val="center"/>
          </w:tcPr>
          <w:p w14:paraId="256B69BA"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24C3D5F2"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07F3626F"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2839727F"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3EEA4C5A"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3D7FE6D9"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72FADF5D" w14:textId="6EC7D79D"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1F8684F9"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w:t>
            </w:r>
          </w:p>
          <w:p w14:paraId="6776256C"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p>
          <w:p w14:paraId="54AE3E7C"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w:t>
            </w:r>
          </w:p>
          <w:p w14:paraId="1F13F4AC" w14:textId="551B2D37"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w:t>
            </w:r>
          </w:p>
        </w:tc>
      </w:tr>
      <w:tr w:rsidR="005108E9" w:rsidRPr="00952C27" w14:paraId="1961CD4F" w14:textId="77777777" w:rsidTr="00611309">
        <w:trPr>
          <w:cantSplit/>
          <w:trHeight w:val="20"/>
        </w:trPr>
        <w:tc>
          <w:tcPr>
            <w:tcW w:w="585" w:type="dxa"/>
            <w:gridSpan w:val="2"/>
            <w:vMerge w:val="restart"/>
            <w:vAlign w:val="center"/>
          </w:tcPr>
          <w:p w14:paraId="5F5A10B9"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1.4.</w:t>
            </w:r>
          </w:p>
        </w:tc>
        <w:tc>
          <w:tcPr>
            <w:tcW w:w="4528" w:type="dxa"/>
            <w:vMerge w:val="restart"/>
            <w:vAlign w:val="center"/>
          </w:tcPr>
          <w:p w14:paraId="1D406FC9"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r>
            <w:r w:rsidRPr="00952C27">
              <w:rPr>
                <w:rFonts w:ascii="Times New Roman" w:hAnsi="Times New Roman" w:cs="Times New Roman"/>
                <w:sz w:val="24"/>
                <w:szCs w:val="24"/>
              </w:rPr>
              <w:t xml:space="preserve">на гимнастической скамье </w:t>
            </w:r>
            <w:r>
              <w:rPr>
                <w:rFonts w:ascii="Times New Roman" w:hAnsi="Times New Roman" w:cs="Times New Roman"/>
                <w:sz w:val="24"/>
                <w:szCs w:val="24"/>
              </w:rPr>
              <w:br/>
            </w:r>
            <w:r w:rsidRPr="00952C27">
              <w:rPr>
                <w:rFonts w:ascii="Times New Roman" w:hAnsi="Times New Roman" w:cs="Times New Roman"/>
                <w:sz w:val="24"/>
                <w:szCs w:val="24"/>
              </w:rPr>
              <w:t>(от уровня скамьи)</w:t>
            </w:r>
          </w:p>
        </w:tc>
        <w:tc>
          <w:tcPr>
            <w:tcW w:w="1658" w:type="dxa"/>
            <w:vMerge w:val="restart"/>
            <w:vAlign w:val="center"/>
          </w:tcPr>
          <w:p w14:paraId="4C0D3F0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см</w:t>
            </w:r>
          </w:p>
        </w:tc>
        <w:tc>
          <w:tcPr>
            <w:tcW w:w="3260" w:type="dxa"/>
            <w:gridSpan w:val="2"/>
            <w:vAlign w:val="center"/>
          </w:tcPr>
          <w:p w14:paraId="33387EB6"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611309" w:rsidRPr="00952C27" w14:paraId="37F7C89A" w14:textId="77777777" w:rsidTr="009F4E20">
        <w:trPr>
          <w:cantSplit/>
          <w:trHeight w:val="20"/>
        </w:trPr>
        <w:tc>
          <w:tcPr>
            <w:tcW w:w="585" w:type="dxa"/>
            <w:gridSpan w:val="2"/>
            <w:vMerge/>
            <w:vAlign w:val="center"/>
          </w:tcPr>
          <w:p w14:paraId="580E0439"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2CC4E536"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189A0EAE"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4BC4BC97"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5583C785"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3B8A0AEA"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12550D59" w14:textId="39D1856E"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4448D49F"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p w14:paraId="29DEB806"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p>
          <w:p w14:paraId="0435073E"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w:t>
            </w:r>
          </w:p>
          <w:p w14:paraId="6931D651" w14:textId="29227479"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w:t>
            </w:r>
          </w:p>
        </w:tc>
      </w:tr>
      <w:tr w:rsidR="005108E9" w:rsidRPr="00952C27" w14:paraId="7E8CC84D" w14:textId="77777777" w:rsidTr="00611309">
        <w:trPr>
          <w:cantSplit/>
          <w:trHeight w:val="278"/>
        </w:trPr>
        <w:tc>
          <w:tcPr>
            <w:tcW w:w="585" w:type="dxa"/>
            <w:gridSpan w:val="2"/>
            <w:vMerge w:val="restart"/>
            <w:vAlign w:val="center"/>
          </w:tcPr>
          <w:p w14:paraId="37D79A5B"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1.5.</w:t>
            </w:r>
          </w:p>
        </w:tc>
        <w:tc>
          <w:tcPr>
            <w:tcW w:w="4528" w:type="dxa"/>
            <w:vMerge w:val="restart"/>
            <w:vAlign w:val="center"/>
          </w:tcPr>
          <w:p w14:paraId="654969CD"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Челночный бег 3х10 м</w:t>
            </w:r>
          </w:p>
        </w:tc>
        <w:tc>
          <w:tcPr>
            <w:tcW w:w="1658" w:type="dxa"/>
            <w:vMerge w:val="restart"/>
            <w:vAlign w:val="center"/>
          </w:tcPr>
          <w:p w14:paraId="4C6CC805"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w:t>
            </w:r>
          </w:p>
        </w:tc>
        <w:tc>
          <w:tcPr>
            <w:tcW w:w="3260" w:type="dxa"/>
            <w:gridSpan w:val="2"/>
            <w:vAlign w:val="center"/>
          </w:tcPr>
          <w:p w14:paraId="04424CE6"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611309" w:rsidRPr="00952C27" w14:paraId="77A74310" w14:textId="77777777" w:rsidTr="007C212B">
        <w:trPr>
          <w:cantSplit/>
          <w:trHeight w:val="277"/>
        </w:trPr>
        <w:tc>
          <w:tcPr>
            <w:tcW w:w="585" w:type="dxa"/>
            <w:gridSpan w:val="2"/>
            <w:vMerge/>
            <w:vAlign w:val="center"/>
          </w:tcPr>
          <w:p w14:paraId="79ED2D60"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1AF2C260"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6E179226"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411BE222"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65BF16C1"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6ED8D33C"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0664038E" w14:textId="0F2C9EEF"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66C72FA1"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8,5</w:t>
            </w:r>
          </w:p>
          <w:p w14:paraId="4E355B23" w14:textId="24D91EE6"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8,3</w:t>
            </w:r>
          </w:p>
          <w:p w14:paraId="0E870BFF"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8,1</w:t>
            </w:r>
          </w:p>
          <w:p w14:paraId="194E9B44" w14:textId="487D6C0E"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7,9</w:t>
            </w:r>
          </w:p>
        </w:tc>
      </w:tr>
      <w:tr w:rsidR="005108E9" w:rsidRPr="00952C27" w14:paraId="5F482729" w14:textId="77777777" w:rsidTr="00611309">
        <w:trPr>
          <w:cantSplit/>
          <w:trHeight w:val="135"/>
        </w:trPr>
        <w:tc>
          <w:tcPr>
            <w:tcW w:w="585" w:type="dxa"/>
            <w:gridSpan w:val="2"/>
            <w:vMerge w:val="restart"/>
            <w:vAlign w:val="center"/>
          </w:tcPr>
          <w:p w14:paraId="66C4A1F7"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1.6.</w:t>
            </w:r>
          </w:p>
        </w:tc>
        <w:tc>
          <w:tcPr>
            <w:tcW w:w="4528" w:type="dxa"/>
            <w:vMerge w:val="restart"/>
            <w:vAlign w:val="center"/>
          </w:tcPr>
          <w:p w14:paraId="208662F7"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xml:space="preserve">Прыжок в длину с места </w:t>
            </w:r>
            <w:r>
              <w:rPr>
                <w:rFonts w:ascii="Times New Roman" w:hAnsi="Times New Roman" w:cs="Times New Roman"/>
                <w:sz w:val="24"/>
                <w:szCs w:val="24"/>
              </w:rPr>
              <w:br/>
            </w:r>
            <w:r w:rsidRPr="00952C27">
              <w:rPr>
                <w:rFonts w:ascii="Times New Roman" w:hAnsi="Times New Roman" w:cs="Times New Roman"/>
                <w:sz w:val="24"/>
                <w:szCs w:val="24"/>
              </w:rPr>
              <w:t>толчком двумя ногами</w:t>
            </w:r>
          </w:p>
        </w:tc>
        <w:tc>
          <w:tcPr>
            <w:tcW w:w="1658" w:type="dxa"/>
            <w:vMerge w:val="restart"/>
            <w:vAlign w:val="center"/>
          </w:tcPr>
          <w:p w14:paraId="5E8F563A"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см</w:t>
            </w:r>
          </w:p>
        </w:tc>
        <w:tc>
          <w:tcPr>
            <w:tcW w:w="3260" w:type="dxa"/>
            <w:gridSpan w:val="2"/>
            <w:vAlign w:val="center"/>
          </w:tcPr>
          <w:p w14:paraId="3BEBC743"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611309" w:rsidRPr="00952C27" w14:paraId="6EEB2740" w14:textId="77777777" w:rsidTr="0045326A">
        <w:trPr>
          <w:cantSplit/>
          <w:trHeight w:val="135"/>
        </w:trPr>
        <w:tc>
          <w:tcPr>
            <w:tcW w:w="585" w:type="dxa"/>
            <w:gridSpan w:val="2"/>
            <w:vMerge/>
            <w:vAlign w:val="center"/>
          </w:tcPr>
          <w:p w14:paraId="6E133738"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723A4BB0"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417691F4"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76914915"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3EAD9F38"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25C1F319"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3E42D8C4" w14:textId="1C97D210"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158330DF"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162</w:t>
            </w:r>
          </w:p>
          <w:p w14:paraId="436AA726"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167</w:t>
            </w:r>
          </w:p>
          <w:p w14:paraId="5AD69D81"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172</w:t>
            </w:r>
          </w:p>
          <w:p w14:paraId="7CCA1095" w14:textId="6BAF3020"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177</w:t>
            </w:r>
          </w:p>
        </w:tc>
      </w:tr>
      <w:tr w:rsidR="005108E9" w:rsidRPr="00952C27" w14:paraId="1771B62B" w14:textId="77777777" w:rsidTr="00611309">
        <w:trPr>
          <w:cantSplit/>
          <w:trHeight w:val="20"/>
        </w:trPr>
        <w:tc>
          <w:tcPr>
            <w:tcW w:w="10031" w:type="dxa"/>
            <w:gridSpan w:val="6"/>
            <w:vAlign w:val="center"/>
          </w:tcPr>
          <w:p w14:paraId="4E4DBDA8" w14:textId="77777777" w:rsidR="005108E9" w:rsidRPr="00952C27" w:rsidRDefault="005108E9" w:rsidP="005108E9">
            <w:pPr>
              <w:numPr>
                <w:ilvl w:val="0"/>
                <w:numId w:val="8"/>
              </w:numPr>
              <w:pBdr>
                <w:top w:val="none" w:sz="0" w:space="0" w:color="000000"/>
                <w:left w:val="none" w:sz="0" w:space="0" w:color="000000"/>
                <w:bottom w:val="none" w:sz="0" w:space="0" w:color="000000"/>
                <w:right w:val="none" w:sz="0" w:space="0" w:color="000000"/>
              </w:pBdr>
              <w:spacing w:after="0" w:line="240" w:lineRule="auto"/>
              <w:ind w:left="142"/>
              <w:contextualSpacing/>
              <w:jc w:val="center"/>
              <w:rPr>
                <w:rFonts w:ascii="Times New Roman" w:hAnsi="Times New Roman" w:cs="Times New Roman"/>
                <w:sz w:val="24"/>
                <w:szCs w:val="24"/>
                <w:lang w:eastAsia="ru-RU"/>
              </w:rPr>
            </w:pPr>
            <w:r w:rsidRPr="00952C27">
              <w:rPr>
                <w:rFonts w:ascii="Times New Roman" w:hAnsi="Times New Roman" w:cs="Times New Roman"/>
                <w:sz w:val="24"/>
                <w:szCs w:val="24"/>
                <w:lang w:eastAsia="ru-RU"/>
              </w:rPr>
              <w:t>Нормативы специальной физической подготовки</w:t>
            </w:r>
          </w:p>
        </w:tc>
      </w:tr>
      <w:tr w:rsidR="005108E9" w:rsidRPr="00952C27" w14:paraId="7B0B65C3" w14:textId="77777777" w:rsidTr="00611309">
        <w:trPr>
          <w:cantSplit/>
          <w:trHeight w:val="20"/>
        </w:trPr>
        <w:tc>
          <w:tcPr>
            <w:tcW w:w="585" w:type="dxa"/>
            <w:gridSpan w:val="2"/>
            <w:vMerge w:val="restart"/>
            <w:vAlign w:val="center"/>
          </w:tcPr>
          <w:p w14:paraId="006644D3"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2.1.</w:t>
            </w:r>
          </w:p>
        </w:tc>
        <w:tc>
          <w:tcPr>
            <w:tcW w:w="4528" w:type="dxa"/>
            <w:vMerge w:val="restart"/>
            <w:vAlign w:val="center"/>
          </w:tcPr>
          <w:p w14:paraId="6E6B04C7"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eastAsia="Times New Roman" w:hAnsi="Times New Roman" w:cs="Times New Roman"/>
                <w:sz w:val="24"/>
                <w:szCs w:val="24"/>
                <w:lang w:eastAsia="ru-RU"/>
              </w:rPr>
              <w:t>Приседание с партнером равного веса</w:t>
            </w:r>
          </w:p>
        </w:tc>
        <w:tc>
          <w:tcPr>
            <w:tcW w:w="1658" w:type="dxa"/>
            <w:vMerge w:val="restart"/>
            <w:vAlign w:val="center"/>
          </w:tcPr>
          <w:p w14:paraId="1AA333FE"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3260" w:type="dxa"/>
            <w:gridSpan w:val="2"/>
            <w:vAlign w:val="center"/>
          </w:tcPr>
          <w:p w14:paraId="020E5624"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611309" w:rsidRPr="00952C27" w14:paraId="48D1049D" w14:textId="77777777" w:rsidTr="008672F3">
        <w:trPr>
          <w:cantSplit/>
          <w:trHeight w:val="20"/>
        </w:trPr>
        <w:tc>
          <w:tcPr>
            <w:tcW w:w="585" w:type="dxa"/>
            <w:gridSpan w:val="2"/>
            <w:vMerge/>
            <w:vAlign w:val="center"/>
          </w:tcPr>
          <w:p w14:paraId="7F4BDD01"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1C6A672D"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3904EDE8"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2A9414A8"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0DE932E6"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46524811"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3A82407E" w14:textId="5DA39BF3"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2E4D09D9"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p>
          <w:p w14:paraId="656DF5F4"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w:t>
            </w:r>
          </w:p>
          <w:p w14:paraId="4534EEC7"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w:t>
            </w:r>
          </w:p>
          <w:p w14:paraId="0D27BED7" w14:textId="7E6E2204"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tc>
      </w:tr>
      <w:tr w:rsidR="005108E9" w:rsidRPr="00952C27" w14:paraId="15F16A2F" w14:textId="77777777" w:rsidTr="00611309">
        <w:trPr>
          <w:cantSplit/>
          <w:trHeight w:val="131"/>
        </w:trPr>
        <w:tc>
          <w:tcPr>
            <w:tcW w:w="585" w:type="dxa"/>
            <w:gridSpan w:val="2"/>
            <w:vMerge w:val="restart"/>
            <w:vAlign w:val="center"/>
          </w:tcPr>
          <w:p w14:paraId="15AAD1F4"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2.2.</w:t>
            </w:r>
          </w:p>
        </w:tc>
        <w:tc>
          <w:tcPr>
            <w:tcW w:w="4528" w:type="dxa"/>
            <w:vMerge w:val="restart"/>
            <w:vAlign w:val="center"/>
          </w:tcPr>
          <w:p w14:paraId="55454C17" w14:textId="77777777" w:rsidR="005108E9" w:rsidRPr="00320426"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color w:val="312A30"/>
                <w:sz w:val="24"/>
                <w:szCs w:val="24"/>
                <w:lang w:eastAsia="ru-RU"/>
              </w:rPr>
            </w:pPr>
            <w:r w:rsidRPr="00952C27">
              <w:rPr>
                <w:rFonts w:ascii="Times New Roman" w:eastAsia="Times New Roman" w:hAnsi="Times New Roman" w:cs="Times New Roman"/>
                <w:sz w:val="24"/>
                <w:szCs w:val="24"/>
                <w:lang w:eastAsia="ru-RU"/>
              </w:rPr>
              <w:t xml:space="preserve">Силовое сгибание и разгибание рук </w:t>
            </w:r>
            <w:r>
              <w:rPr>
                <w:rFonts w:ascii="Times New Roman" w:eastAsia="Times New Roman" w:hAnsi="Times New Roman" w:cs="Times New Roman"/>
                <w:sz w:val="24"/>
                <w:szCs w:val="24"/>
                <w:lang w:eastAsia="ru-RU"/>
              </w:rPr>
              <w:br/>
            </w:r>
            <w:r w:rsidRPr="00952C27">
              <w:rPr>
                <w:rFonts w:ascii="Times New Roman" w:eastAsia="Times New Roman" w:hAnsi="Times New Roman" w:cs="Times New Roman"/>
                <w:sz w:val="24"/>
                <w:szCs w:val="24"/>
                <w:lang w:eastAsia="ru-RU"/>
              </w:rPr>
              <w:t>в упоре на бру</w:t>
            </w:r>
            <w:r w:rsidRPr="00952C27">
              <w:rPr>
                <w:rFonts w:ascii="Times New Roman" w:eastAsia="Times New Roman" w:hAnsi="Times New Roman" w:cs="Times New Roman"/>
                <w:color w:val="312A30"/>
                <w:sz w:val="24"/>
                <w:szCs w:val="24"/>
                <w:lang w:eastAsia="ru-RU"/>
              </w:rPr>
              <w:t>сьях</w:t>
            </w:r>
            <w:r>
              <w:rPr>
                <w:rFonts w:ascii="Times New Roman" w:eastAsia="Times New Roman" w:hAnsi="Times New Roman" w:cs="Times New Roman"/>
                <w:color w:val="312A30"/>
                <w:sz w:val="24"/>
                <w:szCs w:val="24"/>
                <w:lang w:eastAsia="ru-RU"/>
              </w:rPr>
              <w:t xml:space="preserve"> </w:t>
            </w:r>
            <w:r w:rsidRPr="00952C27">
              <w:rPr>
                <w:rFonts w:ascii="Times New Roman" w:eastAsia="Times New Roman" w:hAnsi="Times New Roman" w:cs="Times New Roman"/>
                <w:sz w:val="24"/>
                <w:szCs w:val="24"/>
                <w:lang w:eastAsia="ru-RU"/>
              </w:rPr>
              <w:t>(без раскачиваний)</w:t>
            </w:r>
          </w:p>
        </w:tc>
        <w:tc>
          <w:tcPr>
            <w:tcW w:w="1658" w:type="dxa"/>
            <w:vMerge w:val="restart"/>
            <w:vAlign w:val="center"/>
          </w:tcPr>
          <w:p w14:paraId="5E84EF03"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3260" w:type="dxa"/>
            <w:gridSpan w:val="2"/>
            <w:vAlign w:val="center"/>
          </w:tcPr>
          <w:p w14:paraId="2CD22C12"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611309" w:rsidRPr="00952C27" w14:paraId="6813FF61" w14:textId="77777777" w:rsidTr="00D8716F">
        <w:trPr>
          <w:cantSplit/>
          <w:trHeight w:val="131"/>
        </w:trPr>
        <w:tc>
          <w:tcPr>
            <w:tcW w:w="585" w:type="dxa"/>
            <w:gridSpan w:val="2"/>
            <w:vMerge/>
            <w:vAlign w:val="center"/>
          </w:tcPr>
          <w:p w14:paraId="69835707"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6EAE8C18"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39416BC8"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05DFAC6B"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70E640BC"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4C4E7185"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223CAABF" w14:textId="7865D3A7"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2AE2E4A8"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w:t>
            </w:r>
          </w:p>
          <w:p w14:paraId="381BB995"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p w14:paraId="1DF7BA9E"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p>
          <w:p w14:paraId="1DD0A343" w14:textId="78A8B88E"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w:t>
            </w:r>
          </w:p>
        </w:tc>
      </w:tr>
      <w:tr w:rsidR="005108E9" w:rsidRPr="00952C27" w14:paraId="36FFF04D" w14:textId="77777777" w:rsidTr="00611309">
        <w:trPr>
          <w:cantSplit/>
          <w:trHeight w:val="400"/>
        </w:trPr>
        <w:tc>
          <w:tcPr>
            <w:tcW w:w="585" w:type="dxa"/>
            <w:gridSpan w:val="2"/>
            <w:vMerge w:val="restart"/>
            <w:vAlign w:val="center"/>
          </w:tcPr>
          <w:p w14:paraId="6239155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2.3.</w:t>
            </w:r>
          </w:p>
        </w:tc>
        <w:tc>
          <w:tcPr>
            <w:tcW w:w="4528" w:type="dxa"/>
            <w:vMerge w:val="restart"/>
            <w:vAlign w:val="center"/>
          </w:tcPr>
          <w:p w14:paraId="42F5648E" w14:textId="77777777" w:rsidR="005108E9" w:rsidRPr="00320426"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lang w:eastAsia="ru-RU"/>
              </w:rPr>
            </w:pPr>
            <w:r w:rsidRPr="00952C27">
              <w:rPr>
                <w:rFonts w:ascii="Times New Roman" w:eastAsia="Times New Roman" w:hAnsi="Times New Roman" w:cs="Times New Roman"/>
                <w:sz w:val="24"/>
                <w:szCs w:val="24"/>
                <w:lang w:eastAsia="ru-RU"/>
              </w:rPr>
              <w:t>Силовое п</w:t>
            </w:r>
            <w:r w:rsidRPr="00952C27">
              <w:rPr>
                <w:rFonts w:ascii="Times New Roman" w:eastAsia="Times New Roman" w:hAnsi="Times New Roman" w:cs="Times New Roman"/>
                <w:color w:val="312A30"/>
                <w:sz w:val="24"/>
                <w:szCs w:val="24"/>
                <w:lang w:eastAsia="ru-RU"/>
              </w:rPr>
              <w:t>о</w:t>
            </w:r>
            <w:r w:rsidRPr="00952C27">
              <w:rPr>
                <w:rFonts w:ascii="Times New Roman" w:eastAsia="Times New Roman" w:hAnsi="Times New Roman" w:cs="Times New Roman"/>
                <w:sz w:val="24"/>
                <w:szCs w:val="24"/>
                <w:lang w:eastAsia="ru-RU"/>
              </w:rPr>
              <w:t xml:space="preserve">дтягивание на перекладине </w:t>
            </w:r>
            <w:r w:rsidRPr="00952C27">
              <w:rPr>
                <w:rFonts w:ascii="Times New Roman" w:eastAsia="Times New Roman" w:hAnsi="Times New Roman" w:cs="Times New Roman"/>
                <w:sz w:val="24"/>
                <w:szCs w:val="24"/>
                <w:lang w:eastAsia="ru-RU"/>
              </w:rPr>
              <w:lastRenderedPageBreak/>
              <w:t>(без рывков)</w:t>
            </w:r>
            <w:r>
              <w:rPr>
                <w:rFonts w:ascii="Times New Roman" w:eastAsia="Times New Roman" w:hAnsi="Times New Roman" w:cs="Times New Roman"/>
                <w:sz w:val="24"/>
                <w:szCs w:val="24"/>
                <w:lang w:eastAsia="ru-RU"/>
              </w:rPr>
              <w:t xml:space="preserve"> </w:t>
            </w:r>
            <w:r w:rsidRPr="00952C27">
              <w:rPr>
                <w:rFonts w:ascii="Times New Roman" w:eastAsia="Times New Roman" w:hAnsi="Times New Roman" w:cs="Times New Roman"/>
                <w:sz w:val="24"/>
                <w:szCs w:val="24"/>
                <w:lang w:eastAsia="ru-RU"/>
              </w:rPr>
              <w:t>до уровня подбородка</w:t>
            </w:r>
          </w:p>
        </w:tc>
        <w:tc>
          <w:tcPr>
            <w:tcW w:w="1658" w:type="dxa"/>
            <w:vMerge w:val="restart"/>
            <w:vAlign w:val="center"/>
          </w:tcPr>
          <w:p w14:paraId="5B1F7845"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lastRenderedPageBreak/>
              <w:t xml:space="preserve">количество </w:t>
            </w:r>
            <w:r w:rsidRPr="00952C27">
              <w:rPr>
                <w:rFonts w:ascii="Times New Roman" w:hAnsi="Times New Roman" w:cs="Times New Roman"/>
                <w:sz w:val="24"/>
                <w:szCs w:val="24"/>
              </w:rPr>
              <w:lastRenderedPageBreak/>
              <w:t>раз</w:t>
            </w:r>
          </w:p>
        </w:tc>
        <w:tc>
          <w:tcPr>
            <w:tcW w:w="3260" w:type="dxa"/>
            <w:gridSpan w:val="2"/>
            <w:vAlign w:val="center"/>
          </w:tcPr>
          <w:p w14:paraId="6155E35A"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lastRenderedPageBreak/>
              <w:t>не менее</w:t>
            </w:r>
          </w:p>
        </w:tc>
      </w:tr>
      <w:tr w:rsidR="00611309" w:rsidRPr="00952C27" w14:paraId="58951D6D" w14:textId="77777777" w:rsidTr="00993447">
        <w:trPr>
          <w:cantSplit/>
          <w:trHeight w:val="400"/>
        </w:trPr>
        <w:tc>
          <w:tcPr>
            <w:tcW w:w="585" w:type="dxa"/>
            <w:gridSpan w:val="2"/>
            <w:vMerge/>
            <w:vAlign w:val="center"/>
          </w:tcPr>
          <w:p w14:paraId="13B29670"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4541FFB5" w14:textId="77777777"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lang w:eastAsia="ru-RU"/>
              </w:rPr>
            </w:pPr>
          </w:p>
        </w:tc>
        <w:tc>
          <w:tcPr>
            <w:tcW w:w="1658" w:type="dxa"/>
            <w:vMerge/>
            <w:vAlign w:val="center"/>
          </w:tcPr>
          <w:p w14:paraId="0FFBA55D"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4AF31B0D"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774F4F62"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66C50C99"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557208EC" w14:textId="30813D7F"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34F3FB25"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p w14:paraId="04D40DD3"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p>
          <w:p w14:paraId="27BA6E02"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w:t>
            </w:r>
          </w:p>
          <w:p w14:paraId="440395C2" w14:textId="6DECAA77"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w:t>
            </w:r>
          </w:p>
        </w:tc>
      </w:tr>
      <w:tr w:rsidR="005108E9" w:rsidRPr="00952C27" w14:paraId="4110F5E1" w14:textId="77777777" w:rsidTr="00611309">
        <w:trPr>
          <w:cantSplit/>
        </w:trPr>
        <w:tc>
          <w:tcPr>
            <w:tcW w:w="585" w:type="dxa"/>
            <w:gridSpan w:val="2"/>
            <w:vMerge w:val="restart"/>
            <w:vAlign w:val="center"/>
          </w:tcPr>
          <w:p w14:paraId="6B96B24A"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lastRenderedPageBreak/>
              <w:t>2.4.</w:t>
            </w:r>
          </w:p>
        </w:tc>
        <w:tc>
          <w:tcPr>
            <w:tcW w:w="4528" w:type="dxa"/>
            <w:vMerge w:val="restart"/>
            <w:vAlign w:val="center"/>
          </w:tcPr>
          <w:p w14:paraId="0F42BCF8" w14:textId="77777777" w:rsidR="005108E9" w:rsidRPr="00320426"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lang w:eastAsia="ru-RU"/>
              </w:rPr>
            </w:pPr>
            <w:r w:rsidRPr="00952C27">
              <w:rPr>
                <w:rFonts w:ascii="Times New Roman" w:eastAsia="Times New Roman" w:hAnsi="Times New Roman" w:cs="Times New Roman"/>
                <w:sz w:val="24"/>
                <w:szCs w:val="24"/>
                <w:lang w:eastAsia="ru-RU"/>
              </w:rPr>
              <w:t>Челночный бег 240 м</w:t>
            </w:r>
            <w:r>
              <w:rPr>
                <w:rFonts w:ascii="Times New Roman" w:eastAsia="Times New Roman" w:hAnsi="Times New Roman" w:cs="Times New Roman"/>
                <w:sz w:val="24"/>
                <w:szCs w:val="24"/>
                <w:lang w:eastAsia="ru-RU"/>
              </w:rPr>
              <w:t xml:space="preserve"> </w:t>
            </w:r>
            <w:r w:rsidRPr="00952C27">
              <w:rPr>
                <w:rFonts w:ascii="Times New Roman" w:eastAsia="Times New Roman" w:hAnsi="Times New Roman" w:cs="Times New Roman"/>
                <w:sz w:val="24"/>
                <w:szCs w:val="24"/>
                <w:lang w:eastAsia="ru-RU"/>
              </w:rPr>
              <w:t xml:space="preserve">(8 раз по 30 м) </w:t>
            </w:r>
            <w:r>
              <w:rPr>
                <w:rFonts w:ascii="Times New Roman" w:eastAsia="Times New Roman" w:hAnsi="Times New Roman" w:cs="Times New Roman"/>
                <w:sz w:val="24"/>
                <w:szCs w:val="24"/>
                <w:lang w:eastAsia="ru-RU"/>
              </w:rPr>
              <w:br/>
            </w:r>
            <w:r w:rsidRPr="00952C27">
              <w:rPr>
                <w:rFonts w:ascii="Times New Roman" w:eastAsia="Times New Roman" w:hAnsi="Times New Roman" w:cs="Times New Roman"/>
                <w:sz w:val="24"/>
                <w:szCs w:val="24"/>
                <w:lang w:eastAsia="ru-RU"/>
              </w:rPr>
              <w:t>два забега с интервалом на отдых 1 мин. Выполнять в зале вокруг барьеров</w:t>
            </w:r>
          </w:p>
        </w:tc>
        <w:tc>
          <w:tcPr>
            <w:tcW w:w="1658" w:type="dxa"/>
            <w:vMerge w:val="restart"/>
            <w:vAlign w:val="center"/>
          </w:tcPr>
          <w:p w14:paraId="0E5821C8"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мин, с</w:t>
            </w:r>
          </w:p>
        </w:tc>
        <w:tc>
          <w:tcPr>
            <w:tcW w:w="3260" w:type="dxa"/>
            <w:gridSpan w:val="2"/>
            <w:vAlign w:val="center"/>
          </w:tcPr>
          <w:p w14:paraId="6614A529"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611309" w:rsidRPr="00952C27" w14:paraId="68A16461" w14:textId="77777777" w:rsidTr="00284229">
        <w:trPr>
          <w:cantSplit/>
        </w:trPr>
        <w:tc>
          <w:tcPr>
            <w:tcW w:w="585" w:type="dxa"/>
            <w:gridSpan w:val="2"/>
            <w:vMerge/>
            <w:vAlign w:val="center"/>
          </w:tcPr>
          <w:p w14:paraId="42B5865D"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48F07E84" w14:textId="77777777"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lang w:eastAsia="ru-RU"/>
              </w:rPr>
            </w:pPr>
          </w:p>
        </w:tc>
        <w:tc>
          <w:tcPr>
            <w:tcW w:w="1658" w:type="dxa"/>
            <w:vMerge/>
            <w:vAlign w:val="center"/>
          </w:tcPr>
          <w:p w14:paraId="4D327AE6"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73A58355"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2FAC4313"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7E95F8A7"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01288137" w14:textId="5A712D2E"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61C75B53"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2,08</w:t>
            </w:r>
          </w:p>
          <w:p w14:paraId="441440DF"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2,06</w:t>
            </w:r>
          </w:p>
          <w:p w14:paraId="3B7E1ED3"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2,04</w:t>
            </w:r>
          </w:p>
          <w:p w14:paraId="24A1A771" w14:textId="605A5B79"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2,02</w:t>
            </w:r>
          </w:p>
        </w:tc>
      </w:tr>
      <w:tr w:rsidR="005108E9" w:rsidRPr="00952C27" w14:paraId="6A3A7551" w14:textId="77777777" w:rsidTr="00611309">
        <w:trPr>
          <w:cantSplit/>
          <w:trHeight w:val="503"/>
        </w:trPr>
        <w:tc>
          <w:tcPr>
            <w:tcW w:w="585" w:type="dxa"/>
            <w:gridSpan w:val="2"/>
            <w:vMerge w:val="restart"/>
            <w:vAlign w:val="center"/>
          </w:tcPr>
          <w:p w14:paraId="1294BE46"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2.5.</w:t>
            </w:r>
          </w:p>
        </w:tc>
        <w:tc>
          <w:tcPr>
            <w:tcW w:w="4528" w:type="dxa"/>
            <w:vMerge w:val="restart"/>
            <w:vAlign w:val="center"/>
          </w:tcPr>
          <w:p w14:paraId="6F543F85" w14:textId="77777777" w:rsidR="005108E9" w:rsidRPr="00320426"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lang w:eastAsia="ru-RU"/>
              </w:rPr>
            </w:pPr>
            <w:r w:rsidRPr="00952C27">
              <w:rPr>
                <w:rFonts w:ascii="Times New Roman" w:eastAsia="Times New Roman" w:hAnsi="Times New Roman" w:cs="Times New Roman"/>
                <w:sz w:val="24"/>
                <w:szCs w:val="24"/>
                <w:lang w:eastAsia="ru-RU"/>
              </w:rPr>
              <w:t xml:space="preserve">Забегание ногами вокруг головы </w:t>
            </w:r>
            <w:r>
              <w:rPr>
                <w:rFonts w:ascii="Times New Roman" w:eastAsia="Times New Roman" w:hAnsi="Times New Roman" w:cs="Times New Roman"/>
                <w:sz w:val="24"/>
                <w:szCs w:val="24"/>
                <w:lang w:eastAsia="ru-RU"/>
              </w:rPr>
              <w:br/>
            </w:r>
            <w:r w:rsidRPr="00952C27">
              <w:rPr>
                <w:rFonts w:ascii="Times New Roman" w:eastAsia="Times New Roman" w:hAnsi="Times New Roman" w:cs="Times New Roman"/>
                <w:sz w:val="24"/>
                <w:szCs w:val="24"/>
                <w:lang w:eastAsia="ru-RU"/>
              </w:rPr>
              <w:t>на «мос</w:t>
            </w:r>
            <w:r w:rsidRPr="00952C27">
              <w:rPr>
                <w:rFonts w:ascii="Times New Roman" w:eastAsia="Times New Roman" w:hAnsi="Times New Roman" w:cs="Times New Roman"/>
                <w:color w:val="312A30"/>
                <w:sz w:val="24"/>
                <w:szCs w:val="24"/>
                <w:lang w:eastAsia="ru-RU"/>
              </w:rPr>
              <w:t>т</w:t>
            </w:r>
            <w:r w:rsidRPr="00952C27">
              <w:rPr>
                <w:rFonts w:ascii="Times New Roman" w:eastAsia="Times New Roman" w:hAnsi="Times New Roman" w:cs="Times New Roman"/>
                <w:sz w:val="24"/>
                <w:szCs w:val="24"/>
                <w:lang w:eastAsia="ru-RU"/>
              </w:rPr>
              <w:t>у» в левую с</w:t>
            </w:r>
            <w:r w:rsidRPr="00952C27">
              <w:rPr>
                <w:rFonts w:ascii="Times New Roman" w:eastAsia="Times New Roman" w:hAnsi="Times New Roman" w:cs="Times New Roman"/>
                <w:color w:val="312A30"/>
                <w:sz w:val="24"/>
                <w:szCs w:val="24"/>
                <w:lang w:eastAsia="ru-RU"/>
              </w:rPr>
              <w:t>т</w:t>
            </w:r>
            <w:r w:rsidRPr="00952C27">
              <w:rPr>
                <w:rFonts w:ascii="Times New Roman" w:eastAsia="Times New Roman" w:hAnsi="Times New Roman" w:cs="Times New Roman"/>
                <w:sz w:val="24"/>
                <w:szCs w:val="24"/>
                <w:lang w:eastAsia="ru-RU"/>
              </w:rPr>
              <w:t xml:space="preserve">орону 30 с </w:t>
            </w:r>
            <w:r>
              <w:rPr>
                <w:rFonts w:ascii="Times New Roman" w:eastAsia="Times New Roman" w:hAnsi="Times New Roman" w:cs="Times New Roman"/>
                <w:sz w:val="24"/>
                <w:szCs w:val="24"/>
                <w:lang w:eastAsia="ru-RU"/>
              </w:rPr>
              <w:br/>
            </w:r>
            <w:r w:rsidRPr="00952C27">
              <w:rPr>
                <w:rFonts w:ascii="Times New Roman" w:eastAsia="Times New Roman" w:hAnsi="Times New Roman" w:cs="Times New Roman"/>
                <w:sz w:val="24"/>
                <w:szCs w:val="24"/>
                <w:lang w:eastAsia="ru-RU"/>
              </w:rPr>
              <w:t>и в правую сторону 30 с</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Pr="00952C27">
              <w:rPr>
                <w:rFonts w:ascii="Times New Roman" w:eastAsia="Times New Roman" w:hAnsi="Times New Roman" w:cs="Times New Roman"/>
                <w:sz w:val="24"/>
                <w:szCs w:val="24"/>
                <w:lang w:eastAsia="ru-RU"/>
              </w:rPr>
              <w:t>(количество раз в обе с</w:t>
            </w:r>
            <w:r w:rsidRPr="00952C27">
              <w:rPr>
                <w:rFonts w:ascii="Times New Roman" w:eastAsia="Times New Roman" w:hAnsi="Times New Roman" w:cs="Times New Roman"/>
                <w:color w:val="312A30"/>
                <w:sz w:val="24"/>
                <w:szCs w:val="24"/>
                <w:lang w:eastAsia="ru-RU"/>
              </w:rPr>
              <w:t>т</w:t>
            </w:r>
            <w:r w:rsidRPr="00952C27">
              <w:rPr>
                <w:rFonts w:ascii="Times New Roman" w:eastAsia="Times New Roman" w:hAnsi="Times New Roman" w:cs="Times New Roman"/>
                <w:sz w:val="24"/>
                <w:szCs w:val="24"/>
                <w:lang w:eastAsia="ru-RU"/>
              </w:rPr>
              <w:t>ороны)</w:t>
            </w:r>
          </w:p>
        </w:tc>
        <w:tc>
          <w:tcPr>
            <w:tcW w:w="1658" w:type="dxa"/>
            <w:vMerge w:val="restart"/>
            <w:vAlign w:val="center"/>
          </w:tcPr>
          <w:p w14:paraId="0E15C516"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3260" w:type="dxa"/>
            <w:gridSpan w:val="2"/>
            <w:vAlign w:val="center"/>
          </w:tcPr>
          <w:p w14:paraId="74368287"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611309" w:rsidRPr="00952C27" w14:paraId="1BCD073D" w14:textId="77777777" w:rsidTr="00DD3E23">
        <w:trPr>
          <w:cantSplit/>
          <w:trHeight w:val="131"/>
        </w:trPr>
        <w:tc>
          <w:tcPr>
            <w:tcW w:w="585" w:type="dxa"/>
            <w:gridSpan w:val="2"/>
            <w:vMerge/>
            <w:vAlign w:val="center"/>
          </w:tcPr>
          <w:p w14:paraId="5FB3A36D"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0991883C"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2F240E09"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2FB444A9"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31BAD911"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68263A90"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4A469E9B" w14:textId="1DA19AE7"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6C775D62"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w:t>
            </w:r>
          </w:p>
          <w:p w14:paraId="11663243"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w:t>
            </w:r>
          </w:p>
          <w:p w14:paraId="1F463D6A"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p>
          <w:p w14:paraId="153B3781" w14:textId="099501DC"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w:t>
            </w:r>
          </w:p>
        </w:tc>
      </w:tr>
      <w:tr w:rsidR="005108E9" w:rsidRPr="00952C27" w14:paraId="398387AF" w14:textId="77777777" w:rsidTr="00611309">
        <w:trPr>
          <w:cantSplit/>
          <w:trHeight w:val="131"/>
        </w:trPr>
        <w:tc>
          <w:tcPr>
            <w:tcW w:w="585" w:type="dxa"/>
            <w:gridSpan w:val="2"/>
            <w:vMerge w:val="restart"/>
            <w:vAlign w:val="center"/>
          </w:tcPr>
          <w:p w14:paraId="239B6B8E"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2.6.</w:t>
            </w:r>
          </w:p>
        </w:tc>
        <w:tc>
          <w:tcPr>
            <w:tcW w:w="4528" w:type="dxa"/>
            <w:vMerge w:val="restart"/>
            <w:vAlign w:val="center"/>
          </w:tcPr>
          <w:p w14:paraId="1C79E98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eastAsia="Times New Roman" w:hAnsi="Times New Roman" w:cs="Times New Roman"/>
                <w:sz w:val="24"/>
                <w:szCs w:val="24"/>
                <w:lang w:eastAsia="ru-RU"/>
              </w:rPr>
              <w:t xml:space="preserve">Перевороты на «мосту» в течение </w:t>
            </w:r>
            <w:r w:rsidRPr="00952C27">
              <w:rPr>
                <w:rFonts w:ascii="Times New Roman" w:eastAsia="Times New Roman" w:hAnsi="Times New Roman" w:cs="Times New Roman"/>
                <w:sz w:val="24"/>
                <w:szCs w:val="24"/>
                <w:lang w:eastAsia="ru-RU"/>
              </w:rPr>
              <w:br/>
              <w:t>1 мин</w:t>
            </w:r>
          </w:p>
        </w:tc>
        <w:tc>
          <w:tcPr>
            <w:tcW w:w="1658" w:type="dxa"/>
            <w:vMerge w:val="restart"/>
            <w:vAlign w:val="center"/>
          </w:tcPr>
          <w:p w14:paraId="0BFF8ED9"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3260" w:type="dxa"/>
            <w:gridSpan w:val="2"/>
            <w:vAlign w:val="center"/>
          </w:tcPr>
          <w:p w14:paraId="6617C8E9"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611309" w:rsidRPr="00952C27" w14:paraId="00FB52D8" w14:textId="77777777" w:rsidTr="00D421D2">
        <w:trPr>
          <w:cantSplit/>
          <w:trHeight w:val="131"/>
        </w:trPr>
        <w:tc>
          <w:tcPr>
            <w:tcW w:w="585" w:type="dxa"/>
            <w:gridSpan w:val="2"/>
            <w:vMerge/>
            <w:vAlign w:val="center"/>
          </w:tcPr>
          <w:p w14:paraId="05F913C7"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3F786C8B"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09E8F3A1"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17DB0E84"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49C89480"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2EF5D555"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153F7C7E" w14:textId="2805E7C3" w:rsidR="00611309" w:rsidRPr="00952C27"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13D7E4B6"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w:t>
            </w:r>
          </w:p>
          <w:p w14:paraId="2BC03379"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w:t>
            </w:r>
          </w:p>
          <w:p w14:paraId="6C243952"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17</w:t>
            </w:r>
          </w:p>
          <w:p w14:paraId="48D726E1" w14:textId="5EA3B240" w:rsidR="00611309" w:rsidRPr="00952C27"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w:t>
            </w:r>
          </w:p>
        </w:tc>
      </w:tr>
      <w:tr w:rsidR="005108E9" w:rsidRPr="00952C27" w14:paraId="3F08FC32" w14:textId="77777777" w:rsidTr="00611309">
        <w:trPr>
          <w:cantSplit/>
          <w:trHeight w:val="131"/>
        </w:trPr>
        <w:tc>
          <w:tcPr>
            <w:tcW w:w="585" w:type="dxa"/>
            <w:gridSpan w:val="2"/>
            <w:vMerge w:val="restart"/>
            <w:vAlign w:val="center"/>
          </w:tcPr>
          <w:p w14:paraId="44A5D86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2.7.</w:t>
            </w:r>
          </w:p>
        </w:tc>
        <w:tc>
          <w:tcPr>
            <w:tcW w:w="4528" w:type="dxa"/>
            <w:vMerge w:val="restart"/>
            <w:vAlign w:val="center"/>
          </w:tcPr>
          <w:p w14:paraId="296C8AAB"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eastAsia="Times New Roman" w:hAnsi="Times New Roman" w:cs="Times New Roman"/>
                <w:sz w:val="24"/>
                <w:szCs w:val="24"/>
                <w:lang w:eastAsia="ru-RU"/>
              </w:rPr>
              <w:t>Бросок партнера равного веса «прогибом» в течение 1 мин</w:t>
            </w:r>
          </w:p>
        </w:tc>
        <w:tc>
          <w:tcPr>
            <w:tcW w:w="1658" w:type="dxa"/>
            <w:vMerge w:val="restart"/>
            <w:vAlign w:val="center"/>
          </w:tcPr>
          <w:p w14:paraId="4410827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r>
              <w:rPr>
                <w:rFonts w:ascii="Times New Roman" w:hAnsi="Times New Roman" w:cs="Times New Roman"/>
                <w:sz w:val="24"/>
                <w:szCs w:val="24"/>
              </w:rPr>
              <w:t xml:space="preserve"> </w:t>
            </w:r>
          </w:p>
        </w:tc>
        <w:tc>
          <w:tcPr>
            <w:tcW w:w="3260" w:type="dxa"/>
            <w:gridSpan w:val="2"/>
            <w:vAlign w:val="center"/>
          </w:tcPr>
          <w:p w14:paraId="486AAA02" w14:textId="77777777" w:rsidR="005108E9" w:rsidRPr="00C94865"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C94865">
              <w:rPr>
                <w:rFonts w:ascii="Times New Roman" w:hAnsi="Times New Roman" w:cs="Times New Roman"/>
                <w:sz w:val="24"/>
                <w:szCs w:val="24"/>
              </w:rPr>
              <w:t>не менее</w:t>
            </w:r>
          </w:p>
        </w:tc>
      </w:tr>
      <w:tr w:rsidR="00611309" w:rsidRPr="00952C27" w14:paraId="3F9C38BB" w14:textId="77777777" w:rsidTr="0028795A">
        <w:trPr>
          <w:cantSplit/>
          <w:trHeight w:val="131"/>
        </w:trPr>
        <w:tc>
          <w:tcPr>
            <w:tcW w:w="585" w:type="dxa"/>
            <w:gridSpan w:val="2"/>
            <w:vMerge/>
            <w:vAlign w:val="center"/>
          </w:tcPr>
          <w:p w14:paraId="56BFF277"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4528" w:type="dxa"/>
            <w:vMerge/>
            <w:vAlign w:val="center"/>
          </w:tcPr>
          <w:p w14:paraId="1CC59314"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58" w:type="dxa"/>
            <w:vMerge/>
            <w:vAlign w:val="center"/>
          </w:tcPr>
          <w:p w14:paraId="62A8238E" w14:textId="77777777" w:rsidR="00611309" w:rsidRPr="00952C27" w:rsidRDefault="00611309" w:rsidP="005108E9">
            <w:pPr>
              <w:spacing w:after="0" w:line="240" w:lineRule="auto"/>
              <w:contextualSpacing/>
              <w:jc w:val="center"/>
              <w:rPr>
                <w:rFonts w:ascii="Times New Roman" w:hAnsi="Times New Roman" w:cs="Times New Roman"/>
                <w:sz w:val="24"/>
                <w:szCs w:val="24"/>
              </w:rPr>
            </w:pPr>
          </w:p>
        </w:tc>
        <w:tc>
          <w:tcPr>
            <w:tcW w:w="1630" w:type="dxa"/>
            <w:vAlign w:val="center"/>
          </w:tcPr>
          <w:p w14:paraId="4C28ECED"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УТГ-1</w:t>
            </w:r>
          </w:p>
          <w:p w14:paraId="591623D3"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УТГ-2</w:t>
            </w:r>
          </w:p>
          <w:p w14:paraId="41694CCA" w14:textId="77777777" w:rsidR="00611309"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УТГ-3</w:t>
            </w:r>
          </w:p>
          <w:p w14:paraId="7A8DC2D0" w14:textId="7FB3B3E0" w:rsidR="00611309" w:rsidRPr="00C94865" w:rsidRDefault="00611309" w:rsidP="0061130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УТГ-4</w:t>
            </w:r>
          </w:p>
        </w:tc>
        <w:tc>
          <w:tcPr>
            <w:tcW w:w="1630" w:type="dxa"/>
            <w:vAlign w:val="center"/>
          </w:tcPr>
          <w:p w14:paraId="176CD14A"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w:t>
            </w:r>
          </w:p>
          <w:p w14:paraId="420BE396"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11</w:t>
            </w:r>
          </w:p>
          <w:p w14:paraId="45DD25E5" w14:textId="77777777" w:rsidR="00611309"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w:t>
            </w:r>
          </w:p>
          <w:p w14:paraId="6768EEC0" w14:textId="3E9226AC" w:rsidR="00611309" w:rsidRPr="00C94865"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13</w:t>
            </w:r>
          </w:p>
        </w:tc>
      </w:tr>
      <w:tr w:rsidR="005108E9" w:rsidRPr="00952C27" w14:paraId="18FAFA28" w14:textId="77777777" w:rsidTr="00611309">
        <w:trPr>
          <w:cantSplit/>
          <w:trHeight w:val="20"/>
        </w:trPr>
        <w:tc>
          <w:tcPr>
            <w:tcW w:w="10031" w:type="dxa"/>
            <w:gridSpan w:val="6"/>
            <w:vAlign w:val="center"/>
          </w:tcPr>
          <w:p w14:paraId="673936DF" w14:textId="77777777" w:rsidR="005108E9" w:rsidRPr="00952C27" w:rsidRDefault="005108E9" w:rsidP="005108E9">
            <w:pPr>
              <w:numPr>
                <w:ilvl w:val="0"/>
                <w:numId w:val="8"/>
              </w:num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lang w:eastAsia="ru-RU"/>
              </w:rPr>
            </w:pPr>
            <w:r w:rsidRPr="00566F50">
              <w:rPr>
                <w:rFonts w:ascii="Times New Roman" w:hAnsi="Times New Roman" w:cs="Times New Roman"/>
                <w:sz w:val="24"/>
                <w:szCs w:val="24"/>
              </w:rPr>
              <w:t xml:space="preserve">Уровень спортивной квалификации </w:t>
            </w:r>
          </w:p>
        </w:tc>
      </w:tr>
      <w:tr w:rsidR="00611309" w:rsidRPr="00952C27" w14:paraId="21F67A52" w14:textId="77777777" w:rsidTr="00611309">
        <w:trPr>
          <w:cantSplit/>
          <w:trHeight w:val="20"/>
        </w:trPr>
        <w:tc>
          <w:tcPr>
            <w:tcW w:w="576" w:type="dxa"/>
            <w:vAlign w:val="center"/>
          </w:tcPr>
          <w:p w14:paraId="0A6ACF50" w14:textId="667A45C6" w:rsidR="00611309" w:rsidRDefault="0061130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4537" w:type="dxa"/>
            <w:gridSpan w:val="2"/>
            <w:vAlign w:val="center"/>
          </w:tcPr>
          <w:p w14:paraId="3E9FDDFE" w14:textId="74226777" w:rsidR="00611309" w:rsidRPr="00566F50" w:rsidRDefault="00611309" w:rsidP="005108E9">
            <w:pP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Период обучения на этапе спортивной подготовки (первый год)</w:t>
            </w:r>
          </w:p>
        </w:tc>
        <w:tc>
          <w:tcPr>
            <w:tcW w:w="4918" w:type="dxa"/>
            <w:gridSpan w:val="3"/>
            <w:vAlign w:val="center"/>
          </w:tcPr>
          <w:p w14:paraId="16144061" w14:textId="64BB19AD" w:rsidR="00611309" w:rsidRPr="00566F50" w:rsidRDefault="0061130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Не устанавливается </w:t>
            </w:r>
          </w:p>
        </w:tc>
      </w:tr>
      <w:tr w:rsidR="005108E9" w:rsidRPr="00952C27" w14:paraId="3C12DC6F" w14:textId="77777777" w:rsidTr="00611309">
        <w:trPr>
          <w:cantSplit/>
          <w:trHeight w:val="20"/>
        </w:trPr>
        <w:tc>
          <w:tcPr>
            <w:tcW w:w="576" w:type="dxa"/>
            <w:vAlign w:val="center"/>
          </w:tcPr>
          <w:p w14:paraId="6F5B8EA5"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4537" w:type="dxa"/>
            <w:gridSpan w:val="2"/>
            <w:vAlign w:val="center"/>
          </w:tcPr>
          <w:p w14:paraId="267C4009" w14:textId="24ABA066" w:rsidR="005108E9" w:rsidRPr="00952C27" w:rsidRDefault="005108E9" w:rsidP="005108E9">
            <w:pPr>
              <w:spacing w:after="0" w:line="240" w:lineRule="auto"/>
              <w:contextualSpacing/>
              <w:jc w:val="center"/>
              <w:rPr>
                <w:rFonts w:ascii="Times New Roman" w:hAnsi="Times New Roman" w:cs="Times New Roman"/>
                <w:sz w:val="24"/>
                <w:szCs w:val="24"/>
              </w:rPr>
            </w:pPr>
            <w:r w:rsidRPr="00566F50">
              <w:rPr>
                <w:rFonts w:ascii="Times New Roman" w:hAnsi="Times New Roman" w:cs="Times New Roman"/>
                <w:bCs/>
                <w:sz w:val="24"/>
                <w:szCs w:val="24"/>
              </w:rPr>
              <w:t>Период обучения на этапе спортивной подготовки</w:t>
            </w:r>
            <w:r w:rsidR="00611309">
              <w:rPr>
                <w:rFonts w:ascii="Times New Roman" w:hAnsi="Times New Roman" w:cs="Times New Roman"/>
                <w:sz w:val="24"/>
                <w:szCs w:val="24"/>
              </w:rPr>
              <w:t xml:space="preserve"> (второй, третий год</w:t>
            </w:r>
            <w:r>
              <w:rPr>
                <w:rFonts w:ascii="Times New Roman" w:hAnsi="Times New Roman" w:cs="Times New Roman"/>
                <w:sz w:val="24"/>
                <w:szCs w:val="24"/>
              </w:rPr>
              <w:t>)</w:t>
            </w:r>
          </w:p>
        </w:tc>
        <w:tc>
          <w:tcPr>
            <w:tcW w:w="4918" w:type="dxa"/>
            <w:gridSpan w:val="3"/>
            <w:vAlign w:val="center"/>
          </w:tcPr>
          <w:p w14:paraId="1B178171" w14:textId="77777777" w:rsidR="00611309"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566F50">
              <w:rPr>
                <w:rFonts w:ascii="Times New Roman" w:hAnsi="Times New Roman" w:cs="Times New Roman"/>
                <w:sz w:val="24"/>
                <w:szCs w:val="24"/>
              </w:rPr>
              <w:t xml:space="preserve">спортивные разряды </w:t>
            </w:r>
            <w:r>
              <w:rPr>
                <w:rFonts w:ascii="Times New Roman" w:hAnsi="Times New Roman" w:cs="Times New Roman"/>
                <w:sz w:val="24"/>
                <w:szCs w:val="24"/>
              </w:rPr>
              <w:t xml:space="preserve">– </w:t>
            </w:r>
          </w:p>
          <w:p w14:paraId="07B168EC" w14:textId="50BDC410"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566F50">
              <w:rPr>
                <w:rFonts w:ascii="Times New Roman" w:hAnsi="Times New Roman" w:cs="Times New Roman"/>
                <w:sz w:val="24"/>
                <w:szCs w:val="24"/>
              </w:rPr>
              <w:t>«</w:t>
            </w:r>
            <w:r w:rsidRPr="00566F50">
              <w:rPr>
                <w:rFonts w:ascii="Times New Roman" w:eastAsia="Times New Roman" w:hAnsi="Times New Roman" w:cs="Times New Roman"/>
                <w:sz w:val="24"/>
                <w:szCs w:val="24"/>
                <w:lang w:eastAsia="ru-RU"/>
              </w:rPr>
              <w:t xml:space="preserve">третий юношеский спортивный разряд», </w:t>
            </w:r>
            <w:r w:rsidRPr="00566F50">
              <w:rPr>
                <w:rFonts w:ascii="Times New Roman" w:hAnsi="Times New Roman" w:cs="Times New Roman"/>
                <w:sz w:val="24"/>
                <w:szCs w:val="24"/>
              </w:rPr>
              <w:t>«</w:t>
            </w:r>
            <w:r w:rsidRPr="00566F50">
              <w:rPr>
                <w:rFonts w:ascii="Times New Roman" w:eastAsia="Times New Roman" w:hAnsi="Times New Roman" w:cs="Times New Roman"/>
                <w:sz w:val="24"/>
                <w:szCs w:val="24"/>
                <w:lang w:eastAsia="ru-RU"/>
              </w:rPr>
              <w:t xml:space="preserve">второй юношеский спортивный разряд», </w:t>
            </w:r>
            <w:r w:rsidRPr="00566F50">
              <w:rPr>
                <w:rFonts w:ascii="Times New Roman" w:hAnsi="Times New Roman" w:cs="Times New Roman"/>
                <w:sz w:val="24"/>
                <w:szCs w:val="24"/>
              </w:rPr>
              <w:t>«</w:t>
            </w:r>
            <w:r w:rsidRPr="00566F50">
              <w:rPr>
                <w:rFonts w:ascii="Times New Roman" w:eastAsia="Times New Roman" w:hAnsi="Times New Roman" w:cs="Times New Roman"/>
                <w:sz w:val="24"/>
                <w:szCs w:val="24"/>
                <w:lang w:eastAsia="ru-RU"/>
              </w:rPr>
              <w:t>первый юношеский спортивный разряд»</w:t>
            </w:r>
          </w:p>
        </w:tc>
      </w:tr>
      <w:tr w:rsidR="005108E9" w:rsidRPr="00952C27" w14:paraId="2FE08AA7" w14:textId="77777777" w:rsidTr="00611309">
        <w:trPr>
          <w:cantSplit/>
          <w:trHeight w:val="761"/>
        </w:trPr>
        <w:tc>
          <w:tcPr>
            <w:tcW w:w="576" w:type="dxa"/>
            <w:tcBorders>
              <w:right w:val="single" w:sz="4" w:space="0" w:color="auto"/>
            </w:tcBorders>
            <w:vAlign w:val="center"/>
          </w:tcPr>
          <w:p w14:paraId="3A9F58BB"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3.2.</w:t>
            </w:r>
          </w:p>
        </w:tc>
        <w:tc>
          <w:tcPr>
            <w:tcW w:w="4537" w:type="dxa"/>
            <w:gridSpan w:val="2"/>
            <w:tcBorders>
              <w:right w:val="single" w:sz="4" w:space="0" w:color="auto"/>
            </w:tcBorders>
            <w:vAlign w:val="center"/>
          </w:tcPr>
          <w:p w14:paraId="0E1BBF93"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566F50">
              <w:rPr>
                <w:rFonts w:ascii="Times New Roman" w:hAnsi="Times New Roman" w:cs="Times New Roman"/>
                <w:bCs/>
                <w:sz w:val="24"/>
                <w:szCs w:val="24"/>
              </w:rPr>
              <w:t xml:space="preserve">Период обучения на этапе спортивной подготовки </w:t>
            </w:r>
            <w:r>
              <w:rPr>
                <w:rFonts w:ascii="Times New Roman" w:hAnsi="Times New Roman" w:cs="Times New Roman"/>
                <w:bCs/>
                <w:sz w:val="24"/>
                <w:szCs w:val="24"/>
              </w:rPr>
              <w:t>(</w:t>
            </w:r>
            <w:r w:rsidRPr="00566F50">
              <w:rPr>
                <w:rFonts w:ascii="Times New Roman" w:hAnsi="Times New Roman" w:cs="Times New Roman"/>
                <w:bCs/>
                <w:sz w:val="24"/>
                <w:szCs w:val="24"/>
              </w:rPr>
              <w:t>свыше трех лет</w:t>
            </w:r>
            <w:r>
              <w:rPr>
                <w:rFonts w:ascii="Times New Roman" w:hAnsi="Times New Roman" w:cs="Times New Roman"/>
                <w:bCs/>
                <w:sz w:val="24"/>
                <w:szCs w:val="24"/>
              </w:rPr>
              <w:t>)</w:t>
            </w:r>
          </w:p>
        </w:tc>
        <w:tc>
          <w:tcPr>
            <w:tcW w:w="4918" w:type="dxa"/>
            <w:gridSpan w:val="3"/>
            <w:tcBorders>
              <w:right w:val="single" w:sz="4" w:space="0" w:color="auto"/>
            </w:tcBorders>
            <w:vAlign w:val="center"/>
          </w:tcPr>
          <w:p w14:paraId="29F2778F" w14:textId="77777777" w:rsidR="00611309"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566F50">
              <w:rPr>
                <w:rFonts w:ascii="Times New Roman" w:hAnsi="Times New Roman" w:cs="Times New Roman"/>
                <w:sz w:val="24"/>
                <w:szCs w:val="24"/>
              </w:rPr>
              <w:t xml:space="preserve">спортивные разряды </w:t>
            </w:r>
            <w:r>
              <w:rPr>
                <w:rFonts w:ascii="Times New Roman" w:hAnsi="Times New Roman" w:cs="Times New Roman"/>
                <w:sz w:val="24"/>
                <w:szCs w:val="24"/>
              </w:rPr>
              <w:t xml:space="preserve">– </w:t>
            </w:r>
          </w:p>
          <w:p w14:paraId="723A3AC9" w14:textId="77777777" w:rsidR="00611309"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lang w:eastAsia="ru-RU"/>
              </w:rPr>
            </w:pPr>
            <w:r w:rsidRPr="00566F50">
              <w:rPr>
                <w:rFonts w:ascii="Times New Roman" w:hAnsi="Times New Roman" w:cs="Times New Roman"/>
                <w:sz w:val="24"/>
                <w:szCs w:val="24"/>
              </w:rPr>
              <w:t>«</w:t>
            </w:r>
            <w:r w:rsidRPr="00566F50">
              <w:rPr>
                <w:rFonts w:ascii="Times New Roman" w:hAnsi="Times New Roman" w:cs="Times New Roman"/>
                <w:sz w:val="24"/>
                <w:szCs w:val="24"/>
                <w:lang w:eastAsia="ru-RU"/>
              </w:rPr>
              <w:t xml:space="preserve">третий спортивный разряд», </w:t>
            </w:r>
          </w:p>
          <w:p w14:paraId="2CBE4D25" w14:textId="77777777" w:rsidR="00611309"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lang w:eastAsia="ru-RU"/>
              </w:rPr>
            </w:pPr>
            <w:r w:rsidRPr="00566F50">
              <w:rPr>
                <w:rFonts w:ascii="Times New Roman" w:hAnsi="Times New Roman" w:cs="Times New Roman"/>
                <w:sz w:val="24"/>
                <w:szCs w:val="24"/>
              </w:rPr>
              <w:t>«</w:t>
            </w:r>
            <w:r w:rsidRPr="00566F50">
              <w:rPr>
                <w:rFonts w:ascii="Times New Roman" w:hAnsi="Times New Roman" w:cs="Times New Roman"/>
                <w:sz w:val="24"/>
                <w:szCs w:val="24"/>
                <w:lang w:eastAsia="ru-RU"/>
              </w:rPr>
              <w:t>второй спортивный разряд»</w:t>
            </w:r>
            <w:r>
              <w:rPr>
                <w:rFonts w:ascii="Times New Roman" w:hAnsi="Times New Roman" w:cs="Times New Roman"/>
                <w:sz w:val="24"/>
                <w:szCs w:val="24"/>
                <w:lang w:eastAsia="ru-RU"/>
              </w:rPr>
              <w:t xml:space="preserve">, </w:t>
            </w:r>
          </w:p>
          <w:p w14:paraId="5991225F" w14:textId="40EBAFA6"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lang w:eastAsia="ru-RU"/>
              </w:rPr>
              <w:t>«первый спортивный разряд»</w:t>
            </w:r>
          </w:p>
        </w:tc>
      </w:tr>
    </w:tbl>
    <w:p w14:paraId="5433F0F9" w14:textId="77777777" w:rsidR="005108E9" w:rsidRPr="007055D4" w:rsidRDefault="005108E9" w:rsidP="005108E9">
      <w:pPr>
        <w:spacing w:after="0" w:line="240" w:lineRule="auto"/>
        <w:rPr>
          <w:rFonts w:ascii="Times New Roman" w:hAnsi="Times New Roman" w:cs="Times New Roman"/>
          <w:sz w:val="16"/>
          <w:szCs w:val="16"/>
        </w:rPr>
      </w:pPr>
    </w:p>
    <w:p w14:paraId="6C92FD1F" w14:textId="5CE04893" w:rsidR="005108E9" w:rsidRPr="00B07712" w:rsidRDefault="005108E9" w:rsidP="005108E9">
      <w:pPr>
        <w:spacing w:after="0" w:line="240" w:lineRule="auto"/>
        <w:jc w:val="center"/>
        <w:rPr>
          <w:rFonts w:ascii="Times New Roman" w:hAnsi="Times New Roman" w:cs="Times New Roman"/>
          <w:sz w:val="24"/>
          <w:szCs w:val="24"/>
        </w:rPr>
      </w:pPr>
      <w:r w:rsidRPr="00B07712">
        <w:rPr>
          <w:rFonts w:ascii="Times New Roman" w:eastAsia="Times New Roman" w:hAnsi="Times New Roman" w:cs="Times New Roman"/>
          <w:b/>
          <w:sz w:val="24"/>
          <w:szCs w:val="24"/>
        </w:rPr>
        <w:t>Нормативы общей физической и специальной физической подготовки</w:t>
      </w:r>
      <w:r w:rsidRPr="00B07712">
        <w:rPr>
          <w:rFonts w:ascii="Times New Roman" w:hAnsi="Times New Roman" w:cs="Times New Roman"/>
          <w:b/>
          <w:sz w:val="24"/>
          <w:szCs w:val="24"/>
        </w:rPr>
        <w:t xml:space="preserve"> </w:t>
      </w:r>
      <w:r w:rsidRPr="00B07712">
        <w:rPr>
          <w:rFonts w:ascii="Times New Roman" w:hAnsi="Times New Roman" w:cs="Times New Roman"/>
          <w:b/>
          <w:sz w:val="24"/>
          <w:szCs w:val="24"/>
        </w:rPr>
        <w:br/>
        <w:t xml:space="preserve">и </w:t>
      </w:r>
      <w:r w:rsidRPr="00B07712">
        <w:rPr>
          <w:rFonts w:ascii="Times New Roman" w:hAnsi="Times New Roman" w:cs="Times New Roman"/>
          <w:b/>
          <w:bCs/>
          <w:sz w:val="24"/>
          <w:szCs w:val="24"/>
        </w:rPr>
        <w:t xml:space="preserve">уровень спортивной квалификации (спортивные разряды) для </w:t>
      </w:r>
      <w:r w:rsidRPr="00B07712">
        <w:rPr>
          <w:rFonts w:ascii="Times New Roman" w:hAnsi="Times New Roman" w:cs="Times New Roman"/>
          <w:b/>
          <w:sz w:val="24"/>
          <w:szCs w:val="24"/>
        </w:rPr>
        <w:t>зачисления</w:t>
      </w:r>
      <w:r w:rsidRPr="00B07712">
        <w:rPr>
          <w:rFonts w:ascii="Times New Roman" w:hAnsi="Times New Roman" w:cs="Times New Roman"/>
          <w:b/>
          <w:sz w:val="24"/>
          <w:szCs w:val="24"/>
        </w:rPr>
        <w:br/>
        <w:t>и перевода</w:t>
      </w:r>
      <w:r w:rsidRPr="00B07712">
        <w:rPr>
          <w:rFonts w:ascii="Times New Roman" w:hAnsi="Times New Roman" w:cs="Times New Roman"/>
          <w:b/>
          <w:bCs/>
          <w:sz w:val="24"/>
          <w:szCs w:val="24"/>
        </w:rPr>
        <w:t xml:space="preserve"> на этап совершенствования спортивного мастерства </w:t>
      </w:r>
      <w:r w:rsidRPr="00B07712">
        <w:rPr>
          <w:rFonts w:ascii="Times New Roman" w:hAnsi="Times New Roman" w:cs="Times New Roman"/>
          <w:b/>
          <w:bCs/>
          <w:sz w:val="24"/>
          <w:szCs w:val="24"/>
        </w:rPr>
        <w:br/>
        <w:t>по виду спорта «</w:t>
      </w:r>
      <w:r w:rsidRPr="00B07712">
        <w:rPr>
          <w:rFonts w:ascii="Times New Roman" w:hAnsi="Times New Roman" w:cs="Times New Roman"/>
          <w:b/>
          <w:sz w:val="24"/>
          <w:szCs w:val="24"/>
        </w:rPr>
        <w:t>корэш</w:t>
      </w:r>
      <w:r w:rsidRPr="00B07712">
        <w:rPr>
          <w:rFonts w:ascii="Times New Roman" w:hAnsi="Times New Roman" w:cs="Times New Roman"/>
          <w:b/>
          <w:bCs/>
          <w:sz w:val="24"/>
          <w:szCs w:val="24"/>
        </w:rPr>
        <w:t>»</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2"/>
        <w:gridCol w:w="21"/>
        <w:gridCol w:w="5398"/>
        <w:gridCol w:w="1977"/>
        <w:gridCol w:w="2128"/>
      </w:tblGrid>
      <w:tr w:rsidR="005108E9" w:rsidRPr="00952C27" w14:paraId="6141ABE8" w14:textId="77777777" w:rsidTr="00B07712">
        <w:trPr>
          <w:cantSplit/>
        </w:trPr>
        <w:tc>
          <w:tcPr>
            <w:tcW w:w="703" w:type="dxa"/>
            <w:gridSpan w:val="2"/>
            <w:vMerge w:val="restart"/>
            <w:vAlign w:val="center"/>
          </w:tcPr>
          <w:p w14:paraId="15CFC1A3"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п/п</w:t>
            </w:r>
          </w:p>
        </w:tc>
        <w:tc>
          <w:tcPr>
            <w:tcW w:w="5398" w:type="dxa"/>
            <w:vMerge w:val="restart"/>
            <w:vAlign w:val="center"/>
          </w:tcPr>
          <w:p w14:paraId="5E443F1D"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Упражнения</w:t>
            </w:r>
          </w:p>
        </w:tc>
        <w:tc>
          <w:tcPr>
            <w:tcW w:w="1977" w:type="dxa"/>
            <w:vMerge w:val="restart"/>
            <w:vAlign w:val="center"/>
          </w:tcPr>
          <w:p w14:paraId="7B361E83"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Единица измерения</w:t>
            </w:r>
          </w:p>
        </w:tc>
        <w:tc>
          <w:tcPr>
            <w:tcW w:w="2128" w:type="dxa"/>
            <w:vAlign w:val="center"/>
          </w:tcPr>
          <w:p w14:paraId="663D85C4"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Норматив</w:t>
            </w:r>
          </w:p>
        </w:tc>
      </w:tr>
      <w:tr w:rsidR="005108E9" w:rsidRPr="00952C27" w14:paraId="7B70F6E5" w14:textId="77777777" w:rsidTr="00B07712">
        <w:trPr>
          <w:cantSplit/>
        </w:trPr>
        <w:tc>
          <w:tcPr>
            <w:tcW w:w="703" w:type="dxa"/>
            <w:gridSpan w:val="2"/>
            <w:vMerge/>
            <w:vAlign w:val="center"/>
          </w:tcPr>
          <w:p w14:paraId="2F6CDF37"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7EBC0516"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0E1C2178" w14:textId="77777777" w:rsidR="005108E9" w:rsidRPr="00952C27" w:rsidRDefault="005108E9" w:rsidP="005108E9">
            <w:pPr>
              <w:spacing w:after="0" w:line="240" w:lineRule="auto"/>
              <w:contextualSpacing/>
              <w:jc w:val="center"/>
              <w:rPr>
                <w:rFonts w:ascii="Times New Roman" w:hAnsi="Times New Roman" w:cs="Times New Roman"/>
                <w:sz w:val="24"/>
                <w:szCs w:val="24"/>
                <w:lang w:val="en-US"/>
              </w:rPr>
            </w:pPr>
          </w:p>
        </w:tc>
        <w:tc>
          <w:tcPr>
            <w:tcW w:w="2128" w:type="dxa"/>
            <w:vAlign w:val="center"/>
          </w:tcPr>
          <w:p w14:paraId="683CB176" w14:textId="7A820360" w:rsidR="005108E9" w:rsidRPr="00952C27" w:rsidRDefault="0061130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ю</w:t>
            </w:r>
            <w:r w:rsidR="005108E9" w:rsidRPr="00952C27">
              <w:rPr>
                <w:rFonts w:ascii="Times New Roman" w:hAnsi="Times New Roman" w:cs="Times New Roman"/>
                <w:sz w:val="24"/>
                <w:szCs w:val="24"/>
              </w:rPr>
              <w:t>ноши</w:t>
            </w:r>
            <w:r>
              <w:rPr>
                <w:rFonts w:ascii="Times New Roman" w:hAnsi="Times New Roman" w:cs="Times New Roman"/>
                <w:sz w:val="24"/>
                <w:szCs w:val="24"/>
              </w:rPr>
              <w:t>/юниоры</w:t>
            </w:r>
          </w:p>
        </w:tc>
      </w:tr>
      <w:tr w:rsidR="005108E9" w:rsidRPr="00952C27" w14:paraId="5E1736A0" w14:textId="77777777" w:rsidTr="00B07712">
        <w:trPr>
          <w:cantSplit/>
        </w:trPr>
        <w:tc>
          <w:tcPr>
            <w:tcW w:w="10206" w:type="dxa"/>
            <w:gridSpan w:val="5"/>
            <w:vAlign w:val="center"/>
          </w:tcPr>
          <w:p w14:paraId="37BCB923" w14:textId="77777777" w:rsidR="005108E9" w:rsidRPr="00952C27" w:rsidRDefault="005108E9" w:rsidP="005108E9">
            <w:pPr>
              <w:numPr>
                <w:ilvl w:val="0"/>
                <w:numId w:val="9"/>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Нормативы общей физической подготовки</w:t>
            </w:r>
          </w:p>
        </w:tc>
      </w:tr>
      <w:tr w:rsidR="005108E9" w:rsidRPr="00952C27" w14:paraId="502B1018" w14:textId="77777777" w:rsidTr="00B07712">
        <w:trPr>
          <w:cantSplit/>
        </w:trPr>
        <w:tc>
          <w:tcPr>
            <w:tcW w:w="703" w:type="dxa"/>
            <w:gridSpan w:val="2"/>
            <w:vMerge w:val="restart"/>
            <w:vAlign w:val="center"/>
          </w:tcPr>
          <w:p w14:paraId="3B9779D5"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1.1.</w:t>
            </w:r>
          </w:p>
        </w:tc>
        <w:tc>
          <w:tcPr>
            <w:tcW w:w="5398" w:type="dxa"/>
            <w:vMerge w:val="restart"/>
            <w:vAlign w:val="center"/>
          </w:tcPr>
          <w:p w14:paraId="3D29B4D3"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Бег на 60 м</w:t>
            </w:r>
          </w:p>
        </w:tc>
        <w:tc>
          <w:tcPr>
            <w:tcW w:w="1977" w:type="dxa"/>
            <w:vMerge w:val="restart"/>
            <w:vAlign w:val="center"/>
          </w:tcPr>
          <w:p w14:paraId="040AD155"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w:t>
            </w:r>
          </w:p>
        </w:tc>
        <w:tc>
          <w:tcPr>
            <w:tcW w:w="2128" w:type="dxa"/>
            <w:vAlign w:val="center"/>
          </w:tcPr>
          <w:p w14:paraId="2E0D52B7"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5108E9" w:rsidRPr="00952C27" w14:paraId="45BF8033" w14:textId="77777777" w:rsidTr="00B07712">
        <w:trPr>
          <w:cantSplit/>
        </w:trPr>
        <w:tc>
          <w:tcPr>
            <w:tcW w:w="703" w:type="dxa"/>
            <w:gridSpan w:val="2"/>
            <w:vMerge/>
            <w:vAlign w:val="center"/>
          </w:tcPr>
          <w:p w14:paraId="1F154BDA"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0F0BA997"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4D75AC98"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366B1989" w14:textId="4AC4116A" w:rsidR="005108E9" w:rsidRPr="00952C27"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8,1</w:t>
            </w:r>
          </w:p>
        </w:tc>
      </w:tr>
      <w:tr w:rsidR="005108E9" w:rsidRPr="00952C27" w14:paraId="77E0C773" w14:textId="77777777" w:rsidTr="00B07712">
        <w:trPr>
          <w:cantSplit/>
        </w:trPr>
        <w:tc>
          <w:tcPr>
            <w:tcW w:w="703" w:type="dxa"/>
            <w:gridSpan w:val="2"/>
            <w:vMerge w:val="restart"/>
            <w:vAlign w:val="center"/>
          </w:tcPr>
          <w:p w14:paraId="5EA5FFCA"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1.2.</w:t>
            </w:r>
          </w:p>
        </w:tc>
        <w:tc>
          <w:tcPr>
            <w:tcW w:w="5398" w:type="dxa"/>
            <w:vMerge w:val="restart"/>
            <w:vAlign w:val="center"/>
          </w:tcPr>
          <w:p w14:paraId="2152CB5E"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Бег на 20</w:t>
            </w:r>
            <w:r w:rsidRPr="00952C27">
              <w:rPr>
                <w:rFonts w:ascii="Times New Roman" w:hAnsi="Times New Roman" w:cs="Times New Roman"/>
                <w:sz w:val="24"/>
                <w:szCs w:val="24"/>
              </w:rPr>
              <w:t>00 м</w:t>
            </w:r>
          </w:p>
        </w:tc>
        <w:tc>
          <w:tcPr>
            <w:tcW w:w="1977" w:type="dxa"/>
            <w:vMerge w:val="restart"/>
            <w:vAlign w:val="center"/>
          </w:tcPr>
          <w:p w14:paraId="0050869B"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мин, с</w:t>
            </w:r>
          </w:p>
        </w:tc>
        <w:tc>
          <w:tcPr>
            <w:tcW w:w="2128" w:type="dxa"/>
            <w:vAlign w:val="center"/>
          </w:tcPr>
          <w:p w14:paraId="2C48974A"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5108E9" w:rsidRPr="00952C27" w14:paraId="3BFB5CA8" w14:textId="77777777" w:rsidTr="00B07712">
        <w:trPr>
          <w:cantSplit/>
        </w:trPr>
        <w:tc>
          <w:tcPr>
            <w:tcW w:w="703" w:type="dxa"/>
            <w:gridSpan w:val="2"/>
            <w:vMerge/>
            <w:vAlign w:val="center"/>
          </w:tcPr>
          <w:p w14:paraId="05507FA4"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7C3D699A"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5B092D88"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0A24AC87" w14:textId="11B10017" w:rsidR="005108E9" w:rsidRPr="00952C27"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8.00</w:t>
            </w:r>
          </w:p>
        </w:tc>
      </w:tr>
      <w:tr w:rsidR="005108E9" w:rsidRPr="00952C27" w14:paraId="60D9C450" w14:textId="77777777" w:rsidTr="00B07712">
        <w:trPr>
          <w:cantSplit/>
        </w:trPr>
        <w:tc>
          <w:tcPr>
            <w:tcW w:w="703" w:type="dxa"/>
            <w:gridSpan w:val="2"/>
            <w:vMerge w:val="restart"/>
            <w:vAlign w:val="center"/>
          </w:tcPr>
          <w:p w14:paraId="351E79EA"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1.3.</w:t>
            </w:r>
          </w:p>
        </w:tc>
        <w:tc>
          <w:tcPr>
            <w:tcW w:w="5398" w:type="dxa"/>
            <w:vMerge w:val="restart"/>
            <w:vAlign w:val="center"/>
          </w:tcPr>
          <w:p w14:paraId="6D37DA86"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xml:space="preserve">Сгибание и разгибание рук </w:t>
            </w:r>
            <w:r>
              <w:rPr>
                <w:rFonts w:ascii="Times New Roman" w:hAnsi="Times New Roman" w:cs="Times New Roman"/>
                <w:sz w:val="24"/>
                <w:szCs w:val="24"/>
              </w:rPr>
              <w:br/>
            </w:r>
            <w:r w:rsidRPr="00952C27">
              <w:rPr>
                <w:rFonts w:ascii="Times New Roman" w:hAnsi="Times New Roman" w:cs="Times New Roman"/>
                <w:sz w:val="24"/>
                <w:szCs w:val="24"/>
              </w:rPr>
              <w:t>в упоре лежа на полу</w:t>
            </w:r>
          </w:p>
        </w:tc>
        <w:tc>
          <w:tcPr>
            <w:tcW w:w="1977" w:type="dxa"/>
            <w:vMerge w:val="restart"/>
            <w:vAlign w:val="center"/>
          </w:tcPr>
          <w:p w14:paraId="12C742B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2128" w:type="dxa"/>
            <w:vAlign w:val="center"/>
          </w:tcPr>
          <w:p w14:paraId="01562518"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5108E9" w:rsidRPr="00952C27" w14:paraId="0E6B976F" w14:textId="77777777" w:rsidTr="00B07712">
        <w:trPr>
          <w:cantSplit/>
        </w:trPr>
        <w:tc>
          <w:tcPr>
            <w:tcW w:w="703" w:type="dxa"/>
            <w:gridSpan w:val="2"/>
            <w:vMerge/>
            <w:vAlign w:val="center"/>
          </w:tcPr>
          <w:p w14:paraId="1D4D0C8E"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2FE75A36"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597C8D0D"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1A3C17D9" w14:textId="282E5DB9" w:rsidR="005108E9" w:rsidRPr="00952C27"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37</w:t>
            </w:r>
          </w:p>
        </w:tc>
      </w:tr>
      <w:tr w:rsidR="005108E9" w:rsidRPr="00FB083C" w14:paraId="73CBB925" w14:textId="77777777" w:rsidTr="00B07712">
        <w:trPr>
          <w:cantSplit/>
        </w:trPr>
        <w:tc>
          <w:tcPr>
            <w:tcW w:w="703" w:type="dxa"/>
            <w:gridSpan w:val="2"/>
            <w:vMerge w:val="restart"/>
            <w:vAlign w:val="center"/>
          </w:tcPr>
          <w:p w14:paraId="509D2842"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1.4.</w:t>
            </w:r>
          </w:p>
        </w:tc>
        <w:tc>
          <w:tcPr>
            <w:tcW w:w="5398" w:type="dxa"/>
            <w:vMerge w:val="restart"/>
            <w:vAlign w:val="center"/>
          </w:tcPr>
          <w:p w14:paraId="381E48E3"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Подтягивание из виса на высокой перекладине</w:t>
            </w:r>
          </w:p>
        </w:tc>
        <w:tc>
          <w:tcPr>
            <w:tcW w:w="1977" w:type="dxa"/>
            <w:vMerge w:val="restart"/>
            <w:vAlign w:val="center"/>
          </w:tcPr>
          <w:p w14:paraId="7CDF0F4B"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2128" w:type="dxa"/>
            <w:vAlign w:val="center"/>
          </w:tcPr>
          <w:p w14:paraId="145AA07E"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FB083C" w14:paraId="56EBF8CB" w14:textId="77777777" w:rsidTr="00B07712">
        <w:trPr>
          <w:cantSplit/>
        </w:trPr>
        <w:tc>
          <w:tcPr>
            <w:tcW w:w="703" w:type="dxa"/>
            <w:gridSpan w:val="2"/>
            <w:vMerge/>
            <w:vAlign w:val="center"/>
          </w:tcPr>
          <w:p w14:paraId="698AA332"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06A39E98"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4E07D023"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1CC89AEB" w14:textId="319F0CAE" w:rsidR="005108E9" w:rsidRPr="00FB083C"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25</w:t>
            </w:r>
          </w:p>
        </w:tc>
      </w:tr>
      <w:tr w:rsidR="005108E9" w:rsidRPr="00952C27" w14:paraId="3D644201" w14:textId="77777777" w:rsidTr="00B07712">
        <w:trPr>
          <w:cantSplit/>
        </w:trPr>
        <w:tc>
          <w:tcPr>
            <w:tcW w:w="703" w:type="dxa"/>
            <w:gridSpan w:val="2"/>
            <w:vMerge w:val="restart"/>
            <w:vAlign w:val="center"/>
          </w:tcPr>
          <w:p w14:paraId="35B47244"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lastRenderedPageBreak/>
              <w:t>1.</w:t>
            </w:r>
            <w:r w:rsidRPr="00FB083C">
              <w:rPr>
                <w:rFonts w:ascii="Times New Roman" w:hAnsi="Times New Roman" w:cs="Times New Roman"/>
                <w:sz w:val="24"/>
                <w:szCs w:val="24"/>
              </w:rPr>
              <w:t>5</w:t>
            </w:r>
            <w:r w:rsidRPr="00952C27">
              <w:rPr>
                <w:rFonts w:ascii="Times New Roman" w:hAnsi="Times New Roman" w:cs="Times New Roman"/>
                <w:sz w:val="24"/>
                <w:szCs w:val="24"/>
              </w:rPr>
              <w:t>.</w:t>
            </w:r>
          </w:p>
        </w:tc>
        <w:tc>
          <w:tcPr>
            <w:tcW w:w="5398" w:type="dxa"/>
            <w:vMerge w:val="restart"/>
            <w:vAlign w:val="center"/>
          </w:tcPr>
          <w:p w14:paraId="66907178"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r>
            <w:r w:rsidRPr="00952C27">
              <w:rPr>
                <w:rFonts w:ascii="Times New Roman" w:hAnsi="Times New Roman" w:cs="Times New Roman"/>
                <w:sz w:val="24"/>
                <w:szCs w:val="24"/>
              </w:rPr>
              <w:t>на гимнастической скамье (от уровня скамьи)</w:t>
            </w:r>
          </w:p>
        </w:tc>
        <w:tc>
          <w:tcPr>
            <w:tcW w:w="1977" w:type="dxa"/>
            <w:vMerge w:val="restart"/>
            <w:vAlign w:val="center"/>
          </w:tcPr>
          <w:p w14:paraId="4E5DEF78"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см</w:t>
            </w:r>
          </w:p>
        </w:tc>
        <w:tc>
          <w:tcPr>
            <w:tcW w:w="2128" w:type="dxa"/>
            <w:vAlign w:val="center"/>
          </w:tcPr>
          <w:p w14:paraId="04B8B77F"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5108E9" w:rsidRPr="00952C27" w14:paraId="43AB8A22" w14:textId="77777777" w:rsidTr="00B07712">
        <w:trPr>
          <w:cantSplit/>
        </w:trPr>
        <w:tc>
          <w:tcPr>
            <w:tcW w:w="703" w:type="dxa"/>
            <w:gridSpan w:val="2"/>
            <w:vMerge/>
            <w:vAlign w:val="center"/>
          </w:tcPr>
          <w:p w14:paraId="4A44E30D"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4FC73686"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2883937D"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5ABDEFF6"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w:t>
            </w:r>
            <w:r w:rsidRPr="00FB083C">
              <w:rPr>
                <w:rFonts w:ascii="Times New Roman" w:hAnsi="Times New Roman" w:cs="Times New Roman"/>
                <w:sz w:val="24"/>
                <w:szCs w:val="24"/>
              </w:rPr>
              <w:t>11</w:t>
            </w:r>
          </w:p>
        </w:tc>
      </w:tr>
      <w:tr w:rsidR="005108E9" w:rsidRPr="00952C27" w14:paraId="1949912B" w14:textId="77777777" w:rsidTr="00B07712">
        <w:trPr>
          <w:cantSplit/>
        </w:trPr>
        <w:tc>
          <w:tcPr>
            <w:tcW w:w="703" w:type="dxa"/>
            <w:gridSpan w:val="2"/>
            <w:vMerge w:val="restart"/>
            <w:vAlign w:val="center"/>
          </w:tcPr>
          <w:p w14:paraId="26DF050F"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1.6</w:t>
            </w:r>
            <w:r w:rsidRPr="00952C27">
              <w:rPr>
                <w:rFonts w:ascii="Times New Roman" w:hAnsi="Times New Roman" w:cs="Times New Roman"/>
                <w:sz w:val="24"/>
                <w:szCs w:val="24"/>
              </w:rPr>
              <w:t>.</w:t>
            </w:r>
          </w:p>
        </w:tc>
        <w:tc>
          <w:tcPr>
            <w:tcW w:w="5398" w:type="dxa"/>
            <w:vMerge w:val="restart"/>
            <w:vAlign w:val="center"/>
          </w:tcPr>
          <w:p w14:paraId="54D1C798"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Челночный бег 3х10 м</w:t>
            </w:r>
          </w:p>
        </w:tc>
        <w:tc>
          <w:tcPr>
            <w:tcW w:w="1977" w:type="dxa"/>
            <w:vMerge w:val="restart"/>
            <w:vAlign w:val="center"/>
          </w:tcPr>
          <w:p w14:paraId="0EE3067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w:t>
            </w:r>
          </w:p>
        </w:tc>
        <w:tc>
          <w:tcPr>
            <w:tcW w:w="2128" w:type="dxa"/>
            <w:vAlign w:val="center"/>
          </w:tcPr>
          <w:p w14:paraId="367A9F99"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5108E9" w:rsidRPr="00952C27" w14:paraId="3D73F092" w14:textId="77777777" w:rsidTr="00B07712">
        <w:trPr>
          <w:cantSplit/>
        </w:trPr>
        <w:tc>
          <w:tcPr>
            <w:tcW w:w="703" w:type="dxa"/>
            <w:gridSpan w:val="2"/>
            <w:vMerge/>
            <w:vAlign w:val="center"/>
          </w:tcPr>
          <w:p w14:paraId="3652D745"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231931D5"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189981F6"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541B7C14" w14:textId="4A752418"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7,</w:t>
            </w:r>
            <w:r w:rsidR="00BF7900">
              <w:rPr>
                <w:rFonts w:ascii="Times New Roman" w:hAnsi="Times New Roman" w:cs="Times New Roman"/>
                <w:sz w:val="24"/>
                <w:szCs w:val="24"/>
              </w:rPr>
              <w:t>1</w:t>
            </w:r>
          </w:p>
        </w:tc>
      </w:tr>
      <w:tr w:rsidR="005108E9" w:rsidRPr="00952C27" w14:paraId="365EDFB0" w14:textId="77777777" w:rsidTr="00B07712">
        <w:trPr>
          <w:cantSplit/>
        </w:trPr>
        <w:tc>
          <w:tcPr>
            <w:tcW w:w="703" w:type="dxa"/>
            <w:gridSpan w:val="2"/>
            <w:vMerge w:val="restart"/>
            <w:vAlign w:val="center"/>
          </w:tcPr>
          <w:p w14:paraId="23E0DAB2"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1.7</w:t>
            </w:r>
            <w:r w:rsidRPr="00952C27">
              <w:rPr>
                <w:rFonts w:ascii="Times New Roman" w:hAnsi="Times New Roman" w:cs="Times New Roman"/>
                <w:sz w:val="24"/>
                <w:szCs w:val="24"/>
              </w:rPr>
              <w:t>.</w:t>
            </w:r>
          </w:p>
        </w:tc>
        <w:tc>
          <w:tcPr>
            <w:tcW w:w="5398" w:type="dxa"/>
            <w:vMerge w:val="restart"/>
            <w:vAlign w:val="center"/>
          </w:tcPr>
          <w:p w14:paraId="0432A759"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Прыжок в длину с места толчком двумя ногами</w:t>
            </w:r>
          </w:p>
        </w:tc>
        <w:tc>
          <w:tcPr>
            <w:tcW w:w="1977" w:type="dxa"/>
            <w:vMerge w:val="restart"/>
            <w:vAlign w:val="center"/>
          </w:tcPr>
          <w:p w14:paraId="264ABC27"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см</w:t>
            </w:r>
          </w:p>
        </w:tc>
        <w:tc>
          <w:tcPr>
            <w:tcW w:w="2128" w:type="dxa"/>
            <w:vAlign w:val="center"/>
          </w:tcPr>
          <w:p w14:paraId="1C20EE33"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5108E9" w:rsidRPr="00952C27" w14:paraId="44A37FBE" w14:textId="77777777" w:rsidTr="00B07712">
        <w:trPr>
          <w:cantSplit/>
        </w:trPr>
        <w:tc>
          <w:tcPr>
            <w:tcW w:w="703" w:type="dxa"/>
            <w:gridSpan w:val="2"/>
            <w:vMerge/>
            <w:vAlign w:val="center"/>
          </w:tcPr>
          <w:p w14:paraId="70B82F83"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6503A6DB"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5824F98C"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1D864F78" w14:textId="343EC694" w:rsidR="005108E9" w:rsidRPr="00952C27"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218</w:t>
            </w:r>
          </w:p>
        </w:tc>
      </w:tr>
      <w:tr w:rsidR="005108E9" w:rsidRPr="00FB083C" w14:paraId="1D0E769F" w14:textId="77777777" w:rsidTr="00B07712">
        <w:trPr>
          <w:cantSplit/>
        </w:trPr>
        <w:tc>
          <w:tcPr>
            <w:tcW w:w="703" w:type="dxa"/>
            <w:gridSpan w:val="2"/>
            <w:vMerge w:val="restart"/>
            <w:vAlign w:val="center"/>
          </w:tcPr>
          <w:p w14:paraId="4F686AFF"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1.8.</w:t>
            </w:r>
          </w:p>
        </w:tc>
        <w:tc>
          <w:tcPr>
            <w:tcW w:w="5398" w:type="dxa"/>
            <w:vMerge w:val="restart"/>
            <w:vAlign w:val="center"/>
          </w:tcPr>
          <w:p w14:paraId="73DDA3B5" w14:textId="77777777" w:rsidR="005108E9" w:rsidRPr="00320426" w:rsidRDefault="005108E9" w:rsidP="005108E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09F8">
              <w:rPr>
                <w:rFonts w:ascii="Times New Roman" w:eastAsia="Times New Roman" w:hAnsi="Times New Roman" w:cs="Times New Roman"/>
                <w:sz w:val="24"/>
                <w:szCs w:val="24"/>
                <w:lang w:eastAsia="ru-RU"/>
              </w:rPr>
              <w:t xml:space="preserve">Поднимание туловища из положения лежа </w:t>
            </w:r>
            <w:r>
              <w:rPr>
                <w:rFonts w:ascii="Times New Roman" w:eastAsia="Times New Roman" w:hAnsi="Times New Roman" w:cs="Times New Roman"/>
                <w:sz w:val="24"/>
                <w:szCs w:val="24"/>
                <w:lang w:eastAsia="ru-RU"/>
              </w:rPr>
              <w:br/>
            </w:r>
            <w:r w:rsidRPr="000E09F8">
              <w:rPr>
                <w:rFonts w:ascii="Times New Roman" w:eastAsia="Times New Roman" w:hAnsi="Times New Roman" w:cs="Times New Roman"/>
                <w:sz w:val="24"/>
                <w:szCs w:val="24"/>
                <w:lang w:eastAsia="ru-RU"/>
              </w:rPr>
              <w:t>на спине</w:t>
            </w:r>
            <w:r>
              <w:rPr>
                <w:rFonts w:ascii="Times New Roman" w:eastAsia="Times New Roman" w:hAnsi="Times New Roman" w:cs="Times New Roman"/>
                <w:sz w:val="24"/>
                <w:szCs w:val="24"/>
                <w:lang w:eastAsia="ru-RU"/>
              </w:rPr>
              <w:t xml:space="preserve"> </w:t>
            </w:r>
            <w:r w:rsidRPr="00FB083C">
              <w:rPr>
                <w:rFonts w:ascii="Times New Roman" w:hAnsi="Times New Roman" w:cs="Times New Roman"/>
                <w:sz w:val="24"/>
                <w:szCs w:val="24"/>
              </w:rPr>
              <w:t>(за 1 мин)</w:t>
            </w:r>
          </w:p>
        </w:tc>
        <w:tc>
          <w:tcPr>
            <w:tcW w:w="1977" w:type="dxa"/>
            <w:vMerge w:val="restart"/>
            <w:vAlign w:val="center"/>
          </w:tcPr>
          <w:p w14:paraId="18DE4640"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2128" w:type="dxa"/>
            <w:vAlign w:val="center"/>
          </w:tcPr>
          <w:p w14:paraId="2239C384"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FB083C" w14:paraId="55DE2885" w14:textId="77777777" w:rsidTr="00B07712">
        <w:trPr>
          <w:cantSplit/>
        </w:trPr>
        <w:tc>
          <w:tcPr>
            <w:tcW w:w="703" w:type="dxa"/>
            <w:gridSpan w:val="2"/>
            <w:vMerge/>
            <w:vAlign w:val="center"/>
          </w:tcPr>
          <w:p w14:paraId="4EE9792B"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6DDA446E" w14:textId="77777777" w:rsidR="005108E9" w:rsidRPr="00FB083C" w:rsidRDefault="005108E9" w:rsidP="005108E9">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77" w:type="dxa"/>
            <w:vMerge/>
            <w:vAlign w:val="center"/>
          </w:tcPr>
          <w:p w14:paraId="698019AF"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726633CD" w14:textId="24EC9AF6" w:rsidR="005108E9" w:rsidRPr="00FB083C"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50</w:t>
            </w:r>
          </w:p>
        </w:tc>
      </w:tr>
      <w:tr w:rsidR="005108E9" w:rsidRPr="00952C27" w14:paraId="1E72343C" w14:textId="77777777" w:rsidTr="00B07712">
        <w:trPr>
          <w:cantSplit/>
        </w:trPr>
        <w:tc>
          <w:tcPr>
            <w:tcW w:w="10206" w:type="dxa"/>
            <w:gridSpan w:val="5"/>
            <w:vAlign w:val="center"/>
          </w:tcPr>
          <w:p w14:paraId="46C569A2" w14:textId="77777777" w:rsidR="005108E9" w:rsidRPr="00952C27" w:rsidRDefault="005108E9" w:rsidP="005108E9">
            <w:pPr>
              <w:numPr>
                <w:ilvl w:val="0"/>
                <w:numId w:val="9"/>
              </w:numPr>
              <w:pBdr>
                <w:top w:val="none" w:sz="0" w:space="0" w:color="000000"/>
                <w:left w:val="none" w:sz="0" w:space="0" w:color="000000"/>
                <w:bottom w:val="none" w:sz="0" w:space="0" w:color="000000"/>
                <w:right w:val="none" w:sz="0" w:space="0" w:color="000000"/>
              </w:pBdr>
              <w:spacing w:after="0" w:line="240" w:lineRule="auto"/>
              <w:ind w:left="142"/>
              <w:contextualSpacing/>
              <w:jc w:val="center"/>
              <w:rPr>
                <w:rFonts w:ascii="Times New Roman" w:hAnsi="Times New Roman" w:cs="Times New Roman"/>
                <w:sz w:val="24"/>
                <w:szCs w:val="24"/>
                <w:lang w:eastAsia="ru-RU"/>
              </w:rPr>
            </w:pPr>
            <w:r w:rsidRPr="00952C27">
              <w:rPr>
                <w:rFonts w:ascii="Times New Roman" w:hAnsi="Times New Roman" w:cs="Times New Roman"/>
                <w:sz w:val="24"/>
                <w:szCs w:val="24"/>
                <w:lang w:eastAsia="ru-RU"/>
              </w:rPr>
              <w:t>Нормативы специальной физической подготовки</w:t>
            </w:r>
          </w:p>
        </w:tc>
      </w:tr>
      <w:tr w:rsidR="005108E9" w:rsidRPr="00952C27" w14:paraId="628F90D1" w14:textId="77777777" w:rsidTr="00B07712">
        <w:trPr>
          <w:cantSplit/>
        </w:trPr>
        <w:tc>
          <w:tcPr>
            <w:tcW w:w="703" w:type="dxa"/>
            <w:gridSpan w:val="2"/>
            <w:vMerge w:val="restart"/>
            <w:vAlign w:val="center"/>
          </w:tcPr>
          <w:p w14:paraId="1E4AA71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2.1.</w:t>
            </w:r>
          </w:p>
        </w:tc>
        <w:tc>
          <w:tcPr>
            <w:tcW w:w="5398" w:type="dxa"/>
            <w:vMerge w:val="restart"/>
            <w:vAlign w:val="center"/>
          </w:tcPr>
          <w:p w14:paraId="30F99153" w14:textId="77777777" w:rsidR="005108E9" w:rsidRPr="00320426"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color w:val="312A30"/>
                <w:sz w:val="24"/>
                <w:szCs w:val="24"/>
                <w:lang w:eastAsia="ru-RU"/>
              </w:rPr>
            </w:pPr>
            <w:r>
              <w:rPr>
                <w:rFonts w:ascii="Times New Roman" w:eastAsia="Times New Roman" w:hAnsi="Times New Roman" w:cs="Times New Roman"/>
                <w:sz w:val="24"/>
                <w:szCs w:val="24"/>
                <w:lang w:eastAsia="ru-RU"/>
              </w:rPr>
              <w:t>Силовое подтягивание на перекладине</w:t>
            </w:r>
          </w:p>
        </w:tc>
        <w:tc>
          <w:tcPr>
            <w:tcW w:w="1977" w:type="dxa"/>
            <w:vMerge w:val="restart"/>
            <w:vAlign w:val="center"/>
          </w:tcPr>
          <w:p w14:paraId="7148E0CF"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2128" w:type="dxa"/>
            <w:vAlign w:val="center"/>
          </w:tcPr>
          <w:p w14:paraId="13E5663B"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952C27" w14:paraId="1CD166D2" w14:textId="77777777" w:rsidTr="00B07712">
        <w:trPr>
          <w:cantSplit/>
        </w:trPr>
        <w:tc>
          <w:tcPr>
            <w:tcW w:w="703" w:type="dxa"/>
            <w:gridSpan w:val="2"/>
            <w:vMerge/>
            <w:tcBorders>
              <w:bottom w:val="single" w:sz="4" w:space="0" w:color="auto"/>
            </w:tcBorders>
            <w:vAlign w:val="center"/>
          </w:tcPr>
          <w:p w14:paraId="38B38249"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tcBorders>
              <w:bottom w:val="single" w:sz="4" w:space="0" w:color="auto"/>
            </w:tcBorders>
            <w:vAlign w:val="center"/>
          </w:tcPr>
          <w:p w14:paraId="5999F49F"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tcBorders>
              <w:bottom w:val="single" w:sz="4" w:space="0" w:color="auto"/>
            </w:tcBorders>
            <w:vAlign w:val="center"/>
          </w:tcPr>
          <w:p w14:paraId="024A6A42"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tcBorders>
              <w:bottom w:val="single" w:sz="4" w:space="0" w:color="auto"/>
            </w:tcBorders>
            <w:vAlign w:val="center"/>
          </w:tcPr>
          <w:p w14:paraId="7BDB0811"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13</w:t>
            </w:r>
          </w:p>
        </w:tc>
      </w:tr>
      <w:tr w:rsidR="005108E9" w:rsidRPr="00952C27" w14:paraId="60DFBE63" w14:textId="77777777" w:rsidTr="00B07712">
        <w:trPr>
          <w:cantSplit/>
        </w:trPr>
        <w:tc>
          <w:tcPr>
            <w:tcW w:w="703" w:type="dxa"/>
            <w:gridSpan w:val="2"/>
            <w:vMerge w:val="restart"/>
            <w:tcBorders>
              <w:top w:val="single" w:sz="4" w:space="0" w:color="auto"/>
              <w:left w:val="single" w:sz="4" w:space="0" w:color="auto"/>
              <w:bottom w:val="single" w:sz="4" w:space="0" w:color="auto"/>
              <w:right w:val="single" w:sz="4" w:space="0" w:color="auto"/>
            </w:tcBorders>
            <w:vAlign w:val="center"/>
          </w:tcPr>
          <w:p w14:paraId="28624D66"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2.2.</w:t>
            </w:r>
          </w:p>
        </w:tc>
        <w:tc>
          <w:tcPr>
            <w:tcW w:w="5398" w:type="dxa"/>
            <w:vMerge w:val="restart"/>
            <w:tcBorders>
              <w:top w:val="single" w:sz="4" w:space="0" w:color="auto"/>
              <w:left w:val="single" w:sz="4" w:space="0" w:color="auto"/>
              <w:bottom w:val="single" w:sz="4" w:space="0" w:color="auto"/>
              <w:right w:val="single" w:sz="4" w:space="0" w:color="auto"/>
            </w:tcBorders>
            <w:vAlign w:val="center"/>
          </w:tcPr>
          <w:p w14:paraId="5E4003FD"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Рывок штанги двумя руками</w:t>
            </w:r>
          </w:p>
        </w:tc>
        <w:tc>
          <w:tcPr>
            <w:tcW w:w="1977" w:type="dxa"/>
            <w:vMerge w:val="restart"/>
            <w:tcBorders>
              <w:top w:val="single" w:sz="4" w:space="0" w:color="auto"/>
              <w:left w:val="single" w:sz="4" w:space="0" w:color="auto"/>
              <w:bottom w:val="single" w:sz="4" w:space="0" w:color="auto"/>
              <w:right w:val="single" w:sz="4" w:space="0" w:color="auto"/>
            </w:tcBorders>
            <w:vAlign w:val="center"/>
          </w:tcPr>
          <w:p w14:paraId="58E5FB1E"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кг</w:t>
            </w:r>
          </w:p>
        </w:tc>
        <w:tc>
          <w:tcPr>
            <w:tcW w:w="2128" w:type="dxa"/>
            <w:tcBorders>
              <w:top w:val="single" w:sz="4" w:space="0" w:color="auto"/>
              <w:left w:val="single" w:sz="4" w:space="0" w:color="auto"/>
              <w:bottom w:val="single" w:sz="4" w:space="0" w:color="auto"/>
              <w:right w:val="single" w:sz="4" w:space="0" w:color="auto"/>
            </w:tcBorders>
            <w:vAlign w:val="center"/>
          </w:tcPr>
          <w:p w14:paraId="09DF918F"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952C27" w14:paraId="6132A63B" w14:textId="77777777" w:rsidTr="00B07712">
        <w:trPr>
          <w:cantSplit/>
        </w:trPr>
        <w:tc>
          <w:tcPr>
            <w:tcW w:w="703" w:type="dxa"/>
            <w:gridSpan w:val="2"/>
            <w:vMerge/>
            <w:tcBorders>
              <w:top w:val="single" w:sz="4" w:space="0" w:color="auto"/>
              <w:left w:val="single" w:sz="4" w:space="0" w:color="auto"/>
              <w:bottom w:val="single" w:sz="4" w:space="0" w:color="auto"/>
              <w:right w:val="single" w:sz="4" w:space="0" w:color="auto"/>
            </w:tcBorders>
            <w:vAlign w:val="center"/>
          </w:tcPr>
          <w:p w14:paraId="0297D8F3"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tcBorders>
              <w:top w:val="single" w:sz="4" w:space="0" w:color="auto"/>
              <w:left w:val="single" w:sz="4" w:space="0" w:color="auto"/>
              <w:bottom w:val="single" w:sz="4" w:space="0" w:color="auto"/>
              <w:right w:val="single" w:sz="4" w:space="0" w:color="auto"/>
            </w:tcBorders>
            <w:vAlign w:val="center"/>
          </w:tcPr>
          <w:p w14:paraId="166A94DB"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tcBorders>
              <w:top w:val="single" w:sz="4" w:space="0" w:color="auto"/>
              <w:left w:val="single" w:sz="4" w:space="0" w:color="auto"/>
              <w:bottom w:val="single" w:sz="4" w:space="0" w:color="auto"/>
              <w:right w:val="single" w:sz="4" w:space="0" w:color="auto"/>
            </w:tcBorders>
            <w:vAlign w:val="center"/>
          </w:tcPr>
          <w:p w14:paraId="11DD6058"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tcBorders>
              <w:top w:val="single" w:sz="4" w:space="0" w:color="auto"/>
              <w:left w:val="single" w:sz="4" w:space="0" w:color="auto"/>
              <w:bottom w:val="single" w:sz="4" w:space="0" w:color="auto"/>
              <w:right w:val="single" w:sz="4" w:space="0" w:color="auto"/>
            </w:tcBorders>
            <w:vAlign w:val="center"/>
          </w:tcPr>
          <w:p w14:paraId="74C5BEB9"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47</w:t>
            </w:r>
          </w:p>
        </w:tc>
      </w:tr>
      <w:tr w:rsidR="005108E9" w:rsidRPr="00952C27" w14:paraId="3D3C1FCC" w14:textId="77777777" w:rsidTr="00B07712">
        <w:trPr>
          <w:cantSplit/>
        </w:trPr>
        <w:tc>
          <w:tcPr>
            <w:tcW w:w="703" w:type="dxa"/>
            <w:gridSpan w:val="2"/>
            <w:vMerge w:val="restart"/>
            <w:tcBorders>
              <w:top w:val="single" w:sz="4" w:space="0" w:color="auto"/>
              <w:left w:val="single" w:sz="4" w:space="0" w:color="auto"/>
              <w:bottom w:val="single" w:sz="4" w:space="0" w:color="auto"/>
              <w:right w:val="single" w:sz="4" w:space="0" w:color="auto"/>
            </w:tcBorders>
            <w:vAlign w:val="center"/>
          </w:tcPr>
          <w:p w14:paraId="6F201C58"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2.3.</w:t>
            </w:r>
          </w:p>
        </w:tc>
        <w:tc>
          <w:tcPr>
            <w:tcW w:w="5398" w:type="dxa"/>
            <w:vMerge w:val="restart"/>
            <w:tcBorders>
              <w:top w:val="single" w:sz="4" w:space="0" w:color="auto"/>
              <w:left w:val="single" w:sz="4" w:space="0" w:color="auto"/>
              <w:bottom w:val="single" w:sz="4" w:space="0" w:color="auto"/>
              <w:right w:val="single" w:sz="4" w:space="0" w:color="auto"/>
            </w:tcBorders>
            <w:vAlign w:val="center"/>
          </w:tcPr>
          <w:p w14:paraId="3DEC3FE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Приседание со штангой на плечах</w:t>
            </w:r>
          </w:p>
        </w:tc>
        <w:tc>
          <w:tcPr>
            <w:tcW w:w="1977" w:type="dxa"/>
            <w:vMerge w:val="restart"/>
            <w:tcBorders>
              <w:top w:val="single" w:sz="4" w:space="0" w:color="auto"/>
              <w:left w:val="single" w:sz="4" w:space="0" w:color="auto"/>
              <w:bottom w:val="single" w:sz="4" w:space="0" w:color="auto"/>
              <w:right w:val="single" w:sz="4" w:space="0" w:color="auto"/>
            </w:tcBorders>
            <w:vAlign w:val="center"/>
          </w:tcPr>
          <w:p w14:paraId="2B5D269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кг</w:t>
            </w:r>
          </w:p>
        </w:tc>
        <w:tc>
          <w:tcPr>
            <w:tcW w:w="2128" w:type="dxa"/>
            <w:tcBorders>
              <w:top w:val="single" w:sz="4" w:space="0" w:color="auto"/>
              <w:left w:val="single" w:sz="4" w:space="0" w:color="auto"/>
              <w:bottom w:val="single" w:sz="4" w:space="0" w:color="auto"/>
              <w:right w:val="single" w:sz="4" w:space="0" w:color="auto"/>
            </w:tcBorders>
            <w:vAlign w:val="center"/>
          </w:tcPr>
          <w:p w14:paraId="2F9D3662"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952C27" w14:paraId="6212CC29" w14:textId="77777777" w:rsidTr="00B07712">
        <w:trPr>
          <w:cantSplit/>
        </w:trPr>
        <w:tc>
          <w:tcPr>
            <w:tcW w:w="703" w:type="dxa"/>
            <w:gridSpan w:val="2"/>
            <w:vMerge/>
            <w:tcBorders>
              <w:top w:val="single" w:sz="4" w:space="0" w:color="auto"/>
              <w:left w:val="single" w:sz="4" w:space="0" w:color="auto"/>
              <w:bottom w:val="single" w:sz="4" w:space="0" w:color="auto"/>
              <w:right w:val="single" w:sz="4" w:space="0" w:color="auto"/>
            </w:tcBorders>
            <w:vAlign w:val="center"/>
          </w:tcPr>
          <w:p w14:paraId="469CB8EA"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tcBorders>
              <w:top w:val="single" w:sz="4" w:space="0" w:color="auto"/>
              <w:left w:val="single" w:sz="4" w:space="0" w:color="auto"/>
              <w:bottom w:val="single" w:sz="4" w:space="0" w:color="auto"/>
              <w:right w:val="single" w:sz="4" w:space="0" w:color="auto"/>
            </w:tcBorders>
            <w:vAlign w:val="center"/>
          </w:tcPr>
          <w:p w14:paraId="056EC0C1"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lang w:eastAsia="ru-RU"/>
              </w:rPr>
            </w:pPr>
          </w:p>
        </w:tc>
        <w:tc>
          <w:tcPr>
            <w:tcW w:w="1977" w:type="dxa"/>
            <w:vMerge/>
            <w:tcBorders>
              <w:top w:val="single" w:sz="4" w:space="0" w:color="auto"/>
              <w:left w:val="single" w:sz="4" w:space="0" w:color="auto"/>
              <w:bottom w:val="single" w:sz="4" w:space="0" w:color="auto"/>
              <w:right w:val="single" w:sz="4" w:space="0" w:color="auto"/>
            </w:tcBorders>
            <w:vAlign w:val="center"/>
          </w:tcPr>
          <w:p w14:paraId="04E55421"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tcBorders>
              <w:top w:val="single" w:sz="4" w:space="0" w:color="auto"/>
              <w:left w:val="single" w:sz="4" w:space="0" w:color="auto"/>
              <w:bottom w:val="single" w:sz="4" w:space="0" w:color="auto"/>
              <w:right w:val="single" w:sz="4" w:space="0" w:color="auto"/>
            </w:tcBorders>
            <w:vAlign w:val="center"/>
          </w:tcPr>
          <w:p w14:paraId="6CD92950"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75</w:t>
            </w:r>
          </w:p>
        </w:tc>
      </w:tr>
      <w:tr w:rsidR="005108E9" w:rsidRPr="00952C27" w14:paraId="2762448F" w14:textId="77777777" w:rsidTr="00B07712">
        <w:trPr>
          <w:cantSplit/>
        </w:trPr>
        <w:tc>
          <w:tcPr>
            <w:tcW w:w="703" w:type="dxa"/>
            <w:gridSpan w:val="2"/>
            <w:vMerge w:val="restart"/>
            <w:tcBorders>
              <w:top w:val="single" w:sz="4" w:space="0" w:color="auto"/>
              <w:left w:val="single" w:sz="4" w:space="0" w:color="auto"/>
              <w:bottom w:val="single" w:sz="4" w:space="0" w:color="auto"/>
              <w:right w:val="single" w:sz="4" w:space="0" w:color="auto"/>
            </w:tcBorders>
            <w:vAlign w:val="center"/>
          </w:tcPr>
          <w:p w14:paraId="062F2288"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2.4.</w:t>
            </w:r>
          </w:p>
        </w:tc>
        <w:tc>
          <w:tcPr>
            <w:tcW w:w="5398" w:type="dxa"/>
            <w:vMerge w:val="restart"/>
            <w:tcBorders>
              <w:top w:val="single" w:sz="4" w:space="0" w:color="auto"/>
              <w:left w:val="single" w:sz="4" w:space="0" w:color="auto"/>
              <w:bottom w:val="single" w:sz="4" w:space="0" w:color="auto"/>
              <w:right w:val="single" w:sz="4" w:space="0" w:color="auto"/>
            </w:tcBorders>
            <w:vAlign w:val="center"/>
          </w:tcPr>
          <w:p w14:paraId="594C6285"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 xml:space="preserve">Бег </w:t>
            </w:r>
            <w:r>
              <w:rPr>
                <w:rFonts w:ascii="Times New Roman" w:hAnsi="Times New Roman" w:cs="Times New Roman"/>
                <w:sz w:val="24"/>
                <w:szCs w:val="24"/>
              </w:rPr>
              <w:t xml:space="preserve">на </w:t>
            </w:r>
            <w:r w:rsidRPr="00FB083C">
              <w:rPr>
                <w:rFonts w:ascii="Times New Roman" w:hAnsi="Times New Roman" w:cs="Times New Roman"/>
                <w:sz w:val="24"/>
                <w:szCs w:val="24"/>
              </w:rPr>
              <w:t>60 м с низкого старта</w:t>
            </w:r>
          </w:p>
        </w:tc>
        <w:tc>
          <w:tcPr>
            <w:tcW w:w="1977" w:type="dxa"/>
            <w:vMerge w:val="restart"/>
            <w:tcBorders>
              <w:top w:val="single" w:sz="4" w:space="0" w:color="auto"/>
              <w:left w:val="single" w:sz="4" w:space="0" w:color="auto"/>
              <w:bottom w:val="single" w:sz="4" w:space="0" w:color="auto"/>
              <w:right w:val="single" w:sz="4" w:space="0" w:color="auto"/>
            </w:tcBorders>
            <w:vAlign w:val="center"/>
          </w:tcPr>
          <w:p w14:paraId="626C5B1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с</w:t>
            </w:r>
          </w:p>
        </w:tc>
        <w:tc>
          <w:tcPr>
            <w:tcW w:w="2128" w:type="dxa"/>
            <w:tcBorders>
              <w:top w:val="single" w:sz="4" w:space="0" w:color="auto"/>
              <w:left w:val="single" w:sz="4" w:space="0" w:color="auto"/>
              <w:bottom w:val="single" w:sz="4" w:space="0" w:color="auto"/>
              <w:right w:val="single" w:sz="4" w:space="0" w:color="auto"/>
            </w:tcBorders>
            <w:vAlign w:val="center"/>
          </w:tcPr>
          <w:p w14:paraId="71F0365B"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5108E9" w:rsidRPr="00952C27" w14:paraId="2E8ABF11" w14:textId="77777777" w:rsidTr="00B07712">
        <w:trPr>
          <w:cantSplit/>
        </w:trPr>
        <w:tc>
          <w:tcPr>
            <w:tcW w:w="703" w:type="dxa"/>
            <w:gridSpan w:val="2"/>
            <w:vMerge/>
            <w:tcBorders>
              <w:top w:val="single" w:sz="4" w:space="0" w:color="auto"/>
              <w:left w:val="single" w:sz="4" w:space="0" w:color="auto"/>
              <w:bottom w:val="single" w:sz="4" w:space="0" w:color="auto"/>
              <w:right w:val="single" w:sz="4" w:space="0" w:color="auto"/>
            </w:tcBorders>
            <w:vAlign w:val="center"/>
          </w:tcPr>
          <w:p w14:paraId="7FECF365"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tcBorders>
              <w:top w:val="single" w:sz="4" w:space="0" w:color="auto"/>
              <w:left w:val="single" w:sz="4" w:space="0" w:color="auto"/>
              <w:bottom w:val="single" w:sz="4" w:space="0" w:color="auto"/>
              <w:right w:val="single" w:sz="4" w:space="0" w:color="auto"/>
            </w:tcBorders>
            <w:vAlign w:val="center"/>
          </w:tcPr>
          <w:p w14:paraId="4042548A"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lang w:eastAsia="ru-RU"/>
              </w:rPr>
            </w:pPr>
          </w:p>
        </w:tc>
        <w:tc>
          <w:tcPr>
            <w:tcW w:w="1977" w:type="dxa"/>
            <w:vMerge/>
            <w:tcBorders>
              <w:top w:val="single" w:sz="4" w:space="0" w:color="auto"/>
              <w:left w:val="single" w:sz="4" w:space="0" w:color="auto"/>
              <w:bottom w:val="single" w:sz="4" w:space="0" w:color="auto"/>
              <w:right w:val="single" w:sz="4" w:space="0" w:color="auto"/>
            </w:tcBorders>
            <w:vAlign w:val="center"/>
          </w:tcPr>
          <w:p w14:paraId="4BB20CDF"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tcBorders>
              <w:top w:val="single" w:sz="4" w:space="0" w:color="auto"/>
              <w:left w:val="single" w:sz="4" w:space="0" w:color="auto"/>
              <w:bottom w:val="single" w:sz="4" w:space="0" w:color="auto"/>
              <w:right w:val="single" w:sz="4" w:space="0" w:color="auto"/>
            </w:tcBorders>
            <w:vAlign w:val="center"/>
          </w:tcPr>
          <w:p w14:paraId="08A49F95"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8,2</w:t>
            </w:r>
          </w:p>
        </w:tc>
      </w:tr>
      <w:tr w:rsidR="005108E9" w:rsidRPr="00952C27" w14:paraId="63791AFB" w14:textId="77777777" w:rsidTr="00B07712">
        <w:trPr>
          <w:cantSplit/>
        </w:trPr>
        <w:tc>
          <w:tcPr>
            <w:tcW w:w="703" w:type="dxa"/>
            <w:gridSpan w:val="2"/>
            <w:vMerge w:val="restart"/>
            <w:tcBorders>
              <w:top w:val="single" w:sz="4" w:space="0" w:color="auto"/>
              <w:left w:val="single" w:sz="4" w:space="0" w:color="auto"/>
              <w:bottom w:val="single" w:sz="4" w:space="0" w:color="auto"/>
              <w:right w:val="single" w:sz="4" w:space="0" w:color="auto"/>
            </w:tcBorders>
            <w:vAlign w:val="center"/>
          </w:tcPr>
          <w:p w14:paraId="1BD0C1E6"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2.5.</w:t>
            </w:r>
          </w:p>
        </w:tc>
        <w:tc>
          <w:tcPr>
            <w:tcW w:w="5398" w:type="dxa"/>
            <w:vMerge w:val="restart"/>
            <w:tcBorders>
              <w:top w:val="single" w:sz="4" w:space="0" w:color="auto"/>
              <w:left w:val="single" w:sz="4" w:space="0" w:color="auto"/>
              <w:bottom w:val="single" w:sz="4" w:space="0" w:color="auto"/>
              <w:right w:val="single" w:sz="4" w:space="0" w:color="auto"/>
            </w:tcBorders>
            <w:vAlign w:val="center"/>
          </w:tcPr>
          <w:p w14:paraId="32AB5C69"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Броски партнера равного веса прогибом за 20 с</w:t>
            </w:r>
          </w:p>
        </w:tc>
        <w:tc>
          <w:tcPr>
            <w:tcW w:w="1977" w:type="dxa"/>
            <w:vMerge w:val="restart"/>
            <w:tcBorders>
              <w:top w:val="single" w:sz="4" w:space="0" w:color="auto"/>
              <w:left w:val="single" w:sz="4" w:space="0" w:color="auto"/>
              <w:bottom w:val="single" w:sz="4" w:space="0" w:color="auto"/>
              <w:right w:val="single" w:sz="4" w:space="0" w:color="auto"/>
            </w:tcBorders>
            <w:vAlign w:val="center"/>
          </w:tcPr>
          <w:p w14:paraId="73050966"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количество раз</w:t>
            </w:r>
          </w:p>
        </w:tc>
        <w:tc>
          <w:tcPr>
            <w:tcW w:w="2128" w:type="dxa"/>
            <w:tcBorders>
              <w:top w:val="single" w:sz="4" w:space="0" w:color="auto"/>
              <w:left w:val="single" w:sz="4" w:space="0" w:color="auto"/>
              <w:bottom w:val="single" w:sz="4" w:space="0" w:color="auto"/>
              <w:right w:val="single" w:sz="4" w:space="0" w:color="auto"/>
            </w:tcBorders>
            <w:vAlign w:val="center"/>
          </w:tcPr>
          <w:p w14:paraId="2346856B"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952C27" w14:paraId="7E6C3D5E" w14:textId="77777777" w:rsidTr="00B07712">
        <w:trPr>
          <w:cantSplit/>
        </w:trPr>
        <w:tc>
          <w:tcPr>
            <w:tcW w:w="703" w:type="dxa"/>
            <w:gridSpan w:val="2"/>
            <w:vMerge/>
            <w:tcBorders>
              <w:top w:val="single" w:sz="4" w:space="0" w:color="auto"/>
              <w:left w:val="single" w:sz="4" w:space="0" w:color="auto"/>
              <w:bottom w:val="single" w:sz="4" w:space="0" w:color="auto"/>
              <w:right w:val="single" w:sz="4" w:space="0" w:color="auto"/>
            </w:tcBorders>
            <w:vAlign w:val="center"/>
          </w:tcPr>
          <w:p w14:paraId="380D0978"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tcBorders>
              <w:top w:val="single" w:sz="4" w:space="0" w:color="auto"/>
              <w:left w:val="single" w:sz="4" w:space="0" w:color="auto"/>
              <w:bottom w:val="single" w:sz="4" w:space="0" w:color="auto"/>
              <w:right w:val="single" w:sz="4" w:space="0" w:color="auto"/>
            </w:tcBorders>
            <w:vAlign w:val="center"/>
          </w:tcPr>
          <w:p w14:paraId="673104DA"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tcBorders>
              <w:top w:val="single" w:sz="4" w:space="0" w:color="auto"/>
              <w:left w:val="single" w:sz="4" w:space="0" w:color="auto"/>
              <w:bottom w:val="single" w:sz="4" w:space="0" w:color="auto"/>
              <w:right w:val="single" w:sz="4" w:space="0" w:color="auto"/>
            </w:tcBorders>
            <w:vAlign w:val="center"/>
          </w:tcPr>
          <w:p w14:paraId="5E940B3E"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tcBorders>
              <w:top w:val="single" w:sz="4" w:space="0" w:color="auto"/>
              <w:left w:val="single" w:sz="4" w:space="0" w:color="auto"/>
              <w:bottom w:val="single" w:sz="4" w:space="0" w:color="auto"/>
              <w:right w:val="single" w:sz="4" w:space="0" w:color="auto"/>
            </w:tcBorders>
            <w:vAlign w:val="center"/>
          </w:tcPr>
          <w:p w14:paraId="70802083"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7</w:t>
            </w:r>
          </w:p>
        </w:tc>
      </w:tr>
      <w:tr w:rsidR="005108E9" w:rsidRPr="00952C27" w14:paraId="7E9AD6A8" w14:textId="77777777" w:rsidTr="00B07712">
        <w:trPr>
          <w:cantSplit/>
        </w:trPr>
        <w:tc>
          <w:tcPr>
            <w:tcW w:w="703" w:type="dxa"/>
            <w:gridSpan w:val="2"/>
            <w:vMerge w:val="restart"/>
            <w:tcBorders>
              <w:top w:val="single" w:sz="4" w:space="0" w:color="auto"/>
            </w:tcBorders>
            <w:vAlign w:val="center"/>
          </w:tcPr>
          <w:p w14:paraId="197B420D"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2.6.</w:t>
            </w:r>
          </w:p>
        </w:tc>
        <w:tc>
          <w:tcPr>
            <w:tcW w:w="5398" w:type="dxa"/>
            <w:vMerge w:val="restart"/>
            <w:tcBorders>
              <w:top w:val="single" w:sz="4" w:space="0" w:color="auto"/>
            </w:tcBorders>
            <w:vAlign w:val="center"/>
          </w:tcPr>
          <w:p w14:paraId="28A1ACCA" w14:textId="77777777" w:rsidR="005108E9" w:rsidRPr="00320426" w:rsidRDefault="005108E9" w:rsidP="005108E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0342">
              <w:rPr>
                <w:rFonts w:ascii="Times New Roman" w:eastAsia="Times New Roman" w:hAnsi="Times New Roman" w:cs="Times New Roman"/>
                <w:sz w:val="24"/>
                <w:szCs w:val="24"/>
                <w:lang w:eastAsia="ru-RU"/>
              </w:rPr>
              <w:t xml:space="preserve">Бег </w:t>
            </w:r>
            <w:r>
              <w:rPr>
                <w:rFonts w:ascii="Times New Roman" w:eastAsia="Times New Roman" w:hAnsi="Times New Roman" w:cs="Times New Roman"/>
                <w:sz w:val="24"/>
                <w:szCs w:val="24"/>
                <w:lang w:eastAsia="ru-RU"/>
              </w:rPr>
              <w:t xml:space="preserve">на </w:t>
            </w:r>
            <w:r w:rsidRPr="001A0342">
              <w:rPr>
                <w:rFonts w:ascii="Times New Roman" w:eastAsia="Times New Roman" w:hAnsi="Times New Roman" w:cs="Times New Roman"/>
                <w:sz w:val="24"/>
                <w:szCs w:val="24"/>
                <w:lang w:eastAsia="ru-RU"/>
              </w:rPr>
              <w:t xml:space="preserve">800 м </w:t>
            </w:r>
            <w:r>
              <w:rPr>
                <w:rFonts w:ascii="Times New Roman" w:eastAsia="Times New Roman" w:hAnsi="Times New Roman" w:cs="Times New Roman"/>
                <w:sz w:val="24"/>
                <w:szCs w:val="24"/>
                <w:lang w:eastAsia="ru-RU"/>
              </w:rPr>
              <w:t>–</w:t>
            </w:r>
            <w:r w:rsidRPr="001A0342">
              <w:rPr>
                <w:rFonts w:ascii="Times New Roman" w:eastAsia="Times New Roman" w:hAnsi="Times New Roman" w:cs="Times New Roman"/>
                <w:sz w:val="24"/>
                <w:szCs w:val="24"/>
                <w:lang w:eastAsia="ru-RU"/>
              </w:rPr>
              <w:t xml:space="preserve"> 2 круга</w:t>
            </w:r>
            <w:r>
              <w:rPr>
                <w:rFonts w:ascii="Times New Roman" w:eastAsia="Times New Roman" w:hAnsi="Times New Roman" w:cs="Times New Roman"/>
                <w:sz w:val="24"/>
                <w:szCs w:val="24"/>
                <w:lang w:eastAsia="ru-RU"/>
              </w:rPr>
              <w:t xml:space="preserve"> </w:t>
            </w:r>
            <w:r w:rsidRPr="00FB083C">
              <w:rPr>
                <w:rFonts w:ascii="Times New Roman" w:hAnsi="Times New Roman" w:cs="Times New Roman"/>
                <w:sz w:val="24"/>
                <w:szCs w:val="24"/>
              </w:rPr>
              <w:t>(1 мин перерыв)</w:t>
            </w:r>
          </w:p>
        </w:tc>
        <w:tc>
          <w:tcPr>
            <w:tcW w:w="1977" w:type="dxa"/>
            <w:vMerge w:val="restart"/>
            <w:tcBorders>
              <w:top w:val="single" w:sz="4" w:space="0" w:color="auto"/>
            </w:tcBorders>
            <w:vAlign w:val="center"/>
          </w:tcPr>
          <w:p w14:paraId="5D6E8079"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мин, с</w:t>
            </w:r>
          </w:p>
        </w:tc>
        <w:tc>
          <w:tcPr>
            <w:tcW w:w="2128" w:type="dxa"/>
            <w:tcBorders>
              <w:top w:val="single" w:sz="4" w:space="0" w:color="auto"/>
            </w:tcBorders>
            <w:vAlign w:val="center"/>
          </w:tcPr>
          <w:p w14:paraId="7343798C"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5108E9" w:rsidRPr="00952C27" w14:paraId="39D9AABD" w14:textId="77777777" w:rsidTr="00B07712">
        <w:trPr>
          <w:cantSplit/>
        </w:trPr>
        <w:tc>
          <w:tcPr>
            <w:tcW w:w="703" w:type="dxa"/>
            <w:gridSpan w:val="2"/>
            <w:vMerge/>
            <w:vAlign w:val="center"/>
          </w:tcPr>
          <w:p w14:paraId="1529F354"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0568A095"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19E5170C"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04B1F391"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6.30</w:t>
            </w:r>
          </w:p>
        </w:tc>
      </w:tr>
      <w:tr w:rsidR="005108E9" w:rsidRPr="00952C27" w14:paraId="18DCB3FE" w14:textId="77777777" w:rsidTr="00B07712">
        <w:trPr>
          <w:cantSplit/>
        </w:trPr>
        <w:tc>
          <w:tcPr>
            <w:tcW w:w="703" w:type="dxa"/>
            <w:gridSpan w:val="2"/>
            <w:vMerge w:val="restart"/>
            <w:vAlign w:val="center"/>
          </w:tcPr>
          <w:p w14:paraId="6E77DCD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2.7.</w:t>
            </w:r>
          </w:p>
        </w:tc>
        <w:tc>
          <w:tcPr>
            <w:tcW w:w="5398" w:type="dxa"/>
            <w:vMerge w:val="restart"/>
            <w:vAlign w:val="center"/>
          </w:tcPr>
          <w:p w14:paraId="075F14B2" w14:textId="77777777" w:rsidR="005108E9" w:rsidRPr="001A0342" w:rsidRDefault="005108E9" w:rsidP="005108E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A0342">
              <w:rPr>
                <w:rFonts w:ascii="Times New Roman" w:eastAsia="Times New Roman" w:hAnsi="Times New Roman" w:cs="Times New Roman"/>
                <w:sz w:val="24"/>
                <w:szCs w:val="24"/>
                <w:lang w:eastAsia="ru-RU"/>
              </w:rPr>
              <w:t>Броски манекена прогибом за 2 периода по 3 мин</w:t>
            </w:r>
          </w:p>
          <w:p w14:paraId="65A9B153"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(с 1 мин перерывами между периодами)</w:t>
            </w:r>
          </w:p>
        </w:tc>
        <w:tc>
          <w:tcPr>
            <w:tcW w:w="1977" w:type="dxa"/>
            <w:vMerge w:val="restart"/>
            <w:vAlign w:val="center"/>
          </w:tcPr>
          <w:p w14:paraId="3A04B3FD"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количество раз</w:t>
            </w:r>
          </w:p>
        </w:tc>
        <w:tc>
          <w:tcPr>
            <w:tcW w:w="2128" w:type="dxa"/>
            <w:vAlign w:val="center"/>
          </w:tcPr>
          <w:p w14:paraId="6179CDE5"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952C27" w14:paraId="2C9B5B7C" w14:textId="77777777" w:rsidTr="00B07712">
        <w:trPr>
          <w:cantSplit/>
        </w:trPr>
        <w:tc>
          <w:tcPr>
            <w:tcW w:w="703" w:type="dxa"/>
            <w:gridSpan w:val="2"/>
            <w:vMerge/>
            <w:vAlign w:val="center"/>
          </w:tcPr>
          <w:p w14:paraId="65F1DD08"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0AB959DF"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03B96AF3"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7B48A2D2"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69</w:t>
            </w:r>
          </w:p>
        </w:tc>
      </w:tr>
      <w:tr w:rsidR="005108E9" w:rsidRPr="00FB083C" w14:paraId="3FF00FCC" w14:textId="77777777" w:rsidTr="00B07712">
        <w:trPr>
          <w:cantSplit/>
        </w:trPr>
        <w:tc>
          <w:tcPr>
            <w:tcW w:w="703" w:type="dxa"/>
            <w:gridSpan w:val="2"/>
            <w:vMerge w:val="restart"/>
            <w:vAlign w:val="center"/>
          </w:tcPr>
          <w:p w14:paraId="5F116E00"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2.8.</w:t>
            </w:r>
          </w:p>
        </w:tc>
        <w:tc>
          <w:tcPr>
            <w:tcW w:w="5398" w:type="dxa"/>
            <w:vMerge w:val="restart"/>
            <w:vAlign w:val="center"/>
          </w:tcPr>
          <w:p w14:paraId="3AB5DA8E"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 xml:space="preserve">Силовое сгибание и разгибание рук </w:t>
            </w:r>
            <w:r>
              <w:rPr>
                <w:rFonts w:ascii="Times New Roman" w:hAnsi="Times New Roman" w:cs="Times New Roman"/>
                <w:sz w:val="24"/>
                <w:szCs w:val="24"/>
              </w:rPr>
              <w:br/>
            </w:r>
            <w:r w:rsidRPr="00FB083C">
              <w:rPr>
                <w:rFonts w:ascii="Times New Roman" w:hAnsi="Times New Roman" w:cs="Times New Roman"/>
                <w:sz w:val="24"/>
                <w:szCs w:val="24"/>
              </w:rPr>
              <w:t>на параллельных брусьях</w:t>
            </w:r>
          </w:p>
        </w:tc>
        <w:tc>
          <w:tcPr>
            <w:tcW w:w="1977" w:type="dxa"/>
            <w:vMerge w:val="restart"/>
            <w:vAlign w:val="center"/>
          </w:tcPr>
          <w:p w14:paraId="6D8E4A48"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количество раз</w:t>
            </w:r>
          </w:p>
        </w:tc>
        <w:tc>
          <w:tcPr>
            <w:tcW w:w="2128" w:type="dxa"/>
            <w:vAlign w:val="center"/>
          </w:tcPr>
          <w:p w14:paraId="06C49E0D"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FB083C" w14:paraId="16A9A99F" w14:textId="77777777" w:rsidTr="00B07712">
        <w:trPr>
          <w:cantSplit/>
        </w:trPr>
        <w:tc>
          <w:tcPr>
            <w:tcW w:w="703" w:type="dxa"/>
            <w:gridSpan w:val="2"/>
            <w:vMerge/>
            <w:vAlign w:val="center"/>
          </w:tcPr>
          <w:p w14:paraId="779ACBFD"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0890A2AC"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2FBD5A68"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0E420AEC"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14</w:t>
            </w:r>
          </w:p>
        </w:tc>
      </w:tr>
      <w:tr w:rsidR="005108E9" w:rsidRPr="00FB083C" w14:paraId="49A5120C" w14:textId="77777777" w:rsidTr="00B07712">
        <w:trPr>
          <w:cantSplit/>
        </w:trPr>
        <w:tc>
          <w:tcPr>
            <w:tcW w:w="703" w:type="dxa"/>
            <w:gridSpan w:val="2"/>
            <w:vMerge w:val="restart"/>
            <w:vAlign w:val="center"/>
          </w:tcPr>
          <w:p w14:paraId="05DD00D9"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2.9.</w:t>
            </w:r>
          </w:p>
        </w:tc>
        <w:tc>
          <w:tcPr>
            <w:tcW w:w="5398" w:type="dxa"/>
            <w:vMerge w:val="restart"/>
            <w:vAlign w:val="center"/>
          </w:tcPr>
          <w:p w14:paraId="0A762E45"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Подъем штанги на грудь</w:t>
            </w:r>
          </w:p>
        </w:tc>
        <w:tc>
          <w:tcPr>
            <w:tcW w:w="1977" w:type="dxa"/>
            <w:vMerge w:val="restart"/>
            <w:vAlign w:val="center"/>
          </w:tcPr>
          <w:p w14:paraId="72D9D1B3"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кг</w:t>
            </w:r>
          </w:p>
        </w:tc>
        <w:tc>
          <w:tcPr>
            <w:tcW w:w="2128" w:type="dxa"/>
            <w:vAlign w:val="center"/>
          </w:tcPr>
          <w:p w14:paraId="294EA88E"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FB083C" w14:paraId="6E23D01A" w14:textId="77777777" w:rsidTr="00B07712">
        <w:trPr>
          <w:cantSplit/>
        </w:trPr>
        <w:tc>
          <w:tcPr>
            <w:tcW w:w="703" w:type="dxa"/>
            <w:gridSpan w:val="2"/>
            <w:vMerge/>
            <w:vAlign w:val="center"/>
          </w:tcPr>
          <w:p w14:paraId="5CB2349E"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3B997E92"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0A997378"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3BEF808F"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62</w:t>
            </w:r>
          </w:p>
        </w:tc>
      </w:tr>
      <w:tr w:rsidR="005108E9" w:rsidRPr="00FB083C" w14:paraId="0669FFBA" w14:textId="77777777" w:rsidTr="00B07712">
        <w:trPr>
          <w:cantSplit/>
        </w:trPr>
        <w:tc>
          <w:tcPr>
            <w:tcW w:w="703" w:type="dxa"/>
            <w:gridSpan w:val="2"/>
            <w:vMerge w:val="restart"/>
            <w:vAlign w:val="center"/>
          </w:tcPr>
          <w:p w14:paraId="6EF373B2"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2.10.</w:t>
            </w:r>
          </w:p>
        </w:tc>
        <w:tc>
          <w:tcPr>
            <w:tcW w:w="5398" w:type="dxa"/>
            <w:vMerge w:val="restart"/>
            <w:vAlign w:val="center"/>
          </w:tcPr>
          <w:p w14:paraId="0CAA766B"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Лазание по канату 5 м</w:t>
            </w:r>
          </w:p>
        </w:tc>
        <w:tc>
          <w:tcPr>
            <w:tcW w:w="1977" w:type="dxa"/>
            <w:vMerge w:val="restart"/>
            <w:vAlign w:val="center"/>
          </w:tcPr>
          <w:p w14:paraId="028D9901"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с</w:t>
            </w:r>
          </w:p>
        </w:tc>
        <w:tc>
          <w:tcPr>
            <w:tcW w:w="2128" w:type="dxa"/>
            <w:vAlign w:val="center"/>
          </w:tcPr>
          <w:p w14:paraId="0D335C56"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 xml:space="preserve">не </w:t>
            </w:r>
            <w:r>
              <w:rPr>
                <w:rFonts w:ascii="Times New Roman" w:hAnsi="Times New Roman" w:cs="Times New Roman"/>
                <w:sz w:val="24"/>
                <w:szCs w:val="24"/>
              </w:rPr>
              <w:t>более</w:t>
            </w:r>
          </w:p>
        </w:tc>
      </w:tr>
      <w:tr w:rsidR="005108E9" w:rsidRPr="00FB083C" w14:paraId="086C1DB1" w14:textId="77777777" w:rsidTr="00B07712">
        <w:trPr>
          <w:cantSplit/>
        </w:trPr>
        <w:tc>
          <w:tcPr>
            <w:tcW w:w="703" w:type="dxa"/>
            <w:gridSpan w:val="2"/>
            <w:vMerge/>
            <w:vAlign w:val="center"/>
          </w:tcPr>
          <w:p w14:paraId="2B843AAF"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98" w:type="dxa"/>
            <w:vMerge/>
            <w:vAlign w:val="center"/>
          </w:tcPr>
          <w:p w14:paraId="0ACC1808"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1977" w:type="dxa"/>
            <w:vMerge/>
            <w:vAlign w:val="center"/>
          </w:tcPr>
          <w:p w14:paraId="52C2B04A"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128" w:type="dxa"/>
            <w:vAlign w:val="center"/>
          </w:tcPr>
          <w:p w14:paraId="11F1E85E"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10,2</w:t>
            </w:r>
          </w:p>
        </w:tc>
      </w:tr>
      <w:tr w:rsidR="005108E9" w:rsidRPr="00952C27" w14:paraId="5C5A1BE5" w14:textId="77777777" w:rsidTr="00B07712">
        <w:trPr>
          <w:cantSplit/>
        </w:trPr>
        <w:tc>
          <w:tcPr>
            <w:tcW w:w="10206" w:type="dxa"/>
            <w:gridSpan w:val="5"/>
            <w:vAlign w:val="center"/>
          </w:tcPr>
          <w:p w14:paraId="36BBC3FA" w14:textId="77777777" w:rsidR="005108E9" w:rsidRPr="00952C27" w:rsidRDefault="005108E9" w:rsidP="005108E9">
            <w:pPr>
              <w:numPr>
                <w:ilvl w:val="0"/>
                <w:numId w:val="9"/>
              </w:num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lang w:eastAsia="ru-RU"/>
              </w:rPr>
            </w:pPr>
            <w:r w:rsidRPr="00FB083C">
              <w:rPr>
                <w:rFonts w:ascii="Times New Roman" w:hAnsi="Times New Roman" w:cs="Times New Roman"/>
                <w:sz w:val="24"/>
                <w:szCs w:val="24"/>
              </w:rPr>
              <w:t xml:space="preserve">Уровень спортивной квалификации </w:t>
            </w:r>
          </w:p>
        </w:tc>
      </w:tr>
      <w:tr w:rsidR="005108E9" w:rsidRPr="00FB083C" w14:paraId="2969DA11" w14:textId="77777777" w:rsidTr="00B07712">
        <w:trPr>
          <w:cantSplit/>
        </w:trPr>
        <w:tc>
          <w:tcPr>
            <w:tcW w:w="682" w:type="dxa"/>
            <w:vAlign w:val="center"/>
          </w:tcPr>
          <w:p w14:paraId="07ED0460"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3.1.</w:t>
            </w:r>
          </w:p>
        </w:tc>
        <w:tc>
          <w:tcPr>
            <w:tcW w:w="9524" w:type="dxa"/>
            <w:gridSpan w:val="4"/>
            <w:vAlign w:val="center"/>
          </w:tcPr>
          <w:p w14:paraId="2ACD84BC"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bCs/>
                <w:sz w:val="24"/>
                <w:szCs w:val="24"/>
              </w:rPr>
            </w:pPr>
            <w:r>
              <w:rPr>
                <w:rFonts w:ascii="Times New Roman" w:hAnsi="Times New Roman" w:cs="Times New Roman"/>
                <w:sz w:val="24"/>
                <w:szCs w:val="24"/>
              </w:rPr>
              <w:t xml:space="preserve">Спортивный разряд </w:t>
            </w:r>
            <w:r w:rsidRPr="00FB083C">
              <w:rPr>
                <w:rFonts w:ascii="Times New Roman" w:hAnsi="Times New Roman" w:cs="Times New Roman"/>
                <w:sz w:val="24"/>
                <w:szCs w:val="24"/>
              </w:rPr>
              <w:t>«</w:t>
            </w:r>
            <w:r>
              <w:rPr>
                <w:rFonts w:ascii="Times New Roman" w:eastAsia="Times New Roman" w:hAnsi="Times New Roman" w:cs="Times New Roman"/>
                <w:sz w:val="24"/>
                <w:szCs w:val="24"/>
                <w:lang w:eastAsia="ru-RU"/>
              </w:rPr>
              <w:t>кандидат в мастера спорта»</w:t>
            </w:r>
          </w:p>
        </w:tc>
      </w:tr>
    </w:tbl>
    <w:p w14:paraId="5CDF99BD" w14:textId="77777777" w:rsidR="005108E9" w:rsidRPr="007055D4" w:rsidRDefault="005108E9" w:rsidP="005108E9">
      <w:pPr>
        <w:spacing w:after="0" w:line="240" w:lineRule="auto"/>
        <w:jc w:val="center"/>
        <w:rPr>
          <w:sz w:val="16"/>
          <w:szCs w:val="16"/>
        </w:rPr>
      </w:pPr>
    </w:p>
    <w:p w14:paraId="55A16F9E" w14:textId="67CA5896" w:rsidR="005108E9" w:rsidRPr="00B07712" w:rsidRDefault="005108E9" w:rsidP="005108E9">
      <w:pPr>
        <w:spacing w:after="0" w:line="240" w:lineRule="auto"/>
        <w:jc w:val="center"/>
        <w:rPr>
          <w:rFonts w:ascii="Times New Roman" w:hAnsi="Times New Roman" w:cs="Times New Roman"/>
          <w:sz w:val="24"/>
          <w:szCs w:val="24"/>
        </w:rPr>
      </w:pPr>
      <w:bookmarkStart w:id="8" w:name="_Hlk91062240"/>
      <w:bookmarkEnd w:id="8"/>
      <w:r w:rsidRPr="00B07712">
        <w:rPr>
          <w:rFonts w:ascii="Times New Roman" w:eastAsia="Times New Roman" w:hAnsi="Times New Roman" w:cs="Times New Roman"/>
          <w:b/>
          <w:sz w:val="24"/>
          <w:szCs w:val="24"/>
        </w:rPr>
        <w:t>Нормативы общей физической и специальной физической подготовки</w:t>
      </w:r>
      <w:r w:rsidRPr="00B07712">
        <w:rPr>
          <w:rFonts w:ascii="Times New Roman" w:hAnsi="Times New Roman" w:cs="Times New Roman"/>
          <w:b/>
          <w:sz w:val="24"/>
          <w:szCs w:val="24"/>
        </w:rPr>
        <w:br/>
        <w:t xml:space="preserve">и </w:t>
      </w:r>
      <w:r w:rsidRPr="00B07712">
        <w:rPr>
          <w:rFonts w:ascii="Times New Roman" w:hAnsi="Times New Roman" w:cs="Times New Roman"/>
          <w:b/>
          <w:bCs/>
          <w:sz w:val="24"/>
          <w:szCs w:val="24"/>
        </w:rPr>
        <w:t>уровень спортивной квалификации (</w:t>
      </w:r>
      <w:r w:rsidRPr="00B07712">
        <w:rPr>
          <w:rFonts w:ascii="Times New Roman" w:hAnsi="Times New Roman" w:cs="Times New Roman"/>
          <w:b/>
          <w:sz w:val="24"/>
          <w:szCs w:val="24"/>
        </w:rPr>
        <w:t>спортивные звания</w:t>
      </w:r>
      <w:r w:rsidRPr="00B07712">
        <w:rPr>
          <w:rFonts w:ascii="Times New Roman" w:hAnsi="Times New Roman" w:cs="Times New Roman"/>
          <w:b/>
          <w:bCs/>
          <w:sz w:val="24"/>
          <w:szCs w:val="24"/>
        </w:rPr>
        <w:t xml:space="preserve">) для </w:t>
      </w:r>
      <w:r w:rsidRPr="00B07712">
        <w:rPr>
          <w:rFonts w:ascii="Times New Roman" w:hAnsi="Times New Roman" w:cs="Times New Roman"/>
          <w:b/>
          <w:sz w:val="24"/>
          <w:szCs w:val="24"/>
        </w:rPr>
        <w:t>зачисления</w:t>
      </w:r>
      <w:r w:rsidRPr="00B07712">
        <w:rPr>
          <w:rFonts w:ascii="Times New Roman" w:hAnsi="Times New Roman" w:cs="Times New Roman"/>
          <w:b/>
          <w:sz w:val="24"/>
          <w:szCs w:val="24"/>
        </w:rPr>
        <w:br/>
        <w:t>и перевода</w:t>
      </w:r>
      <w:r w:rsidRPr="00B07712">
        <w:rPr>
          <w:rFonts w:ascii="Times New Roman" w:hAnsi="Times New Roman" w:cs="Times New Roman"/>
          <w:b/>
          <w:bCs/>
          <w:sz w:val="24"/>
          <w:szCs w:val="24"/>
        </w:rPr>
        <w:t xml:space="preserve"> на этап высшего спортивного мастерства по виду спорта «</w:t>
      </w:r>
      <w:r w:rsidRPr="00B07712">
        <w:rPr>
          <w:rFonts w:ascii="Times New Roman" w:hAnsi="Times New Roman" w:cs="Times New Roman"/>
          <w:b/>
          <w:sz w:val="24"/>
          <w:szCs w:val="24"/>
        </w:rPr>
        <w:t>корэш</w:t>
      </w:r>
      <w:r w:rsidRPr="00B07712">
        <w:rPr>
          <w:rFonts w:ascii="Times New Roman" w:hAnsi="Times New Roman" w:cs="Times New Roman"/>
          <w:b/>
          <w:bCs/>
          <w:sz w:val="24"/>
          <w:szCs w:val="24"/>
        </w:rPr>
        <w:t>»</w:t>
      </w:r>
      <w:bookmarkStart w:id="9" w:name="_Hlk508870695"/>
      <w:bookmarkStart w:id="10" w:name="_Hlk57041728"/>
      <w:bookmarkStart w:id="11" w:name="_Hlk91062254"/>
      <w:bookmarkEnd w:id="9"/>
      <w:bookmarkEnd w:id="10"/>
      <w:bookmarkEnd w:id="11"/>
    </w:p>
    <w:p w14:paraId="2D43E63A" w14:textId="77777777" w:rsidR="005108E9" w:rsidRPr="007055D4" w:rsidRDefault="005108E9" w:rsidP="005108E9">
      <w:pPr>
        <w:spacing w:after="0" w:line="240" w:lineRule="auto"/>
        <w:rPr>
          <w:rFonts w:ascii="Times New Roman" w:hAnsi="Times New Roman" w:cs="Times New Roman"/>
          <w:sz w:val="16"/>
          <w:szCs w:val="16"/>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
        <w:gridCol w:w="6"/>
        <w:gridCol w:w="5342"/>
        <w:gridCol w:w="1956"/>
        <w:gridCol w:w="2211"/>
      </w:tblGrid>
      <w:tr w:rsidR="005108E9" w:rsidRPr="00952C27" w14:paraId="2BD19C82" w14:textId="77777777" w:rsidTr="005108E9">
        <w:trPr>
          <w:cantSplit/>
        </w:trPr>
        <w:tc>
          <w:tcPr>
            <w:tcW w:w="697" w:type="dxa"/>
            <w:gridSpan w:val="2"/>
            <w:vMerge w:val="restart"/>
            <w:vAlign w:val="center"/>
          </w:tcPr>
          <w:p w14:paraId="20E41324"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п/п</w:t>
            </w:r>
          </w:p>
        </w:tc>
        <w:tc>
          <w:tcPr>
            <w:tcW w:w="5342" w:type="dxa"/>
            <w:vMerge w:val="restart"/>
            <w:vAlign w:val="center"/>
          </w:tcPr>
          <w:p w14:paraId="68BF1E46"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Упражнения</w:t>
            </w:r>
          </w:p>
        </w:tc>
        <w:tc>
          <w:tcPr>
            <w:tcW w:w="1956" w:type="dxa"/>
            <w:vMerge w:val="restart"/>
            <w:vAlign w:val="center"/>
          </w:tcPr>
          <w:p w14:paraId="06F9473D"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Единица измерения</w:t>
            </w:r>
          </w:p>
        </w:tc>
        <w:tc>
          <w:tcPr>
            <w:tcW w:w="2211" w:type="dxa"/>
            <w:vAlign w:val="center"/>
          </w:tcPr>
          <w:p w14:paraId="242EA08A"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Норматив</w:t>
            </w:r>
          </w:p>
        </w:tc>
      </w:tr>
      <w:tr w:rsidR="005108E9" w:rsidRPr="00952C27" w14:paraId="04EF55D8" w14:textId="77777777" w:rsidTr="005108E9">
        <w:trPr>
          <w:cantSplit/>
        </w:trPr>
        <w:tc>
          <w:tcPr>
            <w:tcW w:w="697" w:type="dxa"/>
            <w:gridSpan w:val="2"/>
            <w:vMerge/>
            <w:vAlign w:val="center"/>
          </w:tcPr>
          <w:p w14:paraId="236E00EB"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4E25FB1B"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221F1C71" w14:textId="77777777" w:rsidR="005108E9" w:rsidRPr="00952C27" w:rsidRDefault="005108E9" w:rsidP="005108E9">
            <w:pPr>
              <w:spacing w:after="0" w:line="240" w:lineRule="auto"/>
              <w:contextualSpacing/>
              <w:jc w:val="center"/>
              <w:rPr>
                <w:rFonts w:ascii="Times New Roman" w:hAnsi="Times New Roman" w:cs="Times New Roman"/>
                <w:sz w:val="24"/>
                <w:szCs w:val="24"/>
                <w:lang w:val="en-US"/>
              </w:rPr>
            </w:pPr>
          </w:p>
        </w:tc>
        <w:tc>
          <w:tcPr>
            <w:tcW w:w="2211" w:type="dxa"/>
            <w:vAlign w:val="center"/>
          </w:tcPr>
          <w:p w14:paraId="1E92E887"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ю</w:t>
            </w:r>
            <w:r w:rsidRPr="00952C27">
              <w:rPr>
                <w:rFonts w:ascii="Times New Roman" w:hAnsi="Times New Roman" w:cs="Times New Roman"/>
                <w:sz w:val="24"/>
                <w:szCs w:val="24"/>
              </w:rPr>
              <w:t>ноши</w:t>
            </w:r>
            <w:r>
              <w:rPr>
                <w:rFonts w:ascii="Times New Roman" w:hAnsi="Times New Roman" w:cs="Times New Roman"/>
                <w:sz w:val="24"/>
                <w:szCs w:val="24"/>
              </w:rPr>
              <w:t>/</w:t>
            </w:r>
            <w:r>
              <w:rPr>
                <w:rFonts w:ascii="Times New Roman" w:hAnsi="Times New Roman" w:cs="Times New Roman"/>
                <w:sz w:val="24"/>
                <w:szCs w:val="24"/>
              </w:rPr>
              <w:br/>
              <w:t>юниоры/</w:t>
            </w:r>
            <w:r>
              <w:rPr>
                <w:rFonts w:ascii="Times New Roman" w:hAnsi="Times New Roman" w:cs="Times New Roman"/>
                <w:sz w:val="24"/>
                <w:szCs w:val="24"/>
              </w:rPr>
              <w:br/>
              <w:t>мужчины</w:t>
            </w:r>
          </w:p>
        </w:tc>
      </w:tr>
      <w:tr w:rsidR="005108E9" w:rsidRPr="00952C27" w14:paraId="261A7299" w14:textId="77777777" w:rsidTr="005108E9">
        <w:trPr>
          <w:cantSplit/>
        </w:trPr>
        <w:tc>
          <w:tcPr>
            <w:tcW w:w="10206" w:type="dxa"/>
            <w:gridSpan w:val="5"/>
            <w:vAlign w:val="center"/>
          </w:tcPr>
          <w:p w14:paraId="6CBCE7ED" w14:textId="77777777" w:rsidR="005108E9" w:rsidRPr="00952C27" w:rsidRDefault="005108E9" w:rsidP="005108E9">
            <w:pPr>
              <w:numPr>
                <w:ilvl w:val="0"/>
                <w:numId w:val="10"/>
              </w:numPr>
              <w:pBdr>
                <w:top w:val="none" w:sz="0" w:space="0" w:color="000000"/>
                <w:left w:val="none" w:sz="0" w:space="0" w:color="000000"/>
                <w:bottom w:val="none" w:sz="0" w:space="0" w:color="000000"/>
                <w:right w:val="none" w:sz="0" w:space="0" w:color="000000"/>
              </w:pBdr>
              <w:suppressAutoHyphens/>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Нормативы общей физической подготовки</w:t>
            </w:r>
          </w:p>
        </w:tc>
      </w:tr>
      <w:tr w:rsidR="005108E9" w:rsidRPr="00952C27" w14:paraId="391BE28B" w14:textId="77777777" w:rsidTr="005108E9">
        <w:trPr>
          <w:cantSplit/>
        </w:trPr>
        <w:tc>
          <w:tcPr>
            <w:tcW w:w="697" w:type="dxa"/>
            <w:gridSpan w:val="2"/>
            <w:vMerge w:val="restart"/>
            <w:vAlign w:val="center"/>
          </w:tcPr>
          <w:p w14:paraId="5FAB2907"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1.1.</w:t>
            </w:r>
          </w:p>
        </w:tc>
        <w:tc>
          <w:tcPr>
            <w:tcW w:w="5342" w:type="dxa"/>
            <w:vMerge w:val="restart"/>
            <w:vAlign w:val="center"/>
          </w:tcPr>
          <w:p w14:paraId="4451DC64"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xml:space="preserve">Бег на </w:t>
            </w:r>
            <w:r>
              <w:rPr>
                <w:rFonts w:ascii="Times New Roman" w:hAnsi="Times New Roman" w:cs="Times New Roman"/>
                <w:sz w:val="24"/>
                <w:szCs w:val="24"/>
              </w:rPr>
              <w:t>100</w:t>
            </w:r>
            <w:r w:rsidRPr="00952C27">
              <w:rPr>
                <w:rFonts w:ascii="Times New Roman" w:hAnsi="Times New Roman" w:cs="Times New Roman"/>
                <w:sz w:val="24"/>
                <w:szCs w:val="24"/>
              </w:rPr>
              <w:t xml:space="preserve"> м</w:t>
            </w:r>
          </w:p>
        </w:tc>
        <w:tc>
          <w:tcPr>
            <w:tcW w:w="1956" w:type="dxa"/>
            <w:vMerge w:val="restart"/>
            <w:vAlign w:val="center"/>
          </w:tcPr>
          <w:p w14:paraId="1380C2EB"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w:t>
            </w:r>
          </w:p>
        </w:tc>
        <w:tc>
          <w:tcPr>
            <w:tcW w:w="2211" w:type="dxa"/>
            <w:vAlign w:val="center"/>
          </w:tcPr>
          <w:p w14:paraId="4DC27C0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5108E9" w:rsidRPr="00952C27" w14:paraId="04D16AEE" w14:textId="77777777" w:rsidTr="005108E9">
        <w:trPr>
          <w:cantSplit/>
        </w:trPr>
        <w:tc>
          <w:tcPr>
            <w:tcW w:w="697" w:type="dxa"/>
            <w:gridSpan w:val="2"/>
            <w:vMerge/>
            <w:vAlign w:val="center"/>
          </w:tcPr>
          <w:p w14:paraId="7DCEC077"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7FBA8A7D"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325FE7F4"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24524FF0" w14:textId="7365E80C" w:rsidR="005108E9" w:rsidRPr="00952C27"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13,2</w:t>
            </w:r>
          </w:p>
        </w:tc>
      </w:tr>
      <w:tr w:rsidR="005108E9" w:rsidRPr="00952C27" w14:paraId="52C599C2" w14:textId="77777777" w:rsidTr="005108E9">
        <w:trPr>
          <w:cantSplit/>
        </w:trPr>
        <w:tc>
          <w:tcPr>
            <w:tcW w:w="697" w:type="dxa"/>
            <w:gridSpan w:val="2"/>
            <w:vMerge w:val="restart"/>
            <w:vAlign w:val="center"/>
          </w:tcPr>
          <w:p w14:paraId="70FFDD89"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1.2.</w:t>
            </w:r>
          </w:p>
        </w:tc>
        <w:tc>
          <w:tcPr>
            <w:tcW w:w="5342" w:type="dxa"/>
            <w:vMerge w:val="restart"/>
            <w:vAlign w:val="center"/>
          </w:tcPr>
          <w:p w14:paraId="22E2D00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 xml:space="preserve">Бег на </w:t>
            </w:r>
            <w:r>
              <w:rPr>
                <w:rFonts w:ascii="Times New Roman" w:hAnsi="Times New Roman" w:cs="Times New Roman"/>
                <w:sz w:val="24"/>
                <w:szCs w:val="24"/>
              </w:rPr>
              <w:t>3</w:t>
            </w:r>
            <w:r w:rsidRPr="00FB083C">
              <w:rPr>
                <w:rFonts w:ascii="Times New Roman" w:hAnsi="Times New Roman" w:cs="Times New Roman"/>
                <w:sz w:val="24"/>
                <w:szCs w:val="24"/>
              </w:rPr>
              <w:t>0</w:t>
            </w:r>
            <w:r w:rsidRPr="00952C27">
              <w:rPr>
                <w:rFonts w:ascii="Times New Roman" w:hAnsi="Times New Roman" w:cs="Times New Roman"/>
                <w:sz w:val="24"/>
                <w:szCs w:val="24"/>
              </w:rPr>
              <w:t>00 м</w:t>
            </w:r>
          </w:p>
        </w:tc>
        <w:tc>
          <w:tcPr>
            <w:tcW w:w="1956" w:type="dxa"/>
            <w:vMerge w:val="restart"/>
            <w:vAlign w:val="center"/>
          </w:tcPr>
          <w:p w14:paraId="725253F5"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мин, с</w:t>
            </w:r>
          </w:p>
        </w:tc>
        <w:tc>
          <w:tcPr>
            <w:tcW w:w="2211" w:type="dxa"/>
            <w:vAlign w:val="center"/>
          </w:tcPr>
          <w:p w14:paraId="5B6BD48A"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5108E9" w:rsidRPr="00952C27" w14:paraId="787F4985" w14:textId="77777777" w:rsidTr="005108E9">
        <w:trPr>
          <w:cantSplit/>
        </w:trPr>
        <w:tc>
          <w:tcPr>
            <w:tcW w:w="697" w:type="dxa"/>
            <w:gridSpan w:val="2"/>
            <w:vMerge/>
            <w:vAlign w:val="center"/>
          </w:tcPr>
          <w:p w14:paraId="01A88956"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39A96443"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327824C6"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46279B58" w14:textId="13A0F242"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12</w:t>
            </w:r>
            <w:r w:rsidRPr="00FB083C">
              <w:rPr>
                <w:rFonts w:ascii="Times New Roman" w:hAnsi="Times New Roman" w:cs="Times New Roman"/>
                <w:sz w:val="24"/>
                <w:szCs w:val="24"/>
              </w:rPr>
              <w:t>.</w:t>
            </w:r>
            <w:r w:rsidR="00BF7900">
              <w:rPr>
                <w:rFonts w:ascii="Times New Roman" w:hAnsi="Times New Roman" w:cs="Times New Roman"/>
                <w:sz w:val="24"/>
                <w:szCs w:val="24"/>
              </w:rPr>
              <w:t>2</w:t>
            </w:r>
            <w:r w:rsidRPr="00FB083C">
              <w:rPr>
                <w:rFonts w:ascii="Times New Roman" w:hAnsi="Times New Roman" w:cs="Times New Roman"/>
                <w:sz w:val="24"/>
                <w:szCs w:val="24"/>
              </w:rPr>
              <w:t>0</w:t>
            </w:r>
          </w:p>
        </w:tc>
      </w:tr>
      <w:tr w:rsidR="005108E9" w:rsidRPr="00952C27" w14:paraId="31468036" w14:textId="77777777" w:rsidTr="005108E9">
        <w:trPr>
          <w:cantSplit/>
        </w:trPr>
        <w:tc>
          <w:tcPr>
            <w:tcW w:w="697" w:type="dxa"/>
            <w:gridSpan w:val="2"/>
            <w:vMerge w:val="restart"/>
            <w:vAlign w:val="center"/>
          </w:tcPr>
          <w:p w14:paraId="46346941"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1.3.</w:t>
            </w:r>
          </w:p>
        </w:tc>
        <w:tc>
          <w:tcPr>
            <w:tcW w:w="5342" w:type="dxa"/>
            <w:vMerge w:val="restart"/>
            <w:vAlign w:val="center"/>
          </w:tcPr>
          <w:p w14:paraId="63B6B8DB"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Сгибание и разгибание рук в упоре лежа на полу</w:t>
            </w:r>
          </w:p>
        </w:tc>
        <w:tc>
          <w:tcPr>
            <w:tcW w:w="1956" w:type="dxa"/>
            <w:vMerge w:val="restart"/>
            <w:vAlign w:val="center"/>
          </w:tcPr>
          <w:p w14:paraId="73DE8604"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2211" w:type="dxa"/>
            <w:vAlign w:val="center"/>
          </w:tcPr>
          <w:p w14:paraId="3AC84D33"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5108E9" w:rsidRPr="00952C27" w14:paraId="088EBFE2" w14:textId="77777777" w:rsidTr="005108E9">
        <w:trPr>
          <w:cantSplit/>
        </w:trPr>
        <w:tc>
          <w:tcPr>
            <w:tcW w:w="697" w:type="dxa"/>
            <w:gridSpan w:val="2"/>
            <w:vMerge/>
            <w:vAlign w:val="center"/>
          </w:tcPr>
          <w:p w14:paraId="78B1538F"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45DF7AC7"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2975F870"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2DC8B9DB" w14:textId="03EEE509" w:rsidR="005108E9" w:rsidRPr="00952C27"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43</w:t>
            </w:r>
          </w:p>
        </w:tc>
      </w:tr>
      <w:tr w:rsidR="005108E9" w:rsidRPr="00FB083C" w14:paraId="64633C6C" w14:textId="77777777" w:rsidTr="005108E9">
        <w:trPr>
          <w:cantSplit/>
        </w:trPr>
        <w:tc>
          <w:tcPr>
            <w:tcW w:w="697" w:type="dxa"/>
            <w:gridSpan w:val="2"/>
            <w:vMerge w:val="restart"/>
            <w:vAlign w:val="center"/>
          </w:tcPr>
          <w:p w14:paraId="6763F2DA"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1.4.</w:t>
            </w:r>
          </w:p>
        </w:tc>
        <w:tc>
          <w:tcPr>
            <w:tcW w:w="5342" w:type="dxa"/>
            <w:vMerge w:val="restart"/>
            <w:vAlign w:val="center"/>
          </w:tcPr>
          <w:p w14:paraId="0068866B"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Подтягивание из виса на высокой перекладине</w:t>
            </w:r>
          </w:p>
        </w:tc>
        <w:tc>
          <w:tcPr>
            <w:tcW w:w="1956" w:type="dxa"/>
            <w:vMerge w:val="restart"/>
            <w:vAlign w:val="center"/>
          </w:tcPr>
          <w:p w14:paraId="44F95597"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2211" w:type="dxa"/>
            <w:vAlign w:val="center"/>
          </w:tcPr>
          <w:p w14:paraId="2C556DD5"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FB083C" w14:paraId="7C73700A" w14:textId="77777777" w:rsidTr="005108E9">
        <w:trPr>
          <w:cantSplit/>
        </w:trPr>
        <w:tc>
          <w:tcPr>
            <w:tcW w:w="697" w:type="dxa"/>
            <w:gridSpan w:val="2"/>
            <w:vMerge/>
            <w:vAlign w:val="center"/>
          </w:tcPr>
          <w:p w14:paraId="4E11F657"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22245228"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6670873F"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06015701" w14:textId="47EB6C34" w:rsidR="005108E9" w:rsidRPr="00FB083C"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w:t>
            </w:r>
          </w:p>
        </w:tc>
      </w:tr>
      <w:tr w:rsidR="005108E9" w:rsidRPr="00952C27" w14:paraId="3A7D5455" w14:textId="77777777" w:rsidTr="005108E9">
        <w:trPr>
          <w:cantSplit/>
        </w:trPr>
        <w:tc>
          <w:tcPr>
            <w:tcW w:w="697" w:type="dxa"/>
            <w:gridSpan w:val="2"/>
            <w:vMerge w:val="restart"/>
            <w:vAlign w:val="center"/>
          </w:tcPr>
          <w:p w14:paraId="739E360D"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1.</w:t>
            </w:r>
            <w:r w:rsidRPr="00FB083C">
              <w:rPr>
                <w:rFonts w:ascii="Times New Roman" w:hAnsi="Times New Roman" w:cs="Times New Roman"/>
                <w:sz w:val="24"/>
                <w:szCs w:val="24"/>
              </w:rPr>
              <w:t>5</w:t>
            </w:r>
            <w:r w:rsidRPr="00952C27">
              <w:rPr>
                <w:rFonts w:ascii="Times New Roman" w:hAnsi="Times New Roman" w:cs="Times New Roman"/>
                <w:sz w:val="24"/>
                <w:szCs w:val="24"/>
              </w:rPr>
              <w:t>.</w:t>
            </w:r>
          </w:p>
        </w:tc>
        <w:tc>
          <w:tcPr>
            <w:tcW w:w="5342" w:type="dxa"/>
            <w:vMerge w:val="restart"/>
            <w:vAlign w:val="center"/>
          </w:tcPr>
          <w:p w14:paraId="178C8BD5"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 xml:space="preserve">Наклон вперед из положения стоя </w:t>
            </w:r>
            <w:r>
              <w:rPr>
                <w:rFonts w:ascii="Times New Roman" w:hAnsi="Times New Roman" w:cs="Times New Roman"/>
                <w:sz w:val="24"/>
                <w:szCs w:val="24"/>
              </w:rPr>
              <w:br/>
            </w:r>
            <w:r w:rsidRPr="00952C27">
              <w:rPr>
                <w:rFonts w:ascii="Times New Roman" w:hAnsi="Times New Roman" w:cs="Times New Roman"/>
                <w:sz w:val="24"/>
                <w:szCs w:val="24"/>
              </w:rPr>
              <w:t>на гимнастической скамье (от уровня скамьи)</w:t>
            </w:r>
          </w:p>
        </w:tc>
        <w:tc>
          <w:tcPr>
            <w:tcW w:w="1956" w:type="dxa"/>
            <w:vMerge w:val="restart"/>
            <w:vAlign w:val="center"/>
          </w:tcPr>
          <w:p w14:paraId="05DD2EA4"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см</w:t>
            </w:r>
          </w:p>
        </w:tc>
        <w:tc>
          <w:tcPr>
            <w:tcW w:w="2211" w:type="dxa"/>
            <w:vAlign w:val="center"/>
          </w:tcPr>
          <w:p w14:paraId="11530F44"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5108E9" w:rsidRPr="00952C27" w14:paraId="2DC7EE30" w14:textId="77777777" w:rsidTr="005108E9">
        <w:trPr>
          <w:cantSplit/>
        </w:trPr>
        <w:tc>
          <w:tcPr>
            <w:tcW w:w="697" w:type="dxa"/>
            <w:gridSpan w:val="2"/>
            <w:vMerge/>
            <w:vAlign w:val="center"/>
          </w:tcPr>
          <w:p w14:paraId="7519164B"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5E793E25"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6C51F7DE"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1F9EE51B"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w:t>
            </w:r>
            <w:r w:rsidRPr="00FB083C">
              <w:rPr>
                <w:rFonts w:ascii="Times New Roman" w:hAnsi="Times New Roman" w:cs="Times New Roman"/>
                <w:sz w:val="24"/>
                <w:szCs w:val="24"/>
              </w:rPr>
              <w:t>1</w:t>
            </w:r>
            <w:r>
              <w:rPr>
                <w:rFonts w:ascii="Times New Roman" w:hAnsi="Times New Roman" w:cs="Times New Roman"/>
                <w:sz w:val="24"/>
                <w:szCs w:val="24"/>
              </w:rPr>
              <w:t>3</w:t>
            </w:r>
          </w:p>
        </w:tc>
      </w:tr>
      <w:tr w:rsidR="005108E9" w:rsidRPr="00952C27" w14:paraId="44432610" w14:textId="77777777" w:rsidTr="005108E9">
        <w:trPr>
          <w:cantSplit/>
        </w:trPr>
        <w:tc>
          <w:tcPr>
            <w:tcW w:w="697" w:type="dxa"/>
            <w:gridSpan w:val="2"/>
            <w:vMerge w:val="restart"/>
            <w:vAlign w:val="center"/>
          </w:tcPr>
          <w:p w14:paraId="63FDEDE8" w14:textId="30902AD4" w:rsidR="005108E9" w:rsidRPr="00952C27" w:rsidRDefault="00BF7900"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1.6</w:t>
            </w:r>
            <w:r w:rsidR="005108E9" w:rsidRPr="00952C27">
              <w:rPr>
                <w:rFonts w:ascii="Times New Roman" w:hAnsi="Times New Roman" w:cs="Times New Roman"/>
                <w:sz w:val="24"/>
                <w:szCs w:val="24"/>
              </w:rPr>
              <w:t>.</w:t>
            </w:r>
          </w:p>
        </w:tc>
        <w:tc>
          <w:tcPr>
            <w:tcW w:w="5342" w:type="dxa"/>
            <w:vMerge w:val="restart"/>
            <w:vAlign w:val="center"/>
          </w:tcPr>
          <w:p w14:paraId="1F9CCE5A"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Прыжок в длину с места толчком двумя ногами</w:t>
            </w:r>
          </w:p>
        </w:tc>
        <w:tc>
          <w:tcPr>
            <w:tcW w:w="1956" w:type="dxa"/>
            <w:vMerge w:val="restart"/>
            <w:vAlign w:val="center"/>
          </w:tcPr>
          <w:p w14:paraId="5DA509D7"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см</w:t>
            </w:r>
          </w:p>
        </w:tc>
        <w:tc>
          <w:tcPr>
            <w:tcW w:w="2211" w:type="dxa"/>
            <w:vAlign w:val="center"/>
          </w:tcPr>
          <w:p w14:paraId="1F777152"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менее</w:t>
            </w:r>
          </w:p>
        </w:tc>
      </w:tr>
      <w:tr w:rsidR="005108E9" w:rsidRPr="00952C27" w14:paraId="75615C65" w14:textId="77777777" w:rsidTr="005108E9">
        <w:trPr>
          <w:cantSplit/>
        </w:trPr>
        <w:tc>
          <w:tcPr>
            <w:tcW w:w="697" w:type="dxa"/>
            <w:gridSpan w:val="2"/>
            <w:vMerge/>
            <w:vAlign w:val="center"/>
          </w:tcPr>
          <w:p w14:paraId="5F181465"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39D345B4"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7925CA27"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39C92A1D" w14:textId="7B9ACE70" w:rsidR="005108E9" w:rsidRPr="00952C27"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235</w:t>
            </w:r>
          </w:p>
        </w:tc>
      </w:tr>
      <w:tr w:rsidR="005108E9" w:rsidRPr="00FB083C" w14:paraId="1A10303A" w14:textId="77777777" w:rsidTr="005108E9">
        <w:trPr>
          <w:cantSplit/>
        </w:trPr>
        <w:tc>
          <w:tcPr>
            <w:tcW w:w="697" w:type="dxa"/>
            <w:gridSpan w:val="2"/>
            <w:vMerge w:val="restart"/>
            <w:vAlign w:val="center"/>
          </w:tcPr>
          <w:p w14:paraId="332281EF" w14:textId="443D44DD" w:rsidR="005108E9" w:rsidRPr="00FB083C" w:rsidRDefault="00BF7900"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1.7</w:t>
            </w:r>
            <w:r w:rsidR="005108E9" w:rsidRPr="00FB083C">
              <w:rPr>
                <w:rFonts w:ascii="Times New Roman" w:hAnsi="Times New Roman" w:cs="Times New Roman"/>
                <w:sz w:val="24"/>
                <w:szCs w:val="24"/>
              </w:rPr>
              <w:t>.</w:t>
            </w:r>
          </w:p>
        </w:tc>
        <w:tc>
          <w:tcPr>
            <w:tcW w:w="5342" w:type="dxa"/>
            <w:vMerge w:val="restart"/>
            <w:vAlign w:val="center"/>
          </w:tcPr>
          <w:p w14:paraId="4DDF6F63" w14:textId="77777777" w:rsidR="005108E9" w:rsidRPr="00320426" w:rsidRDefault="005108E9" w:rsidP="005108E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0E09F8">
              <w:rPr>
                <w:rFonts w:ascii="Times New Roman" w:eastAsia="Times New Roman" w:hAnsi="Times New Roman" w:cs="Times New Roman"/>
                <w:sz w:val="24"/>
                <w:szCs w:val="24"/>
                <w:lang w:eastAsia="ru-RU"/>
              </w:rPr>
              <w:t xml:space="preserve">Поднимание туловища из положения лежа </w:t>
            </w:r>
            <w:r>
              <w:rPr>
                <w:rFonts w:ascii="Times New Roman" w:eastAsia="Times New Roman" w:hAnsi="Times New Roman" w:cs="Times New Roman"/>
                <w:sz w:val="24"/>
                <w:szCs w:val="24"/>
                <w:lang w:eastAsia="ru-RU"/>
              </w:rPr>
              <w:br/>
            </w:r>
            <w:r w:rsidRPr="000E09F8">
              <w:rPr>
                <w:rFonts w:ascii="Times New Roman" w:eastAsia="Times New Roman" w:hAnsi="Times New Roman" w:cs="Times New Roman"/>
                <w:sz w:val="24"/>
                <w:szCs w:val="24"/>
                <w:lang w:eastAsia="ru-RU"/>
              </w:rPr>
              <w:t>на спине</w:t>
            </w:r>
            <w:r>
              <w:rPr>
                <w:rFonts w:ascii="Times New Roman" w:eastAsia="Times New Roman" w:hAnsi="Times New Roman" w:cs="Times New Roman"/>
                <w:sz w:val="24"/>
                <w:szCs w:val="24"/>
                <w:lang w:eastAsia="ru-RU"/>
              </w:rPr>
              <w:t xml:space="preserve"> </w:t>
            </w:r>
            <w:r w:rsidRPr="00FB083C">
              <w:rPr>
                <w:rFonts w:ascii="Times New Roman" w:hAnsi="Times New Roman" w:cs="Times New Roman"/>
                <w:sz w:val="24"/>
                <w:szCs w:val="24"/>
              </w:rPr>
              <w:t>(за 1 мин)</w:t>
            </w:r>
          </w:p>
        </w:tc>
        <w:tc>
          <w:tcPr>
            <w:tcW w:w="1956" w:type="dxa"/>
            <w:vMerge w:val="restart"/>
            <w:vAlign w:val="center"/>
          </w:tcPr>
          <w:p w14:paraId="0FC10056"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количество раз</w:t>
            </w:r>
          </w:p>
        </w:tc>
        <w:tc>
          <w:tcPr>
            <w:tcW w:w="2211" w:type="dxa"/>
            <w:vAlign w:val="center"/>
          </w:tcPr>
          <w:p w14:paraId="7A368EC6"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FB083C" w14:paraId="492A839F" w14:textId="77777777" w:rsidTr="005108E9">
        <w:trPr>
          <w:cantSplit/>
        </w:trPr>
        <w:tc>
          <w:tcPr>
            <w:tcW w:w="697" w:type="dxa"/>
            <w:gridSpan w:val="2"/>
            <w:vMerge/>
            <w:vAlign w:val="center"/>
          </w:tcPr>
          <w:p w14:paraId="7A16E2EE"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5B0CB7B3" w14:textId="77777777" w:rsidR="005108E9" w:rsidRPr="00FB083C" w:rsidRDefault="005108E9" w:rsidP="005108E9">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56" w:type="dxa"/>
            <w:vMerge/>
            <w:vAlign w:val="center"/>
          </w:tcPr>
          <w:p w14:paraId="11F035F5"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4752A902" w14:textId="354D4AD8" w:rsidR="005108E9" w:rsidRPr="00FB083C"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51</w:t>
            </w:r>
          </w:p>
        </w:tc>
      </w:tr>
      <w:tr w:rsidR="005108E9" w:rsidRPr="00FB083C" w14:paraId="79BD3BFE" w14:textId="77777777" w:rsidTr="005108E9">
        <w:trPr>
          <w:cantSplit/>
        </w:trPr>
        <w:tc>
          <w:tcPr>
            <w:tcW w:w="697" w:type="dxa"/>
            <w:gridSpan w:val="2"/>
            <w:vMerge w:val="restart"/>
            <w:vAlign w:val="center"/>
          </w:tcPr>
          <w:p w14:paraId="7F08590D" w14:textId="3A47A7EF" w:rsidR="005108E9" w:rsidRPr="00FB083C" w:rsidRDefault="00BF7900"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w:t>
            </w:r>
            <w:r w:rsidR="005108E9">
              <w:rPr>
                <w:rFonts w:ascii="Times New Roman" w:hAnsi="Times New Roman" w:cs="Times New Roman"/>
                <w:sz w:val="24"/>
                <w:szCs w:val="24"/>
              </w:rPr>
              <w:t>.</w:t>
            </w:r>
          </w:p>
        </w:tc>
        <w:tc>
          <w:tcPr>
            <w:tcW w:w="5342" w:type="dxa"/>
            <w:vMerge w:val="restart"/>
            <w:vAlign w:val="center"/>
          </w:tcPr>
          <w:p w14:paraId="7E4D564F" w14:textId="77777777" w:rsidR="005108E9" w:rsidRPr="00FB083C" w:rsidRDefault="005108E9" w:rsidP="005108E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Метание спортивного снаряда весом 700 г</w:t>
            </w:r>
          </w:p>
        </w:tc>
        <w:tc>
          <w:tcPr>
            <w:tcW w:w="1956" w:type="dxa"/>
            <w:vMerge w:val="restart"/>
            <w:vAlign w:val="center"/>
          </w:tcPr>
          <w:p w14:paraId="77F50803"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w:t>
            </w:r>
          </w:p>
        </w:tc>
        <w:tc>
          <w:tcPr>
            <w:tcW w:w="2211" w:type="dxa"/>
            <w:vAlign w:val="center"/>
          </w:tcPr>
          <w:p w14:paraId="0E4149EA"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не менее</w:t>
            </w:r>
          </w:p>
        </w:tc>
      </w:tr>
      <w:tr w:rsidR="005108E9" w:rsidRPr="00FB083C" w14:paraId="0ED00BF1" w14:textId="77777777" w:rsidTr="005108E9">
        <w:trPr>
          <w:cantSplit/>
        </w:trPr>
        <w:tc>
          <w:tcPr>
            <w:tcW w:w="697" w:type="dxa"/>
            <w:gridSpan w:val="2"/>
            <w:vMerge/>
            <w:vAlign w:val="center"/>
          </w:tcPr>
          <w:p w14:paraId="6BB382FF"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60B55710" w14:textId="77777777" w:rsidR="005108E9" w:rsidRPr="00FB083C" w:rsidRDefault="005108E9" w:rsidP="005108E9">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56" w:type="dxa"/>
            <w:vMerge/>
            <w:vAlign w:val="center"/>
          </w:tcPr>
          <w:p w14:paraId="27D9E658"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6D66762A" w14:textId="3E22B9B5" w:rsidR="005108E9" w:rsidRPr="00FB083C"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36</w:t>
            </w:r>
          </w:p>
        </w:tc>
      </w:tr>
      <w:tr w:rsidR="005108E9" w:rsidRPr="00FB083C" w14:paraId="2FF6DD7B" w14:textId="77777777" w:rsidTr="005108E9">
        <w:trPr>
          <w:cantSplit/>
        </w:trPr>
        <w:tc>
          <w:tcPr>
            <w:tcW w:w="697" w:type="dxa"/>
            <w:gridSpan w:val="2"/>
            <w:vMerge w:val="restart"/>
            <w:vAlign w:val="center"/>
          </w:tcPr>
          <w:p w14:paraId="5E66D891" w14:textId="48DEBB09" w:rsidR="005108E9" w:rsidRPr="00FB083C" w:rsidRDefault="00BF7900"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1.9</w:t>
            </w:r>
            <w:r w:rsidR="005108E9">
              <w:rPr>
                <w:rFonts w:ascii="Times New Roman" w:hAnsi="Times New Roman" w:cs="Times New Roman"/>
                <w:sz w:val="24"/>
                <w:szCs w:val="24"/>
              </w:rPr>
              <w:t>.</w:t>
            </w:r>
          </w:p>
        </w:tc>
        <w:tc>
          <w:tcPr>
            <w:tcW w:w="5342" w:type="dxa"/>
            <w:vMerge w:val="restart"/>
            <w:vAlign w:val="center"/>
          </w:tcPr>
          <w:p w14:paraId="2A8F1F79" w14:textId="77777777" w:rsidR="005108E9" w:rsidRPr="00FB083C" w:rsidRDefault="005108E9" w:rsidP="005108E9">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Кросс на 5 км (бег по пересеченной местности)</w:t>
            </w:r>
          </w:p>
        </w:tc>
        <w:tc>
          <w:tcPr>
            <w:tcW w:w="1956" w:type="dxa"/>
            <w:vMerge w:val="restart"/>
            <w:vAlign w:val="center"/>
          </w:tcPr>
          <w:p w14:paraId="4FB734E8"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мин, с</w:t>
            </w:r>
          </w:p>
        </w:tc>
        <w:tc>
          <w:tcPr>
            <w:tcW w:w="2211" w:type="dxa"/>
            <w:vAlign w:val="center"/>
          </w:tcPr>
          <w:p w14:paraId="42757ADA"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не более</w:t>
            </w:r>
          </w:p>
        </w:tc>
      </w:tr>
      <w:tr w:rsidR="005108E9" w:rsidRPr="00FB083C" w14:paraId="4E441E4A" w14:textId="77777777" w:rsidTr="005108E9">
        <w:trPr>
          <w:cantSplit/>
        </w:trPr>
        <w:tc>
          <w:tcPr>
            <w:tcW w:w="697" w:type="dxa"/>
            <w:gridSpan w:val="2"/>
            <w:vMerge/>
            <w:vAlign w:val="center"/>
          </w:tcPr>
          <w:p w14:paraId="2C9B7AD2"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63C39A89" w14:textId="77777777" w:rsidR="005108E9" w:rsidRPr="00FB083C" w:rsidRDefault="005108E9" w:rsidP="005108E9">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56" w:type="dxa"/>
            <w:vMerge/>
            <w:vAlign w:val="center"/>
          </w:tcPr>
          <w:p w14:paraId="620C6836"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1106D5C8" w14:textId="32362130" w:rsidR="005108E9" w:rsidRPr="00FB083C" w:rsidRDefault="00BF7900"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23.0</w:t>
            </w:r>
            <w:r w:rsidR="005108E9">
              <w:rPr>
                <w:rFonts w:ascii="Times New Roman" w:hAnsi="Times New Roman" w:cs="Times New Roman"/>
                <w:sz w:val="24"/>
                <w:szCs w:val="24"/>
              </w:rPr>
              <w:t>0</w:t>
            </w:r>
          </w:p>
        </w:tc>
      </w:tr>
      <w:tr w:rsidR="005108E9" w:rsidRPr="00952C27" w14:paraId="224FAF88" w14:textId="77777777" w:rsidTr="005108E9">
        <w:trPr>
          <w:cantSplit/>
        </w:trPr>
        <w:tc>
          <w:tcPr>
            <w:tcW w:w="10206" w:type="dxa"/>
            <w:gridSpan w:val="5"/>
            <w:vAlign w:val="center"/>
          </w:tcPr>
          <w:p w14:paraId="264AE569" w14:textId="77777777" w:rsidR="005108E9" w:rsidRPr="00952C27" w:rsidRDefault="005108E9" w:rsidP="005108E9">
            <w:pPr>
              <w:numPr>
                <w:ilvl w:val="0"/>
                <w:numId w:val="10"/>
              </w:numPr>
              <w:pBdr>
                <w:top w:val="none" w:sz="0" w:space="0" w:color="000000"/>
                <w:left w:val="none" w:sz="0" w:space="0" w:color="000000"/>
                <w:bottom w:val="none" w:sz="0" w:space="0" w:color="000000"/>
                <w:right w:val="none" w:sz="0" w:space="0" w:color="000000"/>
              </w:pBdr>
              <w:spacing w:after="0" w:line="240" w:lineRule="auto"/>
              <w:ind w:left="142"/>
              <w:contextualSpacing/>
              <w:jc w:val="center"/>
              <w:rPr>
                <w:rFonts w:ascii="Times New Roman" w:hAnsi="Times New Roman" w:cs="Times New Roman"/>
                <w:sz w:val="24"/>
                <w:szCs w:val="24"/>
                <w:lang w:eastAsia="ru-RU"/>
              </w:rPr>
            </w:pPr>
            <w:r w:rsidRPr="00952C27">
              <w:rPr>
                <w:rFonts w:ascii="Times New Roman" w:hAnsi="Times New Roman" w:cs="Times New Roman"/>
                <w:sz w:val="24"/>
                <w:szCs w:val="24"/>
                <w:lang w:eastAsia="ru-RU"/>
              </w:rPr>
              <w:t>Нормативы специальной физической подготовки</w:t>
            </w:r>
          </w:p>
        </w:tc>
      </w:tr>
      <w:tr w:rsidR="005108E9" w:rsidRPr="00952C27" w14:paraId="6D986E95" w14:textId="77777777" w:rsidTr="005108E9">
        <w:trPr>
          <w:cantSplit/>
        </w:trPr>
        <w:tc>
          <w:tcPr>
            <w:tcW w:w="697" w:type="dxa"/>
            <w:gridSpan w:val="2"/>
            <w:vMerge w:val="restart"/>
            <w:vAlign w:val="center"/>
          </w:tcPr>
          <w:p w14:paraId="660DCBB2"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2.1.</w:t>
            </w:r>
          </w:p>
        </w:tc>
        <w:tc>
          <w:tcPr>
            <w:tcW w:w="5342" w:type="dxa"/>
            <w:vMerge w:val="restart"/>
            <w:vAlign w:val="center"/>
          </w:tcPr>
          <w:p w14:paraId="3A4C5CF5" w14:textId="77777777" w:rsidR="005108E9" w:rsidRPr="00320426"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color w:val="312A30"/>
                <w:sz w:val="24"/>
                <w:szCs w:val="24"/>
                <w:lang w:eastAsia="ru-RU"/>
              </w:rPr>
            </w:pPr>
            <w:r>
              <w:rPr>
                <w:rFonts w:ascii="Times New Roman" w:eastAsia="Times New Roman" w:hAnsi="Times New Roman" w:cs="Times New Roman"/>
                <w:sz w:val="24"/>
                <w:szCs w:val="24"/>
                <w:lang w:eastAsia="ru-RU"/>
              </w:rPr>
              <w:t>Силовое подтягивание на перекладине</w:t>
            </w:r>
          </w:p>
        </w:tc>
        <w:tc>
          <w:tcPr>
            <w:tcW w:w="1956" w:type="dxa"/>
            <w:vMerge w:val="restart"/>
            <w:vAlign w:val="center"/>
          </w:tcPr>
          <w:p w14:paraId="1E96EF0F"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211" w:type="dxa"/>
            <w:vAlign w:val="center"/>
          </w:tcPr>
          <w:p w14:paraId="1F5DD3F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5108E9" w:rsidRPr="00952C27" w14:paraId="05154947" w14:textId="77777777" w:rsidTr="005108E9">
        <w:trPr>
          <w:cantSplit/>
        </w:trPr>
        <w:tc>
          <w:tcPr>
            <w:tcW w:w="697" w:type="dxa"/>
            <w:gridSpan w:val="2"/>
            <w:vMerge/>
            <w:tcBorders>
              <w:bottom w:val="single" w:sz="4" w:space="0" w:color="auto"/>
            </w:tcBorders>
            <w:vAlign w:val="center"/>
          </w:tcPr>
          <w:p w14:paraId="0BD74683"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tcBorders>
              <w:bottom w:val="single" w:sz="4" w:space="0" w:color="auto"/>
            </w:tcBorders>
            <w:vAlign w:val="center"/>
          </w:tcPr>
          <w:p w14:paraId="5CB8D725"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tcBorders>
              <w:bottom w:val="single" w:sz="4" w:space="0" w:color="auto"/>
            </w:tcBorders>
            <w:vAlign w:val="center"/>
          </w:tcPr>
          <w:p w14:paraId="3A229230"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tcBorders>
              <w:bottom w:val="single" w:sz="4" w:space="0" w:color="auto"/>
            </w:tcBorders>
            <w:vAlign w:val="center"/>
          </w:tcPr>
          <w:p w14:paraId="5B4F1CEB"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w:t>
            </w:r>
          </w:p>
        </w:tc>
      </w:tr>
      <w:tr w:rsidR="005108E9" w:rsidRPr="00952C27" w14:paraId="03FD5BF0" w14:textId="77777777" w:rsidTr="005108E9">
        <w:trPr>
          <w:cantSplit/>
        </w:trPr>
        <w:tc>
          <w:tcPr>
            <w:tcW w:w="697" w:type="dxa"/>
            <w:gridSpan w:val="2"/>
            <w:vMerge w:val="restart"/>
            <w:tcBorders>
              <w:top w:val="single" w:sz="4" w:space="0" w:color="auto"/>
              <w:left w:val="single" w:sz="4" w:space="0" w:color="auto"/>
              <w:bottom w:val="single" w:sz="4" w:space="0" w:color="auto"/>
              <w:right w:val="single" w:sz="4" w:space="0" w:color="auto"/>
            </w:tcBorders>
            <w:vAlign w:val="center"/>
          </w:tcPr>
          <w:p w14:paraId="1CA8DD78"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2.2.</w:t>
            </w:r>
          </w:p>
        </w:tc>
        <w:tc>
          <w:tcPr>
            <w:tcW w:w="5342" w:type="dxa"/>
            <w:vMerge w:val="restart"/>
            <w:tcBorders>
              <w:top w:val="single" w:sz="4" w:space="0" w:color="auto"/>
              <w:left w:val="single" w:sz="4" w:space="0" w:color="auto"/>
              <w:bottom w:val="single" w:sz="4" w:space="0" w:color="auto"/>
              <w:right w:val="single" w:sz="4" w:space="0" w:color="auto"/>
            </w:tcBorders>
            <w:vAlign w:val="center"/>
          </w:tcPr>
          <w:p w14:paraId="154512A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Силовое сгибание и разгибание рук на параллельных брусьях </w:t>
            </w:r>
          </w:p>
        </w:tc>
        <w:tc>
          <w:tcPr>
            <w:tcW w:w="1956" w:type="dxa"/>
            <w:vMerge w:val="restart"/>
            <w:tcBorders>
              <w:top w:val="single" w:sz="4" w:space="0" w:color="auto"/>
              <w:left w:val="single" w:sz="4" w:space="0" w:color="auto"/>
              <w:bottom w:val="single" w:sz="4" w:space="0" w:color="auto"/>
              <w:right w:val="single" w:sz="4" w:space="0" w:color="auto"/>
            </w:tcBorders>
            <w:vAlign w:val="center"/>
          </w:tcPr>
          <w:p w14:paraId="15EA0E4E"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211" w:type="dxa"/>
            <w:tcBorders>
              <w:top w:val="single" w:sz="4" w:space="0" w:color="auto"/>
              <w:left w:val="single" w:sz="4" w:space="0" w:color="auto"/>
              <w:bottom w:val="single" w:sz="4" w:space="0" w:color="auto"/>
              <w:right w:val="single" w:sz="4" w:space="0" w:color="auto"/>
            </w:tcBorders>
            <w:vAlign w:val="center"/>
          </w:tcPr>
          <w:p w14:paraId="4F337431"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5108E9" w:rsidRPr="00952C27" w14:paraId="34CEA1FA" w14:textId="77777777" w:rsidTr="005108E9">
        <w:trPr>
          <w:cantSplit/>
        </w:trPr>
        <w:tc>
          <w:tcPr>
            <w:tcW w:w="697" w:type="dxa"/>
            <w:gridSpan w:val="2"/>
            <w:vMerge/>
            <w:tcBorders>
              <w:top w:val="single" w:sz="4" w:space="0" w:color="auto"/>
              <w:left w:val="single" w:sz="4" w:space="0" w:color="auto"/>
              <w:bottom w:val="single" w:sz="4" w:space="0" w:color="auto"/>
              <w:right w:val="single" w:sz="4" w:space="0" w:color="auto"/>
            </w:tcBorders>
            <w:vAlign w:val="center"/>
          </w:tcPr>
          <w:p w14:paraId="29BCBB63"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tcBorders>
              <w:top w:val="single" w:sz="4" w:space="0" w:color="auto"/>
              <w:left w:val="single" w:sz="4" w:space="0" w:color="auto"/>
              <w:bottom w:val="single" w:sz="4" w:space="0" w:color="auto"/>
              <w:right w:val="single" w:sz="4" w:space="0" w:color="auto"/>
            </w:tcBorders>
            <w:vAlign w:val="center"/>
          </w:tcPr>
          <w:p w14:paraId="486D9D74"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tcBorders>
              <w:top w:val="single" w:sz="4" w:space="0" w:color="auto"/>
              <w:left w:val="single" w:sz="4" w:space="0" w:color="auto"/>
              <w:bottom w:val="single" w:sz="4" w:space="0" w:color="auto"/>
              <w:right w:val="single" w:sz="4" w:space="0" w:color="auto"/>
            </w:tcBorders>
            <w:vAlign w:val="center"/>
          </w:tcPr>
          <w:p w14:paraId="303E58D6"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vAlign w:val="center"/>
          </w:tcPr>
          <w:p w14:paraId="62E2E095"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16</w:t>
            </w:r>
          </w:p>
        </w:tc>
      </w:tr>
      <w:tr w:rsidR="005108E9" w:rsidRPr="00952C27" w14:paraId="6A0F4B9E" w14:textId="77777777" w:rsidTr="005108E9">
        <w:trPr>
          <w:cantSplit/>
        </w:trPr>
        <w:tc>
          <w:tcPr>
            <w:tcW w:w="697" w:type="dxa"/>
            <w:gridSpan w:val="2"/>
            <w:vMerge w:val="restart"/>
            <w:tcBorders>
              <w:top w:val="single" w:sz="4" w:space="0" w:color="auto"/>
              <w:left w:val="single" w:sz="4" w:space="0" w:color="auto"/>
              <w:bottom w:val="single" w:sz="4" w:space="0" w:color="auto"/>
              <w:right w:val="single" w:sz="4" w:space="0" w:color="auto"/>
            </w:tcBorders>
            <w:vAlign w:val="center"/>
          </w:tcPr>
          <w:p w14:paraId="7628B23C"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2.3.</w:t>
            </w:r>
          </w:p>
        </w:tc>
        <w:tc>
          <w:tcPr>
            <w:tcW w:w="5342" w:type="dxa"/>
            <w:vMerge w:val="restart"/>
            <w:tcBorders>
              <w:top w:val="single" w:sz="4" w:space="0" w:color="auto"/>
              <w:left w:val="single" w:sz="4" w:space="0" w:color="auto"/>
              <w:bottom w:val="single" w:sz="4" w:space="0" w:color="auto"/>
              <w:right w:val="single" w:sz="4" w:space="0" w:color="auto"/>
            </w:tcBorders>
            <w:vAlign w:val="center"/>
          </w:tcPr>
          <w:p w14:paraId="124A8D67" w14:textId="77777777" w:rsidR="005108E9" w:rsidRPr="007B0A4C" w:rsidRDefault="005108E9" w:rsidP="005108E9">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Рывок штанги двумя руками </w:t>
            </w:r>
          </w:p>
        </w:tc>
        <w:tc>
          <w:tcPr>
            <w:tcW w:w="1956" w:type="dxa"/>
            <w:vMerge w:val="restart"/>
            <w:tcBorders>
              <w:top w:val="single" w:sz="4" w:space="0" w:color="auto"/>
              <w:left w:val="single" w:sz="4" w:space="0" w:color="auto"/>
              <w:bottom w:val="single" w:sz="4" w:space="0" w:color="auto"/>
              <w:right w:val="single" w:sz="4" w:space="0" w:color="auto"/>
            </w:tcBorders>
            <w:vAlign w:val="center"/>
          </w:tcPr>
          <w:p w14:paraId="511F6795"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кг</w:t>
            </w:r>
          </w:p>
        </w:tc>
        <w:tc>
          <w:tcPr>
            <w:tcW w:w="2211" w:type="dxa"/>
            <w:tcBorders>
              <w:top w:val="single" w:sz="4" w:space="0" w:color="auto"/>
              <w:left w:val="single" w:sz="4" w:space="0" w:color="auto"/>
              <w:bottom w:val="single" w:sz="4" w:space="0" w:color="auto"/>
              <w:right w:val="single" w:sz="4" w:space="0" w:color="auto"/>
            </w:tcBorders>
            <w:vAlign w:val="center"/>
          </w:tcPr>
          <w:p w14:paraId="3CD59DB0"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5108E9" w:rsidRPr="00952C27" w14:paraId="0BEBC233" w14:textId="77777777" w:rsidTr="005108E9">
        <w:trPr>
          <w:cantSplit/>
        </w:trPr>
        <w:tc>
          <w:tcPr>
            <w:tcW w:w="697" w:type="dxa"/>
            <w:gridSpan w:val="2"/>
            <w:vMerge/>
            <w:tcBorders>
              <w:top w:val="single" w:sz="4" w:space="0" w:color="auto"/>
              <w:left w:val="single" w:sz="4" w:space="0" w:color="auto"/>
              <w:bottom w:val="single" w:sz="4" w:space="0" w:color="auto"/>
              <w:right w:val="single" w:sz="4" w:space="0" w:color="auto"/>
            </w:tcBorders>
            <w:vAlign w:val="center"/>
          </w:tcPr>
          <w:p w14:paraId="67D4CEB4"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tcBorders>
              <w:top w:val="single" w:sz="4" w:space="0" w:color="auto"/>
              <w:left w:val="single" w:sz="4" w:space="0" w:color="auto"/>
              <w:bottom w:val="single" w:sz="4" w:space="0" w:color="auto"/>
              <w:right w:val="single" w:sz="4" w:space="0" w:color="auto"/>
            </w:tcBorders>
            <w:vAlign w:val="center"/>
          </w:tcPr>
          <w:p w14:paraId="6A0AB537"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lang w:eastAsia="ru-RU"/>
              </w:rPr>
            </w:pPr>
          </w:p>
        </w:tc>
        <w:tc>
          <w:tcPr>
            <w:tcW w:w="1956" w:type="dxa"/>
            <w:vMerge/>
            <w:tcBorders>
              <w:top w:val="single" w:sz="4" w:space="0" w:color="auto"/>
              <w:left w:val="single" w:sz="4" w:space="0" w:color="auto"/>
              <w:bottom w:val="single" w:sz="4" w:space="0" w:color="auto"/>
              <w:right w:val="single" w:sz="4" w:space="0" w:color="auto"/>
            </w:tcBorders>
            <w:vAlign w:val="center"/>
          </w:tcPr>
          <w:p w14:paraId="37D6F96A"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vAlign w:val="center"/>
          </w:tcPr>
          <w:p w14:paraId="4D2B29B4"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57</w:t>
            </w:r>
          </w:p>
        </w:tc>
      </w:tr>
      <w:tr w:rsidR="005108E9" w:rsidRPr="00952C27" w14:paraId="2EA86DF7" w14:textId="77777777" w:rsidTr="005108E9">
        <w:trPr>
          <w:cantSplit/>
        </w:trPr>
        <w:tc>
          <w:tcPr>
            <w:tcW w:w="697" w:type="dxa"/>
            <w:gridSpan w:val="2"/>
            <w:vMerge w:val="restart"/>
            <w:tcBorders>
              <w:top w:val="single" w:sz="4" w:space="0" w:color="auto"/>
              <w:left w:val="single" w:sz="4" w:space="0" w:color="auto"/>
              <w:bottom w:val="single" w:sz="4" w:space="0" w:color="auto"/>
              <w:right w:val="single" w:sz="4" w:space="0" w:color="auto"/>
            </w:tcBorders>
            <w:vAlign w:val="center"/>
          </w:tcPr>
          <w:p w14:paraId="6E85CFE7"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2.4.</w:t>
            </w:r>
          </w:p>
        </w:tc>
        <w:tc>
          <w:tcPr>
            <w:tcW w:w="5342" w:type="dxa"/>
            <w:vMerge w:val="restart"/>
            <w:tcBorders>
              <w:top w:val="single" w:sz="4" w:space="0" w:color="auto"/>
              <w:left w:val="single" w:sz="4" w:space="0" w:color="auto"/>
              <w:bottom w:val="single" w:sz="4" w:space="0" w:color="auto"/>
              <w:right w:val="single" w:sz="4" w:space="0" w:color="auto"/>
            </w:tcBorders>
            <w:vAlign w:val="center"/>
          </w:tcPr>
          <w:p w14:paraId="1E85C5A9"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Приседание со штангой на плеч</w:t>
            </w:r>
            <w:r>
              <w:rPr>
                <w:rFonts w:ascii="Times New Roman" w:eastAsia="Times New Roman" w:hAnsi="Times New Roman" w:cs="Times New Roman"/>
                <w:color w:val="312A30"/>
                <w:sz w:val="24"/>
                <w:szCs w:val="24"/>
                <w:lang w:eastAsia="ru-RU"/>
              </w:rPr>
              <w:t>ах</w:t>
            </w:r>
          </w:p>
        </w:tc>
        <w:tc>
          <w:tcPr>
            <w:tcW w:w="1956" w:type="dxa"/>
            <w:vMerge w:val="restart"/>
            <w:tcBorders>
              <w:top w:val="single" w:sz="4" w:space="0" w:color="auto"/>
              <w:left w:val="single" w:sz="4" w:space="0" w:color="auto"/>
              <w:bottom w:val="single" w:sz="4" w:space="0" w:color="auto"/>
              <w:right w:val="single" w:sz="4" w:space="0" w:color="auto"/>
            </w:tcBorders>
            <w:vAlign w:val="center"/>
          </w:tcPr>
          <w:p w14:paraId="0CFC97E0"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кг</w:t>
            </w:r>
          </w:p>
        </w:tc>
        <w:tc>
          <w:tcPr>
            <w:tcW w:w="2211" w:type="dxa"/>
            <w:tcBorders>
              <w:top w:val="single" w:sz="4" w:space="0" w:color="auto"/>
              <w:left w:val="single" w:sz="4" w:space="0" w:color="auto"/>
              <w:bottom w:val="single" w:sz="4" w:space="0" w:color="auto"/>
              <w:right w:val="single" w:sz="4" w:space="0" w:color="auto"/>
            </w:tcBorders>
            <w:vAlign w:val="center"/>
          </w:tcPr>
          <w:p w14:paraId="515B17AF"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5108E9" w:rsidRPr="00952C27" w14:paraId="040673B4" w14:textId="77777777" w:rsidTr="005108E9">
        <w:trPr>
          <w:cantSplit/>
        </w:trPr>
        <w:tc>
          <w:tcPr>
            <w:tcW w:w="697" w:type="dxa"/>
            <w:gridSpan w:val="2"/>
            <w:vMerge/>
            <w:tcBorders>
              <w:top w:val="single" w:sz="4" w:space="0" w:color="auto"/>
              <w:left w:val="single" w:sz="4" w:space="0" w:color="auto"/>
              <w:bottom w:val="single" w:sz="4" w:space="0" w:color="auto"/>
              <w:right w:val="single" w:sz="4" w:space="0" w:color="auto"/>
            </w:tcBorders>
            <w:vAlign w:val="center"/>
          </w:tcPr>
          <w:p w14:paraId="0E8F6AF5"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tcBorders>
              <w:top w:val="single" w:sz="4" w:space="0" w:color="auto"/>
              <w:left w:val="single" w:sz="4" w:space="0" w:color="auto"/>
              <w:bottom w:val="single" w:sz="4" w:space="0" w:color="auto"/>
              <w:right w:val="single" w:sz="4" w:space="0" w:color="auto"/>
            </w:tcBorders>
            <w:vAlign w:val="center"/>
          </w:tcPr>
          <w:p w14:paraId="2F0704C2"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4"/>
                <w:szCs w:val="24"/>
                <w:lang w:eastAsia="ru-RU"/>
              </w:rPr>
            </w:pPr>
          </w:p>
        </w:tc>
        <w:tc>
          <w:tcPr>
            <w:tcW w:w="1956" w:type="dxa"/>
            <w:vMerge/>
            <w:tcBorders>
              <w:top w:val="single" w:sz="4" w:space="0" w:color="auto"/>
              <w:left w:val="single" w:sz="4" w:space="0" w:color="auto"/>
              <w:bottom w:val="single" w:sz="4" w:space="0" w:color="auto"/>
              <w:right w:val="single" w:sz="4" w:space="0" w:color="auto"/>
            </w:tcBorders>
            <w:vAlign w:val="center"/>
          </w:tcPr>
          <w:p w14:paraId="3B4E5274"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vAlign w:val="center"/>
          </w:tcPr>
          <w:p w14:paraId="46BE0D06"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90</w:t>
            </w:r>
          </w:p>
        </w:tc>
      </w:tr>
      <w:tr w:rsidR="005108E9" w:rsidRPr="00952C27" w14:paraId="4A431C47" w14:textId="77777777" w:rsidTr="005108E9">
        <w:trPr>
          <w:cantSplit/>
        </w:trPr>
        <w:tc>
          <w:tcPr>
            <w:tcW w:w="697" w:type="dxa"/>
            <w:gridSpan w:val="2"/>
            <w:vMerge w:val="restart"/>
            <w:tcBorders>
              <w:top w:val="single" w:sz="4" w:space="0" w:color="auto"/>
              <w:left w:val="single" w:sz="4" w:space="0" w:color="auto"/>
              <w:bottom w:val="single" w:sz="4" w:space="0" w:color="auto"/>
              <w:right w:val="single" w:sz="4" w:space="0" w:color="auto"/>
            </w:tcBorders>
            <w:vAlign w:val="center"/>
          </w:tcPr>
          <w:p w14:paraId="06916FAD"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2.5.</w:t>
            </w:r>
          </w:p>
        </w:tc>
        <w:tc>
          <w:tcPr>
            <w:tcW w:w="5342" w:type="dxa"/>
            <w:vMerge w:val="restart"/>
            <w:tcBorders>
              <w:top w:val="single" w:sz="4" w:space="0" w:color="auto"/>
              <w:left w:val="single" w:sz="4" w:space="0" w:color="auto"/>
              <w:bottom w:val="single" w:sz="4" w:space="0" w:color="auto"/>
              <w:right w:val="single" w:sz="4" w:space="0" w:color="auto"/>
            </w:tcBorders>
            <w:vAlign w:val="center"/>
          </w:tcPr>
          <w:p w14:paraId="1475E491"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Подъем штанги на грудь </w:t>
            </w:r>
          </w:p>
        </w:tc>
        <w:tc>
          <w:tcPr>
            <w:tcW w:w="1956" w:type="dxa"/>
            <w:vMerge w:val="restart"/>
            <w:tcBorders>
              <w:top w:val="single" w:sz="4" w:space="0" w:color="auto"/>
              <w:left w:val="single" w:sz="4" w:space="0" w:color="auto"/>
              <w:bottom w:val="single" w:sz="4" w:space="0" w:color="auto"/>
              <w:right w:val="single" w:sz="4" w:space="0" w:color="auto"/>
            </w:tcBorders>
            <w:vAlign w:val="center"/>
          </w:tcPr>
          <w:p w14:paraId="09CE424E"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кг</w:t>
            </w:r>
          </w:p>
        </w:tc>
        <w:tc>
          <w:tcPr>
            <w:tcW w:w="2211" w:type="dxa"/>
            <w:tcBorders>
              <w:top w:val="single" w:sz="4" w:space="0" w:color="auto"/>
              <w:left w:val="single" w:sz="4" w:space="0" w:color="auto"/>
              <w:bottom w:val="single" w:sz="4" w:space="0" w:color="auto"/>
              <w:right w:val="single" w:sz="4" w:space="0" w:color="auto"/>
            </w:tcBorders>
            <w:vAlign w:val="center"/>
          </w:tcPr>
          <w:p w14:paraId="48D26395"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5108E9" w:rsidRPr="00952C27" w14:paraId="36E4FD74" w14:textId="77777777" w:rsidTr="005108E9">
        <w:trPr>
          <w:cantSplit/>
        </w:trPr>
        <w:tc>
          <w:tcPr>
            <w:tcW w:w="697" w:type="dxa"/>
            <w:gridSpan w:val="2"/>
            <w:vMerge/>
            <w:tcBorders>
              <w:top w:val="single" w:sz="4" w:space="0" w:color="auto"/>
              <w:left w:val="single" w:sz="4" w:space="0" w:color="auto"/>
              <w:bottom w:val="single" w:sz="4" w:space="0" w:color="auto"/>
              <w:right w:val="single" w:sz="4" w:space="0" w:color="auto"/>
            </w:tcBorders>
            <w:vAlign w:val="center"/>
          </w:tcPr>
          <w:p w14:paraId="0BA09EC5"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tcBorders>
              <w:top w:val="single" w:sz="4" w:space="0" w:color="auto"/>
              <w:left w:val="single" w:sz="4" w:space="0" w:color="auto"/>
              <w:bottom w:val="single" w:sz="4" w:space="0" w:color="auto"/>
              <w:right w:val="single" w:sz="4" w:space="0" w:color="auto"/>
            </w:tcBorders>
            <w:vAlign w:val="center"/>
          </w:tcPr>
          <w:p w14:paraId="2BF7B047"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tcBorders>
              <w:top w:val="single" w:sz="4" w:space="0" w:color="auto"/>
              <w:left w:val="single" w:sz="4" w:space="0" w:color="auto"/>
              <w:bottom w:val="single" w:sz="4" w:space="0" w:color="auto"/>
              <w:right w:val="single" w:sz="4" w:space="0" w:color="auto"/>
            </w:tcBorders>
            <w:vAlign w:val="center"/>
          </w:tcPr>
          <w:p w14:paraId="58325CEC"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vAlign w:val="center"/>
          </w:tcPr>
          <w:p w14:paraId="1F23AE5E"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72</w:t>
            </w:r>
          </w:p>
        </w:tc>
      </w:tr>
      <w:tr w:rsidR="005108E9" w:rsidRPr="00952C27" w14:paraId="064087D9" w14:textId="77777777" w:rsidTr="005108E9">
        <w:trPr>
          <w:cantSplit/>
        </w:trPr>
        <w:tc>
          <w:tcPr>
            <w:tcW w:w="697" w:type="dxa"/>
            <w:gridSpan w:val="2"/>
            <w:vMerge w:val="restart"/>
            <w:tcBorders>
              <w:top w:val="single" w:sz="4" w:space="0" w:color="auto"/>
            </w:tcBorders>
            <w:vAlign w:val="center"/>
          </w:tcPr>
          <w:p w14:paraId="09DC128D"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2.6.</w:t>
            </w:r>
          </w:p>
        </w:tc>
        <w:tc>
          <w:tcPr>
            <w:tcW w:w="5342" w:type="dxa"/>
            <w:vMerge w:val="restart"/>
            <w:tcBorders>
              <w:top w:val="single" w:sz="4" w:space="0" w:color="auto"/>
            </w:tcBorders>
            <w:vAlign w:val="center"/>
          </w:tcPr>
          <w:p w14:paraId="5AC062AB" w14:textId="77777777" w:rsidR="005108E9" w:rsidRPr="007B0A4C" w:rsidRDefault="005108E9" w:rsidP="005108E9">
            <w:pPr>
              <w:spacing w:after="0" w:line="240" w:lineRule="auto"/>
              <w:jc w:val="center"/>
              <w:rPr>
                <w:rFonts w:ascii="Times New Roman" w:hAnsi="Times New Roman" w:cs="Times New Roman"/>
                <w:sz w:val="24"/>
                <w:szCs w:val="24"/>
              </w:rPr>
            </w:pPr>
            <w:r w:rsidRPr="00A04527">
              <w:rPr>
                <w:rFonts w:ascii="Times New Roman" w:eastAsia="Times New Roman" w:hAnsi="Times New Roman" w:cs="Times New Roman"/>
                <w:sz w:val="24"/>
                <w:szCs w:val="24"/>
                <w:lang w:eastAsia="ru-RU"/>
              </w:rPr>
              <w:t>Бег 60 м с низкого старта</w:t>
            </w:r>
          </w:p>
        </w:tc>
        <w:tc>
          <w:tcPr>
            <w:tcW w:w="1956" w:type="dxa"/>
            <w:vMerge w:val="restart"/>
            <w:tcBorders>
              <w:top w:val="single" w:sz="4" w:space="0" w:color="auto"/>
            </w:tcBorders>
            <w:vAlign w:val="center"/>
          </w:tcPr>
          <w:p w14:paraId="219623D9"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2211" w:type="dxa"/>
            <w:tcBorders>
              <w:top w:val="single" w:sz="4" w:space="0" w:color="auto"/>
            </w:tcBorders>
            <w:vAlign w:val="center"/>
          </w:tcPr>
          <w:p w14:paraId="17E9FAA0"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5108E9" w:rsidRPr="00952C27" w14:paraId="63AD380B" w14:textId="77777777" w:rsidTr="005108E9">
        <w:trPr>
          <w:cantSplit/>
        </w:trPr>
        <w:tc>
          <w:tcPr>
            <w:tcW w:w="697" w:type="dxa"/>
            <w:gridSpan w:val="2"/>
            <w:vMerge/>
            <w:vAlign w:val="center"/>
          </w:tcPr>
          <w:p w14:paraId="74A83A63"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74D4EEC2"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27D87FFD"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37B2DBF6"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7,8</w:t>
            </w:r>
          </w:p>
        </w:tc>
      </w:tr>
      <w:tr w:rsidR="005108E9" w:rsidRPr="00952C27" w14:paraId="1DDB7AC2" w14:textId="77777777" w:rsidTr="005108E9">
        <w:trPr>
          <w:cantSplit/>
        </w:trPr>
        <w:tc>
          <w:tcPr>
            <w:tcW w:w="697" w:type="dxa"/>
            <w:gridSpan w:val="2"/>
            <w:vMerge w:val="restart"/>
            <w:vAlign w:val="center"/>
          </w:tcPr>
          <w:p w14:paraId="074BE95F"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sidRPr="00952C27">
              <w:rPr>
                <w:rFonts w:ascii="Times New Roman" w:hAnsi="Times New Roman" w:cs="Times New Roman"/>
                <w:sz w:val="24"/>
                <w:szCs w:val="24"/>
              </w:rPr>
              <w:t>2.7.</w:t>
            </w:r>
          </w:p>
        </w:tc>
        <w:tc>
          <w:tcPr>
            <w:tcW w:w="5342" w:type="dxa"/>
            <w:vMerge w:val="restart"/>
            <w:vAlign w:val="center"/>
          </w:tcPr>
          <w:p w14:paraId="0644A028"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Лазание по канату 5 м</w:t>
            </w:r>
          </w:p>
        </w:tc>
        <w:tc>
          <w:tcPr>
            <w:tcW w:w="1956" w:type="dxa"/>
            <w:vMerge w:val="restart"/>
            <w:vAlign w:val="center"/>
          </w:tcPr>
          <w:p w14:paraId="11C0CC51" w14:textId="77777777" w:rsidR="005108E9" w:rsidRPr="00952C27" w:rsidRDefault="005108E9" w:rsidP="005108E9">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с</w:t>
            </w:r>
          </w:p>
        </w:tc>
        <w:tc>
          <w:tcPr>
            <w:tcW w:w="2211" w:type="dxa"/>
            <w:vAlign w:val="center"/>
          </w:tcPr>
          <w:p w14:paraId="2C6AF23B"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5108E9" w:rsidRPr="00952C27" w14:paraId="59E8AF6A" w14:textId="77777777" w:rsidTr="005108E9">
        <w:trPr>
          <w:cantSplit/>
        </w:trPr>
        <w:tc>
          <w:tcPr>
            <w:tcW w:w="697" w:type="dxa"/>
            <w:gridSpan w:val="2"/>
            <w:vMerge/>
            <w:vAlign w:val="center"/>
          </w:tcPr>
          <w:p w14:paraId="0801163C"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2CBEA04A"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2817FBF8" w14:textId="77777777" w:rsidR="005108E9" w:rsidRPr="00952C27"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3B2A1EB4"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9,9</w:t>
            </w:r>
          </w:p>
        </w:tc>
      </w:tr>
      <w:tr w:rsidR="005108E9" w:rsidRPr="00FB083C" w14:paraId="569C87E2" w14:textId="77777777" w:rsidTr="005108E9">
        <w:trPr>
          <w:cantSplit/>
        </w:trPr>
        <w:tc>
          <w:tcPr>
            <w:tcW w:w="697" w:type="dxa"/>
            <w:gridSpan w:val="2"/>
            <w:vMerge w:val="restart"/>
            <w:vAlign w:val="center"/>
          </w:tcPr>
          <w:p w14:paraId="4E9E4F0C"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2.8.</w:t>
            </w:r>
          </w:p>
        </w:tc>
        <w:tc>
          <w:tcPr>
            <w:tcW w:w="5342" w:type="dxa"/>
            <w:vMerge w:val="restart"/>
            <w:vAlign w:val="center"/>
          </w:tcPr>
          <w:p w14:paraId="2A4B5B86"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Броски партнера равного веса «прогибом» за 20 сек</w:t>
            </w:r>
          </w:p>
        </w:tc>
        <w:tc>
          <w:tcPr>
            <w:tcW w:w="1956" w:type="dxa"/>
            <w:vMerge w:val="restart"/>
            <w:vAlign w:val="center"/>
          </w:tcPr>
          <w:p w14:paraId="2802E731"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211" w:type="dxa"/>
            <w:vAlign w:val="center"/>
          </w:tcPr>
          <w:p w14:paraId="126C0F88"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не менее </w:t>
            </w:r>
          </w:p>
        </w:tc>
      </w:tr>
      <w:tr w:rsidR="005108E9" w:rsidRPr="00FB083C" w14:paraId="3DABB93B" w14:textId="77777777" w:rsidTr="005108E9">
        <w:trPr>
          <w:cantSplit/>
        </w:trPr>
        <w:tc>
          <w:tcPr>
            <w:tcW w:w="697" w:type="dxa"/>
            <w:gridSpan w:val="2"/>
            <w:vMerge/>
            <w:vAlign w:val="center"/>
          </w:tcPr>
          <w:p w14:paraId="4E15BAC6"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32AB1752"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68AA7303"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6E0B2C34"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w:t>
            </w:r>
          </w:p>
        </w:tc>
      </w:tr>
      <w:tr w:rsidR="005108E9" w:rsidRPr="00FB083C" w14:paraId="784102F9" w14:textId="77777777" w:rsidTr="005108E9">
        <w:trPr>
          <w:cantSplit/>
        </w:trPr>
        <w:tc>
          <w:tcPr>
            <w:tcW w:w="697" w:type="dxa"/>
            <w:gridSpan w:val="2"/>
            <w:vMerge w:val="restart"/>
            <w:vAlign w:val="center"/>
          </w:tcPr>
          <w:p w14:paraId="7FEDED76"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2.9.</w:t>
            </w:r>
          </w:p>
        </w:tc>
        <w:tc>
          <w:tcPr>
            <w:tcW w:w="5342" w:type="dxa"/>
            <w:vMerge w:val="restart"/>
            <w:vAlign w:val="center"/>
          </w:tcPr>
          <w:p w14:paraId="65BBD0AF" w14:textId="77777777" w:rsidR="005108E9" w:rsidRDefault="005108E9" w:rsidP="005108E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Бег 800 м - 2 круга </w:t>
            </w:r>
          </w:p>
          <w:p w14:paraId="7141BD7C"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w:t>
            </w:r>
            <w:r w:rsidRPr="00CF05BC">
              <w:rPr>
                <w:rFonts w:ascii="Times New Roman" w:eastAsia="Times New Roman" w:hAnsi="Times New Roman" w:cs="Times New Roman"/>
                <w:sz w:val="24"/>
                <w:szCs w:val="24"/>
                <w:lang w:eastAsia="ru-RU"/>
              </w:rPr>
              <w:t>1 мин перерыв</w:t>
            </w:r>
            <w:r>
              <w:rPr>
                <w:rFonts w:ascii="Times New Roman" w:eastAsia="Times New Roman" w:hAnsi="Times New Roman" w:cs="Times New Roman"/>
                <w:sz w:val="24"/>
                <w:szCs w:val="24"/>
                <w:lang w:eastAsia="ru-RU"/>
              </w:rPr>
              <w:t>)</w:t>
            </w:r>
          </w:p>
        </w:tc>
        <w:tc>
          <w:tcPr>
            <w:tcW w:w="1956" w:type="dxa"/>
            <w:vMerge w:val="restart"/>
            <w:vAlign w:val="center"/>
          </w:tcPr>
          <w:p w14:paraId="020F3E2E"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мин, с</w:t>
            </w:r>
          </w:p>
        </w:tc>
        <w:tc>
          <w:tcPr>
            <w:tcW w:w="2211" w:type="dxa"/>
            <w:vAlign w:val="center"/>
          </w:tcPr>
          <w:p w14:paraId="1DD10F34"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не более </w:t>
            </w:r>
          </w:p>
        </w:tc>
      </w:tr>
      <w:tr w:rsidR="005108E9" w:rsidRPr="00FB083C" w14:paraId="25A88C37" w14:textId="77777777" w:rsidTr="005108E9">
        <w:trPr>
          <w:cantSplit/>
        </w:trPr>
        <w:tc>
          <w:tcPr>
            <w:tcW w:w="697" w:type="dxa"/>
            <w:gridSpan w:val="2"/>
            <w:vMerge/>
            <w:vAlign w:val="center"/>
          </w:tcPr>
          <w:p w14:paraId="711C0D6E"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5C3C2248"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09FBFE99"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2362F047" w14:textId="0DE30C56"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sidRPr="00A04527">
              <w:rPr>
                <w:rFonts w:ascii="Times New Roman" w:hAnsi="Times New Roman" w:cs="Times New Roman"/>
                <w:sz w:val="24"/>
                <w:szCs w:val="24"/>
              </w:rPr>
              <w:t>5</w:t>
            </w:r>
            <w:r>
              <w:rPr>
                <w:rFonts w:ascii="Times New Roman" w:hAnsi="Times New Roman" w:cs="Times New Roman"/>
                <w:sz w:val="24"/>
                <w:szCs w:val="24"/>
              </w:rPr>
              <w:t>.</w:t>
            </w:r>
            <w:r w:rsidRPr="00A04527">
              <w:rPr>
                <w:rFonts w:ascii="Times New Roman" w:hAnsi="Times New Roman" w:cs="Times New Roman"/>
                <w:sz w:val="24"/>
                <w:szCs w:val="24"/>
              </w:rPr>
              <w:t>5</w:t>
            </w:r>
            <w:r w:rsidR="00BF7900">
              <w:rPr>
                <w:rFonts w:ascii="Times New Roman" w:hAnsi="Times New Roman" w:cs="Times New Roman"/>
                <w:sz w:val="24"/>
                <w:szCs w:val="24"/>
              </w:rPr>
              <w:t>0</w:t>
            </w:r>
          </w:p>
        </w:tc>
      </w:tr>
      <w:tr w:rsidR="005108E9" w:rsidRPr="00FB083C" w14:paraId="7C0C25FD" w14:textId="77777777" w:rsidTr="005108E9">
        <w:trPr>
          <w:cantSplit/>
        </w:trPr>
        <w:tc>
          <w:tcPr>
            <w:tcW w:w="697" w:type="dxa"/>
            <w:gridSpan w:val="2"/>
            <w:vMerge w:val="restart"/>
            <w:vAlign w:val="center"/>
          </w:tcPr>
          <w:p w14:paraId="4E17EB34"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sidRPr="00FB083C">
              <w:rPr>
                <w:rFonts w:ascii="Times New Roman" w:hAnsi="Times New Roman" w:cs="Times New Roman"/>
                <w:sz w:val="24"/>
                <w:szCs w:val="24"/>
              </w:rPr>
              <w:t>2.10.</w:t>
            </w:r>
          </w:p>
        </w:tc>
        <w:tc>
          <w:tcPr>
            <w:tcW w:w="5342" w:type="dxa"/>
            <w:vMerge w:val="restart"/>
            <w:vAlign w:val="center"/>
          </w:tcPr>
          <w:p w14:paraId="06A6FFD6" w14:textId="77777777" w:rsidR="005108E9" w:rsidRDefault="005108E9" w:rsidP="005108E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Броски манекена прогибом </w:t>
            </w:r>
          </w:p>
          <w:p w14:paraId="4FB17554" w14:textId="77777777" w:rsidR="005108E9" w:rsidRDefault="005108E9" w:rsidP="005108E9">
            <w:pPr>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2 периода по 3 мин </w:t>
            </w:r>
          </w:p>
          <w:p w14:paraId="65EF0762"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(с </w:t>
            </w:r>
            <w:r w:rsidRPr="00CF05BC">
              <w:rPr>
                <w:rFonts w:ascii="Times New Roman" w:eastAsia="Times New Roman" w:hAnsi="Times New Roman" w:cs="Times New Roman"/>
                <w:sz w:val="24"/>
                <w:szCs w:val="24"/>
                <w:lang w:eastAsia="ru-RU"/>
              </w:rPr>
              <w:t>1 мин перерыв</w:t>
            </w:r>
            <w:r>
              <w:rPr>
                <w:rFonts w:ascii="Times New Roman" w:eastAsia="Times New Roman" w:hAnsi="Times New Roman" w:cs="Times New Roman"/>
                <w:sz w:val="24"/>
                <w:szCs w:val="24"/>
                <w:lang w:eastAsia="ru-RU"/>
              </w:rPr>
              <w:t>ами между периодами)</w:t>
            </w:r>
          </w:p>
        </w:tc>
        <w:tc>
          <w:tcPr>
            <w:tcW w:w="1956" w:type="dxa"/>
            <w:vMerge w:val="restart"/>
            <w:vAlign w:val="center"/>
          </w:tcPr>
          <w:p w14:paraId="1DFB1BB6" w14:textId="77777777" w:rsidR="005108E9" w:rsidRPr="00FB083C" w:rsidRDefault="005108E9" w:rsidP="005108E9">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211" w:type="dxa"/>
            <w:vAlign w:val="center"/>
          </w:tcPr>
          <w:p w14:paraId="4562D82E"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5108E9" w:rsidRPr="00FB083C" w14:paraId="7EDB04CE" w14:textId="77777777" w:rsidTr="005108E9">
        <w:trPr>
          <w:cantSplit/>
        </w:trPr>
        <w:tc>
          <w:tcPr>
            <w:tcW w:w="697" w:type="dxa"/>
            <w:gridSpan w:val="2"/>
            <w:vMerge/>
            <w:vAlign w:val="center"/>
          </w:tcPr>
          <w:p w14:paraId="791A4D79"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5342" w:type="dxa"/>
            <w:vMerge/>
            <w:vAlign w:val="center"/>
          </w:tcPr>
          <w:p w14:paraId="011B10D3"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1956" w:type="dxa"/>
            <w:vMerge/>
            <w:vAlign w:val="center"/>
          </w:tcPr>
          <w:p w14:paraId="0661177E" w14:textId="77777777" w:rsidR="005108E9" w:rsidRPr="00FB083C" w:rsidRDefault="005108E9" w:rsidP="005108E9">
            <w:pPr>
              <w:spacing w:after="0" w:line="240" w:lineRule="auto"/>
              <w:contextualSpacing/>
              <w:jc w:val="center"/>
              <w:rPr>
                <w:rFonts w:ascii="Times New Roman" w:hAnsi="Times New Roman" w:cs="Times New Roman"/>
                <w:sz w:val="24"/>
                <w:szCs w:val="24"/>
              </w:rPr>
            </w:pPr>
          </w:p>
        </w:tc>
        <w:tc>
          <w:tcPr>
            <w:tcW w:w="2211" w:type="dxa"/>
            <w:vAlign w:val="center"/>
          </w:tcPr>
          <w:p w14:paraId="55CEF006" w14:textId="77777777" w:rsidR="005108E9" w:rsidRPr="00FB083C"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75</w:t>
            </w:r>
          </w:p>
        </w:tc>
      </w:tr>
      <w:tr w:rsidR="005108E9" w:rsidRPr="00952C27" w14:paraId="4219F9CD" w14:textId="77777777" w:rsidTr="005108E9">
        <w:trPr>
          <w:cantSplit/>
        </w:trPr>
        <w:tc>
          <w:tcPr>
            <w:tcW w:w="10206" w:type="dxa"/>
            <w:gridSpan w:val="5"/>
            <w:vAlign w:val="center"/>
          </w:tcPr>
          <w:p w14:paraId="33543FA2" w14:textId="77777777" w:rsidR="005108E9" w:rsidRPr="00952C27" w:rsidRDefault="005108E9" w:rsidP="005108E9">
            <w:pPr>
              <w:numPr>
                <w:ilvl w:val="0"/>
                <w:numId w:val="10"/>
              </w:numPr>
              <w:pBdr>
                <w:top w:val="none" w:sz="0" w:space="0" w:color="000000"/>
                <w:left w:val="none" w:sz="0" w:space="0" w:color="000000"/>
                <w:bottom w:val="none" w:sz="0" w:space="0" w:color="000000"/>
                <w:right w:val="none" w:sz="0" w:space="0" w:color="000000"/>
              </w:pBdr>
              <w:suppressAutoHyphens/>
              <w:spacing w:after="0" w:line="240" w:lineRule="auto"/>
              <w:ind w:left="0" w:firstLine="0"/>
              <w:contextualSpacing/>
              <w:jc w:val="center"/>
              <w:rPr>
                <w:rFonts w:ascii="Times New Roman" w:hAnsi="Times New Roman" w:cs="Times New Roman"/>
                <w:sz w:val="24"/>
                <w:szCs w:val="24"/>
                <w:lang w:eastAsia="ru-RU"/>
              </w:rPr>
            </w:pPr>
            <w:r w:rsidRPr="00FB083C">
              <w:rPr>
                <w:rFonts w:ascii="Times New Roman" w:hAnsi="Times New Roman" w:cs="Times New Roman"/>
                <w:sz w:val="24"/>
                <w:szCs w:val="24"/>
              </w:rPr>
              <w:t>Уровень спортивной квалификации</w:t>
            </w:r>
          </w:p>
        </w:tc>
      </w:tr>
      <w:tr w:rsidR="005108E9" w:rsidRPr="00FB083C" w14:paraId="171B3B5F" w14:textId="77777777" w:rsidTr="005108E9">
        <w:trPr>
          <w:cantSplit/>
        </w:trPr>
        <w:tc>
          <w:tcPr>
            <w:tcW w:w="691" w:type="dxa"/>
            <w:vAlign w:val="center"/>
          </w:tcPr>
          <w:p w14:paraId="7991000A"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3.1.</w:t>
            </w:r>
          </w:p>
        </w:tc>
        <w:tc>
          <w:tcPr>
            <w:tcW w:w="9515" w:type="dxa"/>
            <w:gridSpan w:val="4"/>
            <w:vAlign w:val="center"/>
          </w:tcPr>
          <w:p w14:paraId="4ABB8647" w14:textId="77777777" w:rsidR="005108E9" w:rsidRPr="00952C27" w:rsidRDefault="005108E9" w:rsidP="005108E9">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hAnsi="Times New Roman" w:cs="Times New Roman"/>
                <w:bCs/>
                <w:sz w:val="24"/>
                <w:szCs w:val="24"/>
              </w:rPr>
            </w:pPr>
            <w:r>
              <w:rPr>
                <w:rFonts w:ascii="Times New Roman" w:hAnsi="Times New Roman" w:cs="Times New Roman"/>
                <w:sz w:val="24"/>
                <w:szCs w:val="24"/>
              </w:rPr>
              <w:t>Спортивные</w:t>
            </w:r>
            <w:r w:rsidRPr="00FB083C">
              <w:rPr>
                <w:rFonts w:ascii="Times New Roman" w:hAnsi="Times New Roman" w:cs="Times New Roman"/>
                <w:sz w:val="24"/>
                <w:szCs w:val="24"/>
              </w:rPr>
              <w:t xml:space="preserve"> </w:t>
            </w:r>
            <w:r>
              <w:rPr>
                <w:rFonts w:ascii="Times New Roman" w:hAnsi="Times New Roman" w:cs="Times New Roman"/>
                <w:sz w:val="24"/>
                <w:szCs w:val="24"/>
              </w:rPr>
              <w:t>звания</w:t>
            </w:r>
            <w:r w:rsidRPr="00FB083C">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мастер</w:t>
            </w:r>
            <w:r w:rsidRPr="00FB083C">
              <w:rPr>
                <w:rFonts w:ascii="Times New Roman" w:eastAsia="Times New Roman" w:hAnsi="Times New Roman" w:cs="Times New Roman"/>
                <w:sz w:val="24"/>
                <w:szCs w:val="24"/>
                <w:lang w:eastAsia="ru-RU"/>
              </w:rPr>
              <w:t xml:space="preserve"> спорта</w:t>
            </w:r>
            <w:r>
              <w:rPr>
                <w:rFonts w:ascii="Times New Roman" w:eastAsia="Times New Roman" w:hAnsi="Times New Roman" w:cs="Times New Roman"/>
                <w:sz w:val="24"/>
                <w:szCs w:val="24"/>
                <w:lang w:eastAsia="ru-RU"/>
              </w:rPr>
              <w:t xml:space="preserve"> России</w:t>
            </w:r>
            <w:r w:rsidRPr="00FB083C">
              <w:rPr>
                <w:rFonts w:ascii="Times New Roman" w:hAnsi="Times New Roman" w:cs="Times New Roman"/>
                <w:sz w:val="24"/>
                <w:szCs w:val="24"/>
              </w:rPr>
              <w:t>»</w:t>
            </w:r>
          </w:p>
        </w:tc>
      </w:tr>
    </w:tbl>
    <w:p w14:paraId="408A9034" w14:textId="77777777" w:rsidR="00DD3276" w:rsidRDefault="00DD3276" w:rsidP="00DB08AA">
      <w:pPr>
        <w:spacing w:after="0" w:line="240" w:lineRule="auto"/>
        <w:ind w:right="-1" w:firstLine="709"/>
        <w:jc w:val="both"/>
        <w:rPr>
          <w:rFonts w:ascii="Times New Roman" w:hAnsi="Times New Roman" w:cs="Times New Roman"/>
          <w:sz w:val="28"/>
          <w:szCs w:val="28"/>
        </w:rPr>
      </w:pPr>
    </w:p>
    <w:p w14:paraId="7B20C910" w14:textId="68EBFE60" w:rsidR="00DB08AA" w:rsidRDefault="00550978" w:rsidP="00DB08AA">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Контрольные нормативы </w:t>
      </w:r>
      <w:r w:rsidRPr="008078BD">
        <w:rPr>
          <w:rFonts w:ascii="Times New Roman" w:hAnsi="Times New Roman" w:cs="Times New Roman"/>
          <w:sz w:val="28"/>
          <w:szCs w:val="28"/>
        </w:rPr>
        <w:t>общей физической и специальной физической подготовки</w:t>
      </w:r>
      <w:r>
        <w:rPr>
          <w:rFonts w:ascii="Times New Roman" w:hAnsi="Times New Roman" w:cs="Times New Roman"/>
          <w:sz w:val="28"/>
          <w:szCs w:val="28"/>
        </w:rPr>
        <w:t xml:space="preserve"> по годам и этапам спортивной подготовки (приложение № 3 к программе).</w:t>
      </w:r>
    </w:p>
    <w:p w14:paraId="7D261E69" w14:textId="77777777" w:rsidR="00550978" w:rsidRDefault="00550978" w:rsidP="00550978">
      <w:pPr>
        <w:spacing w:after="0" w:line="240" w:lineRule="auto"/>
        <w:ind w:right="-1" w:firstLine="709"/>
        <w:jc w:val="both"/>
        <w:rPr>
          <w:rFonts w:ascii="Times New Roman" w:hAnsi="Times New Roman" w:cs="Times New Roman"/>
          <w:sz w:val="28"/>
          <w:szCs w:val="28"/>
        </w:rPr>
      </w:pPr>
    </w:p>
    <w:p w14:paraId="7BE739B7" w14:textId="77777777" w:rsidR="00FB7D34" w:rsidRPr="00BD0462" w:rsidRDefault="00FB7D34" w:rsidP="00BD0462">
      <w:pPr>
        <w:pStyle w:val="1"/>
        <w:spacing w:before="0" w:line="257" w:lineRule="auto"/>
        <w:jc w:val="center"/>
        <w:rPr>
          <w:rFonts w:ascii="Times New Roman" w:hAnsi="Times New Roman" w:cs="Times New Roman"/>
          <w:b/>
          <w:color w:val="auto"/>
          <w:sz w:val="28"/>
          <w:szCs w:val="28"/>
        </w:rPr>
      </w:pPr>
      <w:bookmarkStart w:id="12" w:name="_Toc134797412"/>
      <w:r w:rsidRPr="00BD0462">
        <w:rPr>
          <w:rFonts w:ascii="Times New Roman" w:hAnsi="Times New Roman" w:cs="Times New Roman"/>
          <w:b/>
          <w:color w:val="auto"/>
          <w:sz w:val="28"/>
          <w:szCs w:val="28"/>
        </w:rPr>
        <w:t>IV. Рабочая программа по виду спорта (спортивной дисциплине)</w:t>
      </w:r>
      <w:bookmarkEnd w:id="12"/>
    </w:p>
    <w:p w14:paraId="238BA206" w14:textId="67AA493D" w:rsidR="00550978" w:rsidRPr="00550978" w:rsidRDefault="00DB08AA" w:rsidP="00550978">
      <w:pPr>
        <w:tabs>
          <w:tab w:val="left" w:pos="1276"/>
        </w:tabs>
        <w:spacing w:after="0" w:line="240" w:lineRule="auto"/>
        <w:jc w:val="both"/>
        <w:rPr>
          <w:rFonts w:ascii="Times New Roman" w:hAnsi="Times New Roman" w:cs="Times New Roman"/>
          <w:bCs/>
          <w:sz w:val="28"/>
          <w:szCs w:val="28"/>
        </w:rPr>
      </w:pPr>
      <w:r>
        <w:rPr>
          <w:rFonts w:ascii="Times New Roman" w:hAnsi="Times New Roman" w:cs="Times New Roman"/>
          <w:sz w:val="28"/>
          <w:szCs w:val="28"/>
        </w:rPr>
        <w:tab/>
      </w:r>
      <w:r w:rsidR="0076199D" w:rsidRPr="00550978">
        <w:rPr>
          <w:rFonts w:ascii="Times New Roman" w:hAnsi="Times New Roman" w:cs="Times New Roman"/>
          <w:sz w:val="28"/>
          <w:szCs w:val="28"/>
        </w:rPr>
        <w:t xml:space="preserve">14. </w:t>
      </w:r>
      <w:r w:rsidR="00FB7D34" w:rsidRPr="00550978">
        <w:rPr>
          <w:rFonts w:ascii="Times New Roman" w:hAnsi="Times New Roman" w:cs="Times New Roman"/>
          <w:sz w:val="28"/>
          <w:szCs w:val="28"/>
        </w:rPr>
        <w:t>Программный материал</w:t>
      </w:r>
      <w:r w:rsidR="00FB7D34" w:rsidRPr="00550978">
        <w:rPr>
          <w:rFonts w:ascii="Times New Roman" w:hAnsi="Times New Roman" w:cs="Times New Roman"/>
          <w:bCs/>
          <w:sz w:val="28"/>
          <w:szCs w:val="28"/>
        </w:rPr>
        <w:t xml:space="preserve"> для учебно-тренировочных занятий по каждому этапу спортивной подготовки</w:t>
      </w:r>
      <w:r w:rsidR="00550978">
        <w:rPr>
          <w:rFonts w:ascii="Times New Roman" w:hAnsi="Times New Roman" w:cs="Times New Roman"/>
          <w:bCs/>
          <w:sz w:val="28"/>
          <w:szCs w:val="28"/>
        </w:rPr>
        <w:t>:</w:t>
      </w:r>
      <w:r w:rsidR="00B07712">
        <w:rPr>
          <w:rFonts w:ascii="Times New Roman" w:hAnsi="Times New Roman" w:cs="Times New Roman"/>
          <w:bCs/>
          <w:sz w:val="28"/>
          <w:szCs w:val="28"/>
        </w:rPr>
        <w:t xml:space="preserve"> </w:t>
      </w:r>
    </w:p>
    <w:p w14:paraId="486153A9" w14:textId="34212CDC" w:rsidR="00312CC8" w:rsidRDefault="00312CC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shd w:val="clear" w:color="auto" w:fill="FFFFFF" w:themeFill="background1"/>
        </w:rPr>
      </w:pPr>
      <w:r w:rsidRPr="00312CC8">
        <w:rPr>
          <w:rFonts w:ascii="Times New Roman" w:hAnsi="Times New Roman" w:cs="Times New Roman"/>
          <w:sz w:val="28"/>
          <w:szCs w:val="28"/>
          <w:shd w:val="clear" w:color="auto" w:fill="FFFFFF" w:themeFill="background1"/>
        </w:rPr>
        <w:t>Рабочая программа разраб</w:t>
      </w:r>
      <w:r>
        <w:rPr>
          <w:rFonts w:ascii="Times New Roman" w:hAnsi="Times New Roman" w:cs="Times New Roman"/>
          <w:sz w:val="28"/>
          <w:szCs w:val="28"/>
          <w:shd w:val="clear" w:color="auto" w:fill="FFFFFF" w:themeFill="background1"/>
        </w:rPr>
        <w:t>атывается тренерами-преподавателями</w:t>
      </w:r>
      <w:r w:rsidRPr="00312CC8">
        <w:rPr>
          <w:rFonts w:ascii="Times New Roman" w:hAnsi="Times New Roman" w:cs="Times New Roman"/>
          <w:sz w:val="28"/>
          <w:szCs w:val="28"/>
          <w:shd w:val="clear" w:color="auto" w:fill="FFFFFF" w:themeFill="background1"/>
        </w:rPr>
        <w:t xml:space="preserve"> на основе Федерального компонента Государственного образовательного стандарта. Татаро-башкирск</w:t>
      </w:r>
      <w:r>
        <w:rPr>
          <w:rFonts w:ascii="Times New Roman" w:hAnsi="Times New Roman" w:cs="Times New Roman"/>
          <w:sz w:val="28"/>
          <w:szCs w:val="28"/>
          <w:shd w:val="clear" w:color="auto" w:fill="FFFFFF" w:themeFill="background1"/>
        </w:rPr>
        <w:t xml:space="preserve">ая национальная борьба «Корэш» </w:t>
      </w:r>
      <w:r w:rsidRPr="00312CC8">
        <w:rPr>
          <w:rFonts w:ascii="Times New Roman" w:hAnsi="Times New Roman" w:cs="Times New Roman"/>
          <w:sz w:val="28"/>
          <w:szCs w:val="28"/>
          <w:shd w:val="clear" w:color="auto" w:fill="FFFFFF" w:themeFill="background1"/>
        </w:rPr>
        <w:t>является неотъемлемой частью национальной культуры. Татаро-башкирская борьба является официально признанным видом спорта, но кроме соревнований, проводимых согласно ежегодным календарным планам, она включается и в программы различных праздников и фестивалей</w:t>
      </w:r>
      <w:r>
        <w:rPr>
          <w:rFonts w:ascii="Times New Roman" w:hAnsi="Times New Roman" w:cs="Times New Roman"/>
          <w:sz w:val="28"/>
          <w:szCs w:val="28"/>
          <w:shd w:val="clear" w:color="auto" w:fill="FFFFFF" w:themeFill="background1"/>
        </w:rPr>
        <w:t>.</w:t>
      </w:r>
    </w:p>
    <w:p w14:paraId="249F3E49" w14:textId="77777777" w:rsidR="00312CC8" w:rsidRDefault="00312CC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shd w:val="clear" w:color="auto" w:fill="FFFFFF" w:themeFill="background1"/>
        </w:rPr>
      </w:pPr>
      <w:r w:rsidRPr="00312CC8">
        <w:rPr>
          <w:rFonts w:ascii="Times New Roman" w:hAnsi="Times New Roman" w:cs="Times New Roman"/>
          <w:sz w:val="28"/>
          <w:szCs w:val="28"/>
          <w:shd w:val="clear" w:color="auto" w:fill="FFFFFF" w:themeFill="background1"/>
        </w:rPr>
        <w:t xml:space="preserve">Рабочая программа призвана направлять </w:t>
      </w:r>
      <w:r>
        <w:rPr>
          <w:rFonts w:ascii="Times New Roman" w:hAnsi="Times New Roman" w:cs="Times New Roman"/>
          <w:sz w:val="28"/>
          <w:szCs w:val="28"/>
          <w:shd w:val="clear" w:color="auto" w:fill="FFFFFF" w:themeFill="background1"/>
        </w:rPr>
        <w:t>обучающихся</w:t>
      </w:r>
      <w:r w:rsidRPr="00312CC8">
        <w:rPr>
          <w:rFonts w:ascii="Times New Roman" w:hAnsi="Times New Roman" w:cs="Times New Roman"/>
          <w:sz w:val="28"/>
          <w:szCs w:val="28"/>
          <w:shd w:val="clear" w:color="auto" w:fill="FFFFFF" w:themeFill="background1"/>
        </w:rPr>
        <w:t xml:space="preserve"> на решение задач: </w:t>
      </w:r>
    </w:p>
    <w:p w14:paraId="2AA17918" w14:textId="3632B661" w:rsidR="00312CC8" w:rsidRDefault="00312CC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shd w:val="clear" w:color="auto" w:fill="FFFFFF" w:themeFill="background1"/>
        </w:rPr>
      </w:pPr>
      <w:r w:rsidRPr="00312CC8">
        <w:rPr>
          <w:rFonts w:ascii="Times New Roman" w:hAnsi="Times New Roman" w:cs="Times New Roman"/>
          <w:sz w:val="28"/>
          <w:szCs w:val="28"/>
          <w:shd w:val="clear" w:color="auto" w:fill="FFFFFF" w:themeFill="background1"/>
        </w:rPr>
        <w:lastRenderedPageBreak/>
        <w:t xml:space="preserve">- создание благоприятных условий для разностороннего развития личности и удовлетворения потребностей </w:t>
      </w:r>
      <w:r>
        <w:rPr>
          <w:rFonts w:ascii="Times New Roman" w:hAnsi="Times New Roman" w:cs="Times New Roman"/>
          <w:sz w:val="28"/>
          <w:szCs w:val="28"/>
          <w:shd w:val="clear" w:color="auto" w:fill="FFFFFF" w:themeFill="background1"/>
        </w:rPr>
        <w:t>обучающихся</w:t>
      </w:r>
      <w:r w:rsidRPr="00312CC8">
        <w:rPr>
          <w:rFonts w:ascii="Times New Roman" w:hAnsi="Times New Roman" w:cs="Times New Roman"/>
          <w:sz w:val="28"/>
          <w:szCs w:val="28"/>
          <w:shd w:val="clear" w:color="auto" w:fill="FFFFFF" w:themeFill="background1"/>
        </w:rPr>
        <w:t xml:space="preserve"> в самообразовании и получени</w:t>
      </w:r>
      <w:r>
        <w:rPr>
          <w:rFonts w:ascii="Times New Roman" w:hAnsi="Times New Roman" w:cs="Times New Roman"/>
          <w:sz w:val="28"/>
          <w:szCs w:val="28"/>
          <w:shd w:val="clear" w:color="auto" w:fill="FFFFFF" w:themeFill="background1"/>
        </w:rPr>
        <w:t>и</w:t>
      </w:r>
      <w:r w:rsidRPr="00312CC8">
        <w:rPr>
          <w:rFonts w:ascii="Times New Roman" w:hAnsi="Times New Roman" w:cs="Times New Roman"/>
          <w:sz w:val="28"/>
          <w:szCs w:val="28"/>
          <w:shd w:val="clear" w:color="auto" w:fill="FFFFFF" w:themeFill="background1"/>
        </w:rPr>
        <w:t xml:space="preserve"> дополнительного образования; </w:t>
      </w:r>
    </w:p>
    <w:p w14:paraId="34B0E0C9" w14:textId="77777777" w:rsidR="00312CC8" w:rsidRDefault="00312CC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shd w:val="clear" w:color="auto" w:fill="FFFFFF" w:themeFill="background1"/>
        </w:rPr>
      </w:pPr>
      <w:r w:rsidRPr="00312CC8">
        <w:rPr>
          <w:rFonts w:ascii="Times New Roman" w:hAnsi="Times New Roman" w:cs="Times New Roman"/>
          <w:sz w:val="28"/>
          <w:szCs w:val="28"/>
          <w:shd w:val="clear" w:color="auto" w:fill="FFFFFF" w:themeFill="background1"/>
        </w:rPr>
        <w:t xml:space="preserve">- формирование общей культуры личности </w:t>
      </w:r>
      <w:r>
        <w:rPr>
          <w:rFonts w:ascii="Times New Roman" w:hAnsi="Times New Roman" w:cs="Times New Roman"/>
          <w:sz w:val="28"/>
          <w:szCs w:val="28"/>
          <w:shd w:val="clear" w:color="auto" w:fill="FFFFFF" w:themeFill="background1"/>
        </w:rPr>
        <w:t>обучающегося</w:t>
      </w:r>
      <w:r w:rsidRPr="00312CC8">
        <w:rPr>
          <w:rFonts w:ascii="Times New Roman" w:hAnsi="Times New Roman" w:cs="Times New Roman"/>
          <w:sz w:val="28"/>
          <w:szCs w:val="28"/>
          <w:shd w:val="clear" w:color="auto" w:fill="FFFFFF" w:themeFill="background1"/>
        </w:rPr>
        <w:t xml:space="preserve"> на основе усвоения обязательного минимума содержания рабочей программы; </w:t>
      </w:r>
    </w:p>
    <w:p w14:paraId="7841BF43" w14:textId="77777777" w:rsidR="00312CC8" w:rsidRDefault="00312CC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shd w:val="clear" w:color="auto" w:fill="FFFFFF" w:themeFill="background1"/>
        </w:rPr>
      </w:pPr>
      <w:r w:rsidRPr="00312CC8">
        <w:rPr>
          <w:rFonts w:ascii="Times New Roman" w:hAnsi="Times New Roman" w:cs="Times New Roman"/>
          <w:sz w:val="28"/>
          <w:szCs w:val="28"/>
          <w:shd w:val="clear" w:color="auto" w:fill="FFFFFF" w:themeFill="background1"/>
        </w:rPr>
        <w:t xml:space="preserve">- способствовать развитию потребностей здорового образа жизни через систематические занятия национальной борьбой; </w:t>
      </w:r>
    </w:p>
    <w:p w14:paraId="17949615" w14:textId="77777777" w:rsidR="00312CC8" w:rsidRDefault="00312CC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shd w:val="clear" w:color="auto" w:fill="FFFFFF" w:themeFill="background1"/>
        </w:rPr>
      </w:pPr>
      <w:r w:rsidRPr="00312CC8">
        <w:rPr>
          <w:rFonts w:ascii="Times New Roman" w:hAnsi="Times New Roman" w:cs="Times New Roman"/>
          <w:sz w:val="28"/>
          <w:szCs w:val="28"/>
          <w:shd w:val="clear" w:color="auto" w:fill="FFFFFF" w:themeFill="background1"/>
        </w:rPr>
        <w:t xml:space="preserve">- воспитание чувства гражданственности, любви к Родине, патриотизма; </w:t>
      </w:r>
    </w:p>
    <w:p w14:paraId="45C16DBC" w14:textId="6712595B" w:rsidR="00312CC8" w:rsidRDefault="00312CC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shd w:val="clear" w:color="auto" w:fill="FFFFFF" w:themeFill="background1"/>
        </w:rPr>
      </w:pPr>
      <w:r w:rsidRPr="00312CC8">
        <w:rPr>
          <w:rFonts w:ascii="Times New Roman" w:hAnsi="Times New Roman" w:cs="Times New Roman"/>
          <w:sz w:val="28"/>
          <w:szCs w:val="28"/>
          <w:shd w:val="clear" w:color="auto" w:fill="FFFFFF" w:themeFill="background1"/>
        </w:rPr>
        <w:t xml:space="preserve">- способствовать адаптации </w:t>
      </w:r>
      <w:r>
        <w:rPr>
          <w:rFonts w:ascii="Times New Roman" w:hAnsi="Times New Roman" w:cs="Times New Roman"/>
          <w:sz w:val="28"/>
          <w:szCs w:val="28"/>
          <w:shd w:val="clear" w:color="auto" w:fill="FFFFFF" w:themeFill="background1"/>
        </w:rPr>
        <w:t>обучающихся</w:t>
      </w:r>
      <w:r w:rsidRPr="00312CC8">
        <w:rPr>
          <w:rFonts w:ascii="Times New Roman" w:hAnsi="Times New Roman" w:cs="Times New Roman"/>
          <w:sz w:val="28"/>
          <w:szCs w:val="28"/>
          <w:shd w:val="clear" w:color="auto" w:fill="FFFFFF" w:themeFill="background1"/>
        </w:rPr>
        <w:t xml:space="preserve"> к жизни в современном обществе и самоопределении в выборе профессии; </w:t>
      </w:r>
    </w:p>
    <w:p w14:paraId="6A25892C" w14:textId="76C8F90B" w:rsidR="00312CC8" w:rsidRDefault="00312CC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shd w:val="clear" w:color="auto" w:fill="FFFFFF" w:themeFill="background1"/>
        </w:rPr>
      </w:pPr>
      <w:r w:rsidRPr="00312CC8">
        <w:rPr>
          <w:rFonts w:ascii="Times New Roman" w:hAnsi="Times New Roman" w:cs="Times New Roman"/>
          <w:sz w:val="28"/>
          <w:szCs w:val="28"/>
          <w:shd w:val="clear" w:color="auto" w:fill="FFFFFF" w:themeFill="background1"/>
        </w:rPr>
        <w:t>- подготовка резерва в сборные команды района, РТ, России</w:t>
      </w:r>
      <w:r>
        <w:rPr>
          <w:rFonts w:ascii="Times New Roman" w:hAnsi="Times New Roman" w:cs="Times New Roman"/>
          <w:sz w:val="28"/>
          <w:szCs w:val="28"/>
          <w:shd w:val="clear" w:color="auto" w:fill="FFFFFF" w:themeFill="background1"/>
        </w:rPr>
        <w:t>, Мира</w:t>
      </w:r>
      <w:r w:rsidRPr="00312CC8">
        <w:rPr>
          <w:rFonts w:ascii="Times New Roman" w:hAnsi="Times New Roman" w:cs="Times New Roman"/>
          <w:sz w:val="28"/>
          <w:szCs w:val="28"/>
          <w:shd w:val="clear" w:color="auto" w:fill="FFFFFF" w:themeFill="background1"/>
        </w:rPr>
        <w:t xml:space="preserve"> на основе воспитания и обучения </w:t>
      </w:r>
      <w:r>
        <w:rPr>
          <w:rFonts w:ascii="Times New Roman" w:hAnsi="Times New Roman" w:cs="Times New Roman"/>
          <w:sz w:val="28"/>
          <w:szCs w:val="28"/>
          <w:shd w:val="clear" w:color="auto" w:fill="FFFFFF" w:themeFill="background1"/>
        </w:rPr>
        <w:t>обучающихся</w:t>
      </w:r>
      <w:r w:rsidRPr="00312CC8">
        <w:rPr>
          <w:rFonts w:ascii="Times New Roman" w:hAnsi="Times New Roman" w:cs="Times New Roman"/>
          <w:sz w:val="28"/>
          <w:szCs w:val="28"/>
          <w:shd w:val="clear" w:color="auto" w:fill="FFFFFF" w:themeFill="background1"/>
        </w:rPr>
        <w:t xml:space="preserve">; </w:t>
      </w:r>
    </w:p>
    <w:p w14:paraId="4399913C" w14:textId="267C22A2" w:rsidR="00312CC8" w:rsidRDefault="00312CC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shd w:val="clear" w:color="auto" w:fill="FFFFFF" w:themeFill="background1"/>
        </w:rPr>
      </w:pPr>
      <w:r w:rsidRPr="00312CC8">
        <w:rPr>
          <w:rFonts w:ascii="Times New Roman" w:hAnsi="Times New Roman" w:cs="Times New Roman"/>
          <w:sz w:val="28"/>
          <w:szCs w:val="28"/>
          <w:shd w:val="clear" w:color="auto" w:fill="FFFFFF" w:themeFill="background1"/>
        </w:rPr>
        <w:t>- содействовать взаимопониманию между различными социальными группами.</w:t>
      </w:r>
    </w:p>
    <w:p w14:paraId="03496929" w14:textId="77777777" w:rsidR="00312CC8" w:rsidRDefault="00312CC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shd w:val="clear" w:color="auto" w:fill="FFFFFF" w:themeFill="background1"/>
        </w:rPr>
      </w:pPr>
    </w:p>
    <w:p w14:paraId="61023C4F" w14:textId="7F38FC94" w:rsidR="00550978" w:rsidRPr="0087631A" w:rsidRDefault="0055097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rPr>
      </w:pPr>
      <w:r w:rsidRPr="0087631A">
        <w:rPr>
          <w:rFonts w:ascii="Times New Roman" w:hAnsi="Times New Roman" w:cs="Times New Roman"/>
          <w:sz w:val="28"/>
          <w:szCs w:val="28"/>
        </w:rPr>
        <w:t xml:space="preserve">Физическая подготовка включает в себя общие и специальные средства, которые обеспечивают всестороннее развитие </w:t>
      </w:r>
      <w:r w:rsidR="00312CC8">
        <w:rPr>
          <w:rFonts w:ascii="Times New Roman" w:hAnsi="Times New Roman" w:cs="Times New Roman"/>
          <w:sz w:val="28"/>
          <w:szCs w:val="28"/>
        </w:rPr>
        <w:t>обучающегося</w:t>
      </w:r>
      <w:r w:rsidRPr="0087631A">
        <w:rPr>
          <w:rFonts w:ascii="Times New Roman" w:hAnsi="Times New Roman" w:cs="Times New Roman"/>
          <w:sz w:val="28"/>
          <w:szCs w:val="28"/>
        </w:rPr>
        <w:t xml:space="preserve"> и </w:t>
      </w:r>
      <w:r w:rsidR="00312CC8">
        <w:rPr>
          <w:rFonts w:ascii="Times New Roman" w:hAnsi="Times New Roman" w:cs="Times New Roman"/>
          <w:sz w:val="28"/>
          <w:szCs w:val="28"/>
        </w:rPr>
        <w:t>проявления необходимых качеств</w:t>
      </w:r>
      <w:r w:rsidRPr="0087631A">
        <w:rPr>
          <w:rFonts w:ascii="Times New Roman" w:hAnsi="Times New Roman" w:cs="Times New Roman"/>
          <w:sz w:val="28"/>
          <w:szCs w:val="28"/>
        </w:rPr>
        <w:t>.</w:t>
      </w:r>
    </w:p>
    <w:p w14:paraId="2DD098F0" w14:textId="77777777" w:rsidR="00550978" w:rsidRPr="0087631A" w:rsidRDefault="0055097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rPr>
      </w:pPr>
      <w:r w:rsidRPr="0087631A">
        <w:rPr>
          <w:rFonts w:ascii="Times New Roman" w:hAnsi="Times New Roman" w:cs="Times New Roman"/>
          <w:sz w:val="28"/>
          <w:szCs w:val="28"/>
        </w:rPr>
        <w:t>Общая физическая подготовка направлена на подъем функциональных возможностей организма, его всестороннее развитие и приобретение разнообразных двигательных навыков.</w:t>
      </w:r>
    </w:p>
    <w:p w14:paraId="3687FACB" w14:textId="63288CE6" w:rsidR="00550978" w:rsidRPr="0087631A" w:rsidRDefault="0055097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rPr>
      </w:pPr>
      <w:r w:rsidRPr="0087631A">
        <w:rPr>
          <w:rFonts w:ascii="Times New Roman" w:hAnsi="Times New Roman" w:cs="Times New Roman"/>
          <w:sz w:val="28"/>
          <w:szCs w:val="28"/>
        </w:rPr>
        <w:t xml:space="preserve">Специальная физическая подготовка </w:t>
      </w:r>
      <w:r w:rsidR="00911B98" w:rsidRPr="0087631A">
        <w:rPr>
          <w:rFonts w:ascii="Times New Roman" w:hAnsi="Times New Roman" w:cs="Times New Roman"/>
          <w:sz w:val="28"/>
          <w:szCs w:val="28"/>
        </w:rPr>
        <w:t>обучающихся</w:t>
      </w:r>
      <w:r w:rsidRPr="0087631A">
        <w:rPr>
          <w:rFonts w:ascii="Times New Roman" w:hAnsi="Times New Roman" w:cs="Times New Roman"/>
          <w:sz w:val="28"/>
          <w:szCs w:val="28"/>
        </w:rPr>
        <w:t>, прежде всего, направлена на повышение уровня двигательных качеств и создание предпосылок для совершенствования выполнения технико-тактических действий.</w:t>
      </w:r>
    </w:p>
    <w:p w14:paraId="19ACFBCA" w14:textId="4F6FE43F" w:rsidR="00550978" w:rsidRPr="0087631A" w:rsidRDefault="0055097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rPr>
      </w:pPr>
      <w:r w:rsidRPr="0087631A">
        <w:rPr>
          <w:rFonts w:ascii="Times New Roman" w:hAnsi="Times New Roman" w:cs="Times New Roman"/>
          <w:sz w:val="28"/>
          <w:szCs w:val="28"/>
        </w:rPr>
        <w:t xml:space="preserve">Ее средствами являются приемы и действия, применяемые </w:t>
      </w:r>
      <w:r w:rsidR="00312CC8">
        <w:rPr>
          <w:rFonts w:ascii="Times New Roman" w:hAnsi="Times New Roman" w:cs="Times New Roman"/>
          <w:sz w:val="28"/>
          <w:szCs w:val="28"/>
        </w:rPr>
        <w:t>обучающимися</w:t>
      </w:r>
      <w:r w:rsidRPr="0087631A">
        <w:rPr>
          <w:rFonts w:ascii="Times New Roman" w:hAnsi="Times New Roman" w:cs="Times New Roman"/>
          <w:sz w:val="28"/>
          <w:szCs w:val="28"/>
        </w:rPr>
        <w:t xml:space="preserve"> на соревнованиях.</w:t>
      </w:r>
    </w:p>
    <w:p w14:paraId="1C443725" w14:textId="77777777" w:rsidR="00550978" w:rsidRPr="0087631A" w:rsidRDefault="0055097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rPr>
      </w:pPr>
      <w:r w:rsidRPr="0087631A">
        <w:rPr>
          <w:rFonts w:ascii="Times New Roman" w:hAnsi="Times New Roman" w:cs="Times New Roman"/>
          <w:sz w:val="28"/>
          <w:szCs w:val="28"/>
        </w:rPr>
        <w:t>Следует учитывать взаимозависимость и взаимовлияние упражнений, направленных на совершенствование различных двигательных качеств. Упражнения могут либо взаимно дополнять друг друга, либо, наоборот, ухудшать развитие какого-либо качества. Поэтому в физической подготовке в наибольшей мере должно быть использовано положительное взаимодействие различных двигательных навыков, которые качественно влияют на специальную подготовку. Необходимо учитывать также избирательное влияние упражнений на выработку отдельных качеств. Однако наибольшее развитие одного качества возможно только при одновременном повышении уровня развития других.</w:t>
      </w:r>
    </w:p>
    <w:p w14:paraId="00045A37" w14:textId="23B7E1A6" w:rsidR="00550978" w:rsidRPr="00AC2CD1" w:rsidRDefault="00550978" w:rsidP="0087631A">
      <w:pPr>
        <w:shd w:val="clear" w:color="auto" w:fill="FFFFFF" w:themeFill="background1"/>
        <w:tabs>
          <w:tab w:val="left" w:pos="1276"/>
        </w:tabs>
        <w:spacing w:after="0" w:line="240" w:lineRule="auto"/>
        <w:ind w:firstLine="709"/>
        <w:jc w:val="both"/>
        <w:rPr>
          <w:rFonts w:ascii="Times New Roman" w:hAnsi="Times New Roman" w:cs="Times New Roman"/>
          <w:sz w:val="28"/>
          <w:szCs w:val="28"/>
        </w:rPr>
      </w:pPr>
      <w:r w:rsidRPr="0087631A">
        <w:rPr>
          <w:rFonts w:ascii="Times New Roman" w:hAnsi="Times New Roman" w:cs="Times New Roman"/>
          <w:sz w:val="28"/>
          <w:szCs w:val="28"/>
        </w:rPr>
        <w:t xml:space="preserve">Физическая подготовленность создает основу для совершенствования спортивной техники, которую следует рассматривать, как форму проявления двигательных возможностей </w:t>
      </w:r>
      <w:r w:rsidR="00911B98" w:rsidRPr="0087631A">
        <w:rPr>
          <w:rFonts w:ascii="Times New Roman" w:hAnsi="Times New Roman" w:cs="Times New Roman"/>
          <w:sz w:val="28"/>
          <w:szCs w:val="28"/>
        </w:rPr>
        <w:t>обучающихся</w:t>
      </w:r>
      <w:r w:rsidRPr="0087631A">
        <w:rPr>
          <w:rFonts w:ascii="Times New Roman" w:hAnsi="Times New Roman" w:cs="Times New Roman"/>
          <w:sz w:val="28"/>
          <w:szCs w:val="28"/>
        </w:rPr>
        <w:t xml:space="preserve">, а также условия для психической устойчивости и реализации волевых качеств. Кроме того, чем крепче у </w:t>
      </w:r>
      <w:r w:rsidR="00911B98" w:rsidRPr="0087631A">
        <w:rPr>
          <w:rFonts w:ascii="Times New Roman" w:hAnsi="Times New Roman" w:cs="Times New Roman"/>
          <w:sz w:val="28"/>
          <w:szCs w:val="28"/>
        </w:rPr>
        <w:t>обучающегося</w:t>
      </w:r>
      <w:r w:rsidRPr="0087631A">
        <w:rPr>
          <w:rFonts w:ascii="Times New Roman" w:hAnsi="Times New Roman" w:cs="Times New Roman"/>
          <w:sz w:val="28"/>
          <w:szCs w:val="28"/>
        </w:rPr>
        <w:t xml:space="preserve"> здоровье, чем выше работоспособность организма, тем лучше он воспринимает тренировочные нагрузки и быстрее достигает высокого уровня развития двигательных качеств.</w:t>
      </w:r>
    </w:p>
    <w:p w14:paraId="6DC9CC43" w14:textId="02542D3C" w:rsidR="00550978" w:rsidRDefault="00550978" w:rsidP="0087631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Учебно-т</w:t>
      </w:r>
      <w:r w:rsidRPr="00AC2CD1">
        <w:rPr>
          <w:rFonts w:ascii="Times New Roman" w:hAnsi="Times New Roman" w:cs="Times New Roman"/>
          <w:sz w:val="28"/>
          <w:szCs w:val="28"/>
        </w:rPr>
        <w:t>ренировочный процесс должен строиться с учетом сенситивных периодов развития физических качеств, особенно на этапе начальной подготовки и тренировочном эт</w:t>
      </w:r>
      <w:r w:rsidR="0087631A">
        <w:rPr>
          <w:rFonts w:ascii="Times New Roman" w:hAnsi="Times New Roman" w:cs="Times New Roman"/>
          <w:sz w:val="28"/>
          <w:szCs w:val="28"/>
        </w:rPr>
        <w:t>апе (спортивной специализации).</w:t>
      </w:r>
    </w:p>
    <w:p w14:paraId="72580314" w14:textId="55341B46" w:rsidR="0087631A" w:rsidRDefault="0087631A" w:rsidP="0087631A">
      <w:pPr>
        <w:tabs>
          <w:tab w:val="left" w:pos="1276"/>
        </w:tabs>
        <w:spacing w:after="0" w:line="240" w:lineRule="auto"/>
        <w:ind w:firstLine="709"/>
        <w:jc w:val="both"/>
        <w:rPr>
          <w:rFonts w:ascii="Times New Roman" w:hAnsi="Times New Roman" w:cs="Times New Roman"/>
          <w:sz w:val="28"/>
          <w:szCs w:val="28"/>
        </w:rPr>
      </w:pPr>
    </w:p>
    <w:p w14:paraId="4B073900" w14:textId="77777777" w:rsidR="0087631A" w:rsidRDefault="0087631A" w:rsidP="0087631A">
      <w:pPr>
        <w:tabs>
          <w:tab w:val="left" w:pos="1276"/>
        </w:tabs>
        <w:spacing w:after="0" w:line="240" w:lineRule="auto"/>
        <w:ind w:firstLine="709"/>
        <w:jc w:val="both"/>
        <w:rPr>
          <w:rFonts w:ascii="Times New Roman" w:hAnsi="Times New Roman" w:cs="Times New Roman"/>
          <w:sz w:val="28"/>
          <w:szCs w:val="28"/>
        </w:rPr>
      </w:pPr>
    </w:p>
    <w:p w14:paraId="4A981944" w14:textId="19AA19AF" w:rsidR="00550978" w:rsidRDefault="00550978" w:rsidP="00550978">
      <w:pPr>
        <w:tabs>
          <w:tab w:val="left" w:pos="1276"/>
        </w:tabs>
        <w:spacing w:after="0" w:line="240" w:lineRule="auto"/>
        <w:ind w:firstLine="709"/>
        <w:jc w:val="both"/>
        <w:rPr>
          <w:rFonts w:ascii="Times New Roman" w:hAnsi="Times New Roman" w:cs="Times New Roman"/>
          <w:sz w:val="28"/>
          <w:szCs w:val="28"/>
        </w:rPr>
      </w:pPr>
      <w:r w:rsidRPr="00AC2CD1">
        <w:rPr>
          <w:rFonts w:ascii="Times New Roman" w:hAnsi="Times New Roman" w:cs="Times New Roman"/>
          <w:sz w:val="28"/>
          <w:szCs w:val="28"/>
        </w:rPr>
        <w:t xml:space="preserve">Примерные сенситивные периоды развития физических качеств </w:t>
      </w:r>
      <w:r w:rsidR="00911B98">
        <w:rPr>
          <w:rFonts w:ascii="Times New Roman" w:hAnsi="Times New Roman" w:cs="Times New Roman"/>
          <w:sz w:val="28"/>
          <w:szCs w:val="28"/>
        </w:rPr>
        <w:t>обучающихся</w:t>
      </w:r>
      <w:r w:rsidRPr="00AC2CD1">
        <w:rPr>
          <w:rFonts w:ascii="Times New Roman" w:hAnsi="Times New Roman" w:cs="Times New Roman"/>
          <w:sz w:val="28"/>
          <w:szCs w:val="28"/>
        </w:rPr>
        <w:t xml:space="preserve"> представлены в таблице.</w:t>
      </w:r>
    </w:p>
    <w:p w14:paraId="6D6D0508" w14:textId="77777777" w:rsidR="00647183" w:rsidRDefault="00647183" w:rsidP="00550978">
      <w:pPr>
        <w:tabs>
          <w:tab w:val="left" w:pos="1276"/>
        </w:tabs>
        <w:spacing w:after="0" w:line="240" w:lineRule="auto"/>
        <w:ind w:firstLine="709"/>
        <w:jc w:val="both"/>
        <w:rPr>
          <w:rFonts w:ascii="Times New Roman" w:hAnsi="Times New Roman" w:cs="Times New Roman"/>
          <w:sz w:val="28"/>
          <w:szCs w:val="28"/>
        </w:rPr>
      </w:pPr>
    </w:p>
    <w:p w14:paraId="480E30A0" w14:textId="77777777" w:rsidR="00550978" w:rsidRPr="00DB08AA" w:rsidRDefault="00550978" w:rsidP="00550978">
      <w:pPr>
        <w:spacing w:after="0"/>
        <w:jc w:val="center"/>
        <w:rPr>
          <w:rFonts w:ascii="Times New Roman CYR" w:eastAsia="Times New Roman" w:hAnsi="Times New Roman CYR" w:cs="Times New Roman CYR"/>
          <w:b/>
          <w:bCs/>
          <w:sz w:val="24"/>
          <w:szCs w:val="24"/>
          <w:lang w:eastAsia="ru-RU"/>
        </w:rPr>
      </w:pPr>
      <w:r w:rsidRPr="00DB08AA">
        <w:rPr>
          <w:rFonts w:ascii="Times New Roman CYR" w:eastAsia="Times New Roman" w:hAnsi="Times New Roman CYR" w:cs="Times New Roman CYR"/>
          <w:b/>
          <w:bCs/>
          <w:sz w:val="24"/>
          <w:szCs w:val="24"/>
          <w:lang w:eastAsia="ru-RU"/>
        </w:rPr>
        <w:t>Примерные сенситивные периоды развития физических качеств,</w:t>
      </w:r>
    </w:p>
    <w:p w14:paraId="636C4BAE" w14:textId="7751F1FE" w:rsidR="00550978" w:rsidRDefault="00550978" w:rsidP="00550978">
      <w:pPr>
        <w:spacing w:after="0"/>
        <w:jc w:val="center"/>
        <w:rPr>
          <w:rFonts w:ascii="Times New Roman CYR" w:eastAsia="Times New Roman" w:hAnsi="Times New Roman CYR" w:cs="Times New Roman CYR"/>
          <w:b/>
          <w:bCs/>
          <w:color w:val="26282F"/>
          <w:sz w:val="24"/>
          <w:szCs w:val="24"/>
          <w:lang w:eastAsia="ru-RU"/>
        </w:rPr>
      </w:pPr>
      <w:r w:rsidRPr="00DB08AA">
        <w:rPr>
          <w:rFonts w:ascii="Times New Roman CYR" w:eastAsia="Times New Roman" w:hAnsi="Times New Roman CYR" w:cs="Times New Roman CYR"/>
          <w:b/>
          <w:bCs/>
          <w:sz w:val="24"/>
          <w:szCs w:val="24"/>
          <w:lang w:eastAsia="ru-RU"/>
        </w:rPr>
        <w:t xml:space="preserve"> показателей длины и массы тела</w:t>
      </w:r>
    </w:p>
    <w:p w14:paraId="1DBD8C2B" w14:textId="77777777" w:rsidR="0014429A" w:rsidRPr="00DB08AA" w:rsidRDefault="0014429A" w:rsidP="00550978">
      <w:pPr>
        <w:spacing w:after="0"/>
        <w:jc w:val="center"/>
        <w:rPr>
          <w:rFonts w:ascii="Times New Roman CYR" w:eastAsia="Times New Roman" w:hAnsi="Times New Roman CYR" w:cs="Times New Roman CYR"/>
          <w:b/>
          <w:bCs/>
          <w:color w:val="26282F"/>
          <w:sz w:val="16"/>
          <w:szCs w:val="16"/>
          <w:lang w:eastAsia="ru-RU"/>
        </w:rPr>
      </w:pP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2"/>
        <w:gridCol w:w="567"/>
        <w:gridCol w:w="567"/>
        <w:gridCol w:w="567"/>
        <w:gridCol w:w="567"/>
        <w:gridCol w:w="567"/>
        <w:gridCol w:w="567"/>
        <w:gridCol w:w="567"/>
        <w:gridCol w:w="567"/>
        <w:gridCol w:w="567"/>
        <w:gridCol w:w="567"/>
        <w:gridCol w:w="567"/>
      </w:tblGrid>
      <w:tr w:rsidR="0014429A" w:rsidRPr="0014429A" w14:paraId="2FFB6C6C" w14:textId="7282EEA0" w:rsidTr="0014429A">
        <w:trPr>
          <w:trHeight w:val="275"/>
        </w:trPr>
        <w:tc>
          <w:tcPr>
            <w:tcW w:w="3172" w:type="dxa"/>
            <w:vMerge w:val="restart"/>
          </w:tcPr>
          <w:p w14:paraId="25E56781"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Росто-весовые показатели, физические качества</w:t>
            </w:r>
          </w:p>
        </w:tc>
        <w:tc>
          <w:tcPr>
            <w:tcW w:w="6237" w:type="dxa"/>
            <w:gridSpan w:val="11"/>
            <w:tcBorders>
              <w:left w:val="single" w:sz="4" w:space="0" w:color="auto"/>
            </w:tcBorders>
          </w:tcPr>
          <w:p w14:paraId="24097533" w14:textId="1B917E43" w:rsidR="0014429A" w:rsidRPr="0014429A" w:rsidRDefault="0014429A" w:rsidP="0014429A">
            <w:pPr>
              <w:tabs>
                <w:tab w:val="left" w:pos="1276"/>
              </w:tabs>
              <w:spacing w:after="0" w:line="240" w:lineRule="auto"/>
              <w:jc w:val="center"/>
              <w:rPr>
                <w:rFonts w:ascii="Times New Roman" w:hAnsi="Times New Roman" w:cs="Times New Roman"/>
                <w:b/>
                <w:sz w:val="24"/>
                <w:szCs w:val="24"/>
              </w:rPr>
            </w:pPr>
            <w:r w:rsidRPr="0014429A">
              <w:rPr>
                <w:rFonts w:ascii="Times New Roman" w:hAnsi="Times New Roman" w:cs="Times New Roman"/>
                <w:b/>
                <w:sz w:val="24"/>
                <w:szCs w:val="24"/>
              </w:rPr>
              <w:t>Возраст, лет</w:t>
            </w:r>
          </w:p>
        </w:tc>
      </w:tr>
      <w:tr w:rsidR="0014429A" w:rsidRPr="0014429A" w14:paraId="644AF133" w14:textId="77777777" w:rsidTr="0014429A">
        <w:trPr>
          <w:trHeight w:val="542"/>
        </w:trPr>
        <w:tc>
          <w:tcPr>
            <w:tcW w:w="3172" w:type="dxa"/>
            <w:vMerge/>
            <w:tcBorders>
              <w:top w:val="nil"/>
            </w:tcBorders>
          </w:tcPr>
          <w:p w14:paraId="5B7B3EC7"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Borders>
              <w:left w:val="single" w:sz="4" w:space="0" w:color="auto"/>
            </w:tcBorders>
          </w:tcPr>
          <w:p w14:paraId="2FDBAD37"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10</w:t>
            </w:r>
          </w:p>
        </w:tc>
        <w:tc>
          <w:tcPr>
            <w:tcW w:w="567" w:type="dxa"/>
          </w:tcPr>
          <w:p w14:paraId="1990E775"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11</w:t>
            </w:r>
          </w:p>
        </w:tc>
        <w:tc>
          <w:tcPr>
            <w:tcW w:w="567" w:type="dxa"/>
          </w:tcPr>
          <w:p w14:paraId="670C2A20"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12</w:t>
            </w:r>
          </w:p>
        </w:tc>
        <w:tc>
          <w:tcPr>
            <w:tcW w:w="567" w:type="dxa"/>
          </w:tcPr>
          <w:p w14:paraId="58B8F76C"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13</w:t>
            </w:r>
          </w:p>
        </w:tc>
        <w:tc>
          <w:tcPr>
            <w:tcW w:w="567" w:type="dxa"/>
          </w:tcPr>
          <w:p w14:paraId="4AF8D65B"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14</w:t>
            </w:r>
          </w:p>
        </w:tc>
        <w:tc>
          <w:tcPr>
            <w:tcW w:w="567" w:type="dxa"/>
          </w:tcPr>
          <w:p w14:paraId="47443F05"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15</w:t>
            </w:r>
          </w:p>
        </w:tc>
        <w:tc>
          <w:tcPr>
            <w:tcW w:w="567" w:type="dxa"/>
          </w:tcPr>
          <w:p w14:paraId="2032741E"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16</w:t>
            </w:r>
          </w:p>
        </w:tc>
        <w:tc>
          <w:tcPr>
            <w:tcW w:w="567" w:type="dxa"/>
          </w:tcPr>
          <w:p w14:paraId="4A9D5972"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17</w:t>
            </w:r>
          </w:p>
        </w:tc>
        <w:tc>
          <w:tcPr>
            <w:tcW w:w="567" w:type="dxa"/>
          </w:tcPr>
          <w:p w14:paraId="117D4D3F"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18</w:t>
            </w:r>
          </w:p>
        </w:tc>
        <w:tc>
          <w:tcPr>
            <w:tcW w:w="567" w:type="dxa"/>
          </w:tcPr>
          <w:p w14:paraId="0F0933C5"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19</w:t>
            </w:r>
          </w:p>
        </w:tc>
        <w:tc>
          <w:tcPr>
            <w:tcW w:w="567" w:type="dxa"/>
          </w:tcPr>
          <w:p w14:paraId="6F13C3C9"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20</w:t>
            </w:r>
          </w:p>
        </w:tc>
      </w:tr>
      <w:tr w:rsidR="0014429A" w:rsidRPr="0014429A" w14:paraId="270B4C92" w14:textId="77777777" w:rsidTr="0014429A">
        <w:trPr>
          <w:trHeight w:val="275"/>
        </w:trPr>
        <w:tc>
          <w:tcPr>
            <w:tcW w:w="3172" w:type="dxa"/>
          </w:tcPr>
          <w:p w14:paraId="2A14230C"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1</w:t>
            </w:r>
          </w:p>
        </w:tc>
        <w:tc>
          <w:tcPr>
            <w:tcW w:w="567" w:type="dxa"/>
          </w:tcPr>
          <w:p w14:paraId="248E410B"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5</w:t>
            </w:r>
          </w:p>
        </w:tc>
        <w:tc>
          <w:tcPr>
            <w:tcW w:w="567" w:type="dxa"/>
          </w:tcPr>
          <w:p w14:paraId="00621978"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6</w:t>
            </w:r>
          </w:p>
        </w:tc>
        <w:tc>
          <w:tcPr>
            <w:tcW w:w="567" w:type="dxa"/>
          </w:tcPr>
          <w:p w14:paraId="4E77B53C"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7</w:t>
            </w:r>
          </w:p>
        </w:tc>
        <w:tc>
          <w:tcPr>
            <w:tcW w:w="567" w:type="dxa"/>
          </w:tcPr>
          <w:p w14:paraId="617091D1"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8</w:t>
            </w:r>
          </w:p>
        </w:tc>
        <w:tc>
          <w:tcPr>
            <w:tcW w:w="567" w:type="dxa"/>
          </w:tcPr>
          <w:p w14:paraId="3696F10B"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9</w:t>
            </w:r>
          </w:p>
        </w:tc>
        <w:tc>
          <w:tcPr>
            <w:tcW w:w="567" w:type="dxa"/>
          </w:tcPr>
          <w:p w14:paraId="57A9FEF9"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10</w:t>
            </w:r>
          </w:p>
        </w:tc>
        <w:tc>
          <w:tcPr>
            <w:tcW w:w="567" w:type="dxa"/>
          </w:tcPr>
          <w:p w14:paraId="2FA77757"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11</w:t>
            </w:r>
          </w:p>
        </w:tc>
        <w:tc>
          <w:tcPr>
            <w:tcW w:w="567" w:type="dxa"/>
          </w:tcPr>
          <w:p w14:paraId="469A1920"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12</w:t>
            </w:r>
          </w:p>
        </w:tc>
        <w:tc>
          <w:tcPr>
            <w:tcW w:w="567" w:type="dxa"/>
          </w:tcPr>
          <w:p w14:paraId="20C2B645"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13</w:t>
            </w:r>
          </w:p>
        </w:tc>
        <w:tc>
          <w:tcPr>
            <w:tcW w:w="567" w:type="dxa"/>
          </w:tcPr>
          <w:p w14:paraId="68D74024"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14</w:t>
            </w:r>
          </w:p>
        </w:tc>
        <w:tc>
          <w:tcPr>
            <w:tcW w:w="567" w:type="dxa"/>
          </w:tcPr>
          <w:p w14:paraId="24C4A56F"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15</w:t>
            </w:r>
          </w:p>
        </w:tc>
      </w:tr>
      <w:tr w:rsidR="0014429A" w:rsidRPr="0014429A" w14:paraId="722FAABB" w14:textId="77777777" w:rsidTr="0014429A">
        <w:trPr>
          <w:trHeight w:val="275"/>
        </w:trPr>
        <w:tc>
          <w:tcPr>
            <w:tcW w:w="3172" w:type="dxa"/>
          </w:tcPr>
          <w:p w14:paraId="77854E2F"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Длина тела</w:t>
            </w:r>
          </w:p>
        </w:tc>
        <w:tc>
          <w:tcPr>
            <w:tcW w:w="567" w:type="dxa"/>
          </w:tcPr>
          <w:p w14:paraId="1A70005F"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55CAEE90"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652EFC8A"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569B23C8"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18B88DD8"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7B26574E"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08F04240"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42A4EEC"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662253A7"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DF0160B"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E8A7ED0"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r>
      <w:tr w:rsidR="0014429A" w:rsidRPr="0014429A" w14:paraId="1A6069C8" w14:textId="77777777" w:rsidTr="0014429A">
        <w:trPr>
          <w:trHeight w:val="276"/>
        </w:trPr>
        <w:tc>
          <w:tcPr>
            <w:tcW w:w="3172" w:type="dxa"/>
          </w:tcPr>
          <w:p w14:paraId="29B5B87A"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Масса тела</w:t>
            </w:r>
          </w:p>
        </w:tc>
        <w:tc>
          <w:tcPr>
            <w:tcW w:w="567" w:type="dxa"/>
          </w:tcPr>
          <w:p w14:paraId="4C6B948F"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562F00B3"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643AA931"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3979B8A8"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0DADE88A"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63BEB200"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25BF88DC"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FF2381D"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A5F825B"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D18C462"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A32CFF3"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r>
      <w:tr w:rsidR="0014429A" w:rsidRPr="0014429A" w14:paraId="21A6E7AB" w14:textId="77777777" w:rsidTr="0014429A">
        <w:trPr>
          <w:trHeight w:val="275"/>
        </w:trPr>
        <w:tc>
          <w:tcPr>
            <w:tcW w:w="3172" w:type="dxa"/>
          </w:tcPr>
          <w:p w14:paraId="7FC6E296"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Сила</w:t>
            </w:r>
          </w:p>
        </w:tc>
        <w:tc>
          <w:tcPr>
            <w:tcW w:w="567" w:type="dxa"/>
          </w:tcPr>
          <w:p w14:paraId="4BB42853"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597BD5E3"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7EC94838"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AE4759F"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7981102D"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6756901F"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7EE3E62D"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0802424A"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59B5C0C3"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2CB0D54E"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16F3CA5C"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r>
      <w:tr w:rsidR="0014429A" w:rsidRPr="0014429A" w14:paraId="7B3EBE42" w14:textId="77777777" w:rsidTr="0014429A">
        <w:trPr>
          <w:trHeight w:val="277"/>
        </w:trPr>
        <w:tc>
          <w:tcPr>
            <w:tcW w:w="3172" w:type="dxa"/>
          </w:tcPr>
          <w:p w14:paraId="1B124019"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Быстрота</w:t>
            </w:r>
          </w:p>
        </w:tc>
        <w:tc>
          <w:tcPr>
            <w:tcW w:w="567" w:type="dxa"/>
          </w:tcPr>
          <w:p w14:paraId="0D99CBFE"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60337EC7"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2937847"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5E7A096B"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AC82E9B"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CB0B6E4"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626526B6"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5D8B04CF"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9445A3B"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E466BE5"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EA5D73B"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r>
      <w:tr w:rsidR="0014429A" w:rsidRPr="0014429A" w14:paraId="7DE52FAF" w14:textId="77777777" w:rsidTr="0014429A">
        <w:trPr>
          <w:trHeight w:val="551"/>
        </w:trPr>
        <w:tc>
          <w:tcPr>
            <w:tcW w:w="3172" w:type="dxa"/>
          </w:tcPr>
          <w:p w14:paraId="3115E349"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Скоростно-силовые качества</w:t>
            </w:r>
          </w:p>
        </w:tc>
        <w:tc>
          <w:tcPr>
            <w:tcW w:w="567" w:type="dxa"/>
          </w:tcPr>
          <w:p w14:paraId="52AFEA82"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41C45591"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24137B70"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1A733069"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5014F2E0"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4EB66732"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46A1D19D"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8F355D1"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A300E57"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60A2EA28"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64FDF677"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r>
      <w:tr w:rsidR="0014429A" w:rsidRPr="0014429A" w14:paraId="5989F3D6" w14:textId="77777777" w:rsidTr="0014429A">
        <w:trPr>
          <w:trHeight w:val="551"/>
        </w:trPr>
        <w:tc>
          <w:tcPr>
            <w:tcW w:w="3172" w:type="dxa"/>
          </w:tcPr>
          <w:p w14:paraId="5C634176"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Выносливость (аэробные возможности)</w:t>
            </w:r>
          </w:p>
        </w:tc>
        <w:tc>
          <w:tcPr>
            <w:tcW w:w="567" w:type="dxa"/>
          </w:tcPr>
          <w:p w14:paraId="3CCB0572"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539CB65D"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E0CE05B"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F07E358"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CA96A1B"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A585E0E"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3B1D2D88"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69688A34"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6A8AD7E3"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6B8907FD"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3045DAA"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r>
      <w:tr w:rsidR="0014429A" w:rsidRPr="0014429A" w14:paraId="7F94CFF8" w14:textId="77777777" w:rsidTr="0014429A">
        <w:trPr>
          <w:trHeight w:val="274"/>
        </w:trPr>
        <w:tc>
          <w:tcPr>
            <w:tcW w:w="3172" w:type="dxa"/>
          </w:tcPr>
          <w:p w14:paraId="1C5C319D"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Скоростная выносливость</w:t>
            </w:r>
          </w:p>
        </w:tc>
        <w:tc>
          <w:tcPr>
            <w:tcW w:w="567" w:type="dxa"/>
          </w:tcPr>
          <w:p w14:paraId="136CCBCC"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FD31571"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6FEA8310"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12B2F60D"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7696004D"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739670EC"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6D76FDC0"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8F19DDF"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84235E0"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5F199F40"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74FF4206"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r>
      <w:tr w:rsidR="0014429A" w:rsidRPr="0014429A" w14:paraId="7A221CAD" w14:textId="77777777" w:rsidTr="0014429A">
        <w:trPr>
          <w:trHeight w:val="275"/>
        </w:trPr>
        <w:tc>
          <w:tcPr>
            <w:tcW w:w="3172" w:type="dxa"/>
          </w:tcPr>
          <w:p w14:paraId="0AFB5D99"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Анаэробные возможности</w:t>
            </w:r>
          </w:p>
        </w:tc>
        <w:tc>
          <w:tcPr>
            <w:tcW w:w="567" w:type="dxa"/>
          </w:tcPr>
          <w:p w14:paraId="4764BB6C"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7E77075B"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37622831"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4BACBCA3"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CCD9514"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5DCEE44"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77AD83E9"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56AA8059"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660AB62A"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43FB4F4F"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1B1E72AD"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r>
      <w:tr w:rsidR="0014429A" w:rsidRPr="0014429A" w14:paraId="444217B5" w14:textId="77777777" w:rsidTr="0014429A">
        <w:trPr>
          <w:trHeight w:val="275"/>
        </w:trPr>
        <w:tc>
          <w:tcPr>
            <w:tcW w:w="3172" w:type="dxa"/>
          </w:tcPr>
          <w:p w14:paraId="09B32425"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Гибкость</w:t>
            </w:r>
          </w:p>
        </w:tc>
        <w:tc>
          <w:tcPr>
            <w:tcW w:w="567" w:type="dxa"/>
          </w:tcPr>
          <w:p w14:paraId="5308D020"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14253791"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72D16447"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6600F73E"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E1A04AD"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5732440D"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E699372"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734A4564"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3550A63"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707C3195"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6787151E"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r>
      <w:tr w:rsidR="0014429A" w:rsidRPr="0014429A" w14:paraId="4E650FA5" w14:textId="77777777" w:rsidTr="0014429A">
        <w:trPr>
          <w:trHeight w:val="551"/>
        </w:trPr>
        <w:tc>
          <w:tcPr>
            <w:tcW w:w="3172" w:type="dxa"/>
          </w:tcPr>
          <w:p w14:paraId="3694659A"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Координационные способности</w:t>
            </w:r>
          </w:p>
        </w:tc>
        <w:tc>
          <w:tcPr>
            <w:tcW w:w="567" w:type="dxa"/>
          </w:tcPr>
          <w:p w14:paraId="5D157F8D"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1CCB397D"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3B692E27"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4D1C5B6B"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53EBFC20"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1F3432D1"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308E3193"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5A10B057"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D49CE93"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2386B67F"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213D87E"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r>
      <w:tr w:rsidR="0014429A" w:rsidRPr="0014429A" w14:paraId="6A61E0BC" w14:textId="77777777" w:rsidTr="0014429A">
        <w:trPr>
          <w:trHeight w:val="278"/>
        </w:trPr>
        <w:tc>
          <w:tcPr>
            <w:tcW w:w="3172" w:type="dxa"/>
          </w:tcPr>
          <w:p w14:paraId="16161DCA"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r w:rsidRPr="0014429A">
              <w:rPr>
                <w:rFonts w:ascii="Times New Roman" w:hAnsi="Times New Roman" w:cs="Times New Roman"/>
                <w:sz w:val="24"/>
                <w:szCs w:val="24"/>
              </w:rPr>
              <w:t>Равновесие</w:t>
            </w:r>
          </w:p>
        </w:tc>
        <w:tc>
          <w:tcPr>
            <w:tcW w:w="567" w:type="dxa"/>
          </w:tcPr>
          <w:p w14:paraId="6970C482"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262F9EB9"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0BE8DD7A"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7F85429F"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3659BB88"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2B7C2E4B"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5608BD93" w14:textId="77777777" w:rsidR="0014429A" w:rsidRPr="0014429A" w:rsidRDefault="0014429A" w:rsidP="0014429A">
            <w:pPr>
              <w:tabs>
                <w:tab w:val="left" w:pos="1276"/>
              </w:tabs>
              <w:spacing w:after="0" w:line="240" w:lineRule="auto"/>
              <w:jc w:val="both"/>
              <w:rPr>
                <w:rFonts w:ascii="Times New Roman" w:hAnsi="Times New Roman" w:cs="Times New Roman"/>
                <w:b/>
                <w:sz w:val="24"/>
                <w:szCs w:val="24"/>
              </w:rPr>
            </w:pPr>
            <w:r w:rsidRPr="0014429A">
              <w:rPr>
                <w:rFonts w:ascii="Times New Roman" w:hAnsi="Times New Roman" w:cs="Times New Roman"/>
                <w:b/>
                <w:sz w:val="24"/>
                <w:szCs w:val="24"/>
              </w:rPr>
              <w:t>+</w:t>
            </w:r>
          </w:p>
        </w:tc>
        <w:tc>
          <w:tcPr>
            <w:tcW w:w="567" w:type="dxa"/>
          </w:tcPr>
          <w:p w14:paraId="285D9170"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28A131C8"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AFF930F"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c>
          <w:tcPr>
            <w:tcW w:w="567" w:type="dxa"/>
          </w:tcPr>
          <w:p w14:paraId="49B97247" w14:textId="77777777" w:rsidR="0014429A" w:rsidRPr="0014429A" w:rsidRDefault="0014429A" w:rsidP="0014429A">
            <w:pPr>
              <w:tabs>
                <w:tab w:val="left" w:pos="1276"/>
              </w:tabs>
              <w:spacing w:after="0" w:line="240" w:lineRule="auto"/>
              <w:jc w:val="both"/>
              <w:rPr>
                <w:rFonts w:ascii="Times New Roman" w:hAnsi="Times New Roman" w:cs="Times New Roman"/>
                <w:sz w:val="24"/>
                <w:szCs w:val="24"/>
              </w:rPr>
            </w:pPr>
          </w:p>
        </w:tc>
      </w:tr>
    </w:tbl>
    <w:p w14:paraId="1D705DDB" w14:textId="1DAD6B17" w:rsidR="00550978" w:rsidRDefault="00550978" w:rsidP="00550978">
      <w:pPr>
        <w:spacing w:after="0"/>
        <w:jc w:val="center"/>
        <w:rPr>
          <w:rFonts w:ascii="Times New Roman CYR" w:eastAsia="Times New Roman" w:hAnsi="Times New Roman CYR" w:cs="Times New Roman CYR"/>
          <w:b/>
          <w:bCs/>
          <w:color w:val="26282F"/>
          <w:sz w:val="24"/>
          <w:szCs w:val="24"/>
          <w:lang w:eastAsia="ru-RU"/>
        </w:rPr>
      </w:pPr>
    </w:p>
    <w:p w14:paraId="2B6AA4A6" w14:textId="7AFF40B5" w:rsidR="0014429A" w:rsidRDefault="0014429A"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Объемы индивидуальной спортивной подготовки.</w:t>
      </w:r>
    </w:p>
    <w:p w14:paraId="353B5172" w14:textId="10E1EDD3" w:rsidR="0014429A" w:rsidRPr="005936CF" w:rsidRDefault="0014429A"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Учебно-т</w:t>
      </w:r>
      <w:r w:rsidRPr="005936CF">
        <w:rPr>
          <w:rFonts w:ascii="Times New Roman" w:hAnsi="Times New Roman" w:cs="Times New Roman"/>
          <w:sz w:val="28"/>
          <w:szCs w:val="28"/>
        </w:rPr>
        <w:t xml:space="preserve">ренировочный процесс должен учитывать индивидуальные особенности </w:t>
      </w:r>
      <w:r>
        <w:rPr>
          <w:rFonts w:ascii="Times New Roman" w:hAnsi="Times New Roman" w:cs="Times New Roman"/>
          <w:sz w:val="28"/>
          <w:szCs w:val="28"/>
        </w:rPr>
        <w:t>обучающегося</w:t>
      </w:r>
      <w:r w:rsidRPr="005936CF">
        <w:rPr>
          <w:rFonts w:ascii="Times New Roman" w:hAnsi="Times New Roman" w:cs="Times New Roman"/>
          <w:sz w:val="28"/>
          <w:szCs w:val="28"/>
        </w:rPr>
        <w:t>, а тренировочная нагрузка соответствовать его функциональному состоянию в каждый конкретный отрезок времени. Тренировка тем индивидуальнее, чем выше спортивное мастерство и результаты спортсмена. Поэтому</w:t>
      </w:r>
      <w:r>
        <w:rPr>
          <w:rFonts w:ascii="Times New Roman" w:hAnsi="Times New Roman" w:cs="Times New Roman"/>
          <w:sz w:val="28"/>
          <w:szCs w:val="28"/>
        </w:rPr>
        <w:t xml:space="preserve"> </w:t>
      </w:r>
      <w:r w:rsidRPr="005936CF">
        <w:rPr>
          <w:rFonts w:ascii="Times New Roman" w:hAnsi="Times New Roman" w:cs="Times New Roman"/>
          <w:sz w:val="28"/>
          <w:szCs w:val="28"/>
        </w:rPr>
        <w:t xml:space="preserve">индивидуальная спортивная подготовка начинается как правило с </w:t>
      </w:r>
      <w:r>
        <w:rPr>
          <w:rFonts w:ascii="Times New Roman" w:hAnsi="Times New Roman" w:cs="Times New Roman"/>
          <w:sz w:val="28"/>
          <w:szCs w:val="28"/>
        </w:rPr>
        <w:t>1-3</w:t>
      </w:r>
      <w:r w:rsidRPr="005936CF">
        <w:rPr>
          <w:rFonts w:ascii="Times New Roman" w:hAnsi="Times New Roman" w:cs="Times New Roman"/>
          <w:sz w:val="28"/>
          <w:szCs w:val="28"/>
        </w:rPr>
        <w:t xml:space="preserve"> год</w:t>
      </w:r>
      <w:r w:rsidR="00043B8D">
        <w:rPr>
          <w:rFonts w:ascii="Times New Roman" w:hAnsi="Times New Roman" w:cs="Times New Roman"/>
          <w:sz w:val="28"/>
          <w:szCs w:val="28"/>
        </w:rPr>
        <w:t>ов</w:t>
      </w:r>
      <w:r w:rsidRPr="005936CF">
        <w:rPr>
          <w:rFonts w:ascii="Times New Roman" w:hAnsi="Times New Roman" w:cs="Times New Roman"/>
          <w:sz w:val="28"/>
          <w:szCs w:val="28"/>
        </w:rPr>
        <w:t xml:space="preserve"> тренировочного этапа.</w:t>
      </w:r>
    </w:p>
    <w:p w14:paraId="3FB0446D" w14:textId="77777777" w:rsidR="0014429A" w:rsidRPr="005936CF" w:rsidRDefault="0014429A" w:rsidP="0014429A">
      <w:pPr>
        <w:tabs>
          <w:tab w:val="left" w:pos="1276"/>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 xml:space="preserve">На начальном этапе подготовки индивидуальные задания даются тем </w:t>
      </w:r>
      <w:r>
        <w:rPr>
          <w:rFonts w:ascii="Times New Roman" w:hAnsi="Times New Roman" w:cs="Times New Roman"/>
          <w:sz w:val="28"/>
          <w:szCs w:val="28"/>
        </w:rPr>
        <w:t>обучающимся</w:t>
      </w:r>
      <w:r w:rsidRPr="005936CF">
        <w:rPr>
          <w:rFonts w:ascii="Times New Roman" w:hAnsi="Times New Roman" w:cs="Times New Roman"/>
          <w:sz w:val="28"/>
          <w:szCs w:val="28"/>
        </w:rPr>
        <w:t>, которые пропускали занятия по болезни, имеют низкие показатели физической подготовленности, имеют пробелы в освоении элементов техники и тактики борьбы в виде домашних или дополнительных заданий.</w:t>
      </w:r>
    </w:p>
    <w:p w14:paraId="29706FAE" w14:textId="3EE99F26" w:rsidR="0014429A" w:rsidRDefault="0014429A" w:rsidP="00BF010B">
      <w:pPr>
        <w:tabs>
          <w:tab w:val="left" w:pos="1276"/>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Индивидуальный план подобных заданий формируется тренером</w:t>
      </w:r>
      <w:r>
        <w:rPr>
          <w:rFonts w:ascii="Times New Roman" w:hAnsi="Times New Roman" w:cs="Times New Roman"/>
          <w:sz w:val="28"/>
          <w:szCs w:val="28"/>
        </w:rPr>
        <w:t>-препод</w:t>
      </w:r>
      <w:r w:rsidR="00BF010B">
        <w:rPr>
          <w:rFonts w:ascii="Times New Roman" w:hAnsi="Times New Roman" w:cs="Times New Roman"/>
          <w:sz w:val="28"/>
          <w:szCs w:val="28"/>
        </w:rPr>
        <w:t>авателем.</w:t>
      </w:r>
    </w:p>
    <w:p w14:paraId="59793064" w14:textId="77777777" w:rsidR="0014429A" w:rsidRDefault="0014429A"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спортивных результатов.</w:t>
      </w:r>
    </w:p>
    <w:p w14:paraId="19423F6D" w14:textId="35D4C867" w:rsidR="0014429A" w:rsidRPr="005936CF" w:rsidRDefault="0014429A" w:rsidP="0014429A">
      <w:pPr>
        <w:tabs>
          <w:tab w:val="left" w:pos="1276"/>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Спорти</w:t>
      </w:r>
      <w:r>
        <w:rPr>
          <w:rFonts w:ascii="Times New Roman" w:hAnsi="Times New Roman" w:cs="Times New Roman"/>
          <w:sz w:val="28"/>
          <w:szCs w:val="28"/>
        </w:rPr>
        <w:t>вные результаты планируются на 1-3</w:t>
      </w:r>
      <w:r w:rsidRPr="005936CF">
        <w:rPr>
          <w:rFonts w:ascii="Times New Roman" w:hAnsi="Times New Roman" w:cs="Times New Roman"/>
          <w:sz w:val="28"/>
          <w:szCs w:val="28"/>
        </w:rPr>
        <w:t xml:space="preserve"> годах этапа начальной подготовки. При этом следует планировать, место, занятое в соревнованиях, </w:t>
      </w:r>
      <w:r w:rsidRPr="005936CF">
        <w:rPr>
          <w:rFonts w:ascii="Times New Roman" w:hAnsi="Times New Roman" w:cs="Times New Roman"/>
          <w:sz w:val="28"/>
          <w:szCs w:val="28"/>
        </w:rPr>
        <w:lastRenderedPageBreak/>
        <w:t>результат схватки с конкретным соперником, выполнение конкретной задачи по технико-тактической подготовк</w:t>
      </w:r>
      <w:r w:rsidR="00562103">
        <w:rPr>
          <w:rFonts w:ascii="Times New Roman" w:hAnsi="Times New Roman" w:cs="Times New Roman"/>
          <w:sz w:val="28"/>
          <w:szCs w:val="28"/>
        </w:rPr>
        <w:t>е</w:t>
      </w:r>
      <w:r w:rsidRPr="005936CF">
        <w:rPr>
          <w:rFonts w:ascii="Times New Roman" w:hAnsi="Times New Roman" w:cs="Times New Roman"/>
          <w:sz w:val="28"/>
          <w:szCs w:val="28"/>
        </w:rPr>
        <w:t xml:space="preserve"> и т.п.</w:t>
      </w:r>
    </w:p>
    <w:p w14:paraId="1D87FCEF" w14:textId="77777777" w:rsidR="0014429A" w:rsidRPr="005936CF" w:rsidRDefault="0014429A" w:rsidP="0014429A">
      <w:pPr>
        <w:tabs>
          <w:tab w:val="left" w:pos="1276"/>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Тренер</w:t>
      </w:r>
      <w:r>
        <w:rPr>
          <w:rFonts w:ascii="Times New Roman" w:hAnsi="Times New Roman" w:cs="Times New Roman"/>
          <w:sz w:val="28"/>
          <w:szCs w:val="28"/>
        </w:rPr>
        <w:t>-преподаватель</w:t>
      </w:r>
      <w:r w:rsidRPr="005936CF">
        <w:rPr>
          <w:rFonts w:ascii="Times New Roman" w:hAnsi="Times New Roman" w:cs="Times New Roman"/>
          <w:sz w:val="28"/>
          <w:szCs w:val="28"/>
        </w:rPr>
        <w:t xml:space="preserve"> должен ставить посильные, выполнимые задачи перед своими </w:t>
      </w:r>
      <w:r>
        <w:rPr>
          <w:rFonts w:ascii="Times New Roman" w:hAnsi="Times New Roman" w:cs="Times New Roman"/>
          <w:sz w:val="28"/>
          <w:szCs w:val="28"/>
        </w:rPr>
        <w:t>обучающимися</w:t>
      </w:r>
      <w:r w:rsidRPr="005936CF">
        <w:rPr>
          <w:rFonts w:ascii="Times New Roman" w:hAnsi="Times New Roman" w:cs="Times New Roman"/>
          <w:sz w:val="28"/>
          <w:szCs w:val="28"/>
        </w:rPr>
        <w:t xml:space="preserve"> и при планировании результатов должен учитывать следующие факторы:</w:t>
      </w:r>
    </w:p>
    <w:p w14:paraId="04FF297B" w14:textId="710B321A" w:rsidR="0014429A" w:rsidRPr="005936CF" w:rsidRDefault="00BF7900"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 xml:space="preserve">возраст </w:t>
      </w:r>
      <w:r w:rsidR="0014429A">
        <w:rPr>
          <w:rFonts w:ascii="Times New Roman" w:hAnsi="Times New Roman" w:cs="Times New Roman"/>
          <w:sz w:val="28"/>
          <w:szCs w:val="28"/>
        </w:rPr>
        <w:t>обучающегося</w:t>
      </w:r>
      <w:r w:rsidR="0014429A" w:rsidRPr="005936CF">
        <w:rPr>
          <w:rFonts w:ascii="Times New Roman" w:hAnsi="Times New Roman" w:cs="Times New Roman"/>
          <w:sz w:val="28"/>
          <w:szCs w:val="28"/>
        </w:rPr>
        <w:t>;</w:t>
      </w:r>
    </w:p>
    <w:p w14:paraId="4BE70031" w14:textId="21FDEC2F" w:rsidR="0014429A" w:rsidRPr="005936CF" w:rsidRDefault="00BF7900"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стаж занятий в спорте;</w:t>
      </w:r>
    </w:p>
    <w:p w14:paraId="77FF2D97" w14:textId="2C76C50B" w:rsidR="0014429A" w:rsidRPr="005936CF" w:rsidRDefault="00BF7900"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спортивную квалификацию и опыт спортсмена;</w:t>
      </w:r>
    </w:p>
    <w:p w14:paraId="1384F93D" w14:textId="568637DE" w:rsidR="0014429A" w:rsidRPr="005936CF" w:rsidRDefault="00BF7900"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 xml:space="preserve">результаты, показанные </w:t>
      </w:r>
      <w:r w:rsidR="0014429A">
        <w:rPr>
          <w:rFonts w:ascii="Times New Roman" w:hAnsi="Times New Roman" w:cs="Times New Roman"/>
          <w:sz w:val="28"/>
          <w:szCs w:val="28"/>
        </w:rPr>
        <w:t>обучающимся</w:t>
      </w:r>
      <w:r w:rsidR="0014429A" w:rsidRPr="005936CF">
        <w:rPr>
          <w:rFonts w:ascii="Times New Roman" w:hAnsi="Times New Roman" w:cs="Times New Roman"/>
          <w:sz w:val="28"/>
          <w:szCs w:val="28"/>
        </w:rPr>
        <w:t xml:space="preserve"> в предыдущем спортивном сезоне;</w:t>
      </w:r>
    </w:p>
    <w:p w14:paraId="6F5A448B" w14:textId="688213C0" w:rsidR="0014429A" w:rsidRPr="005936CF" w:rsidRDefault="00BF7900"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состояние здоровья, обучающегося;</w:t>
      </w:r>
    </w:p>
    <w:p w14:paraId="750468DA" w14:textId="127DC796" w:rsidR="0014429A" w:rsidRPr="005936CF" w:rsidRDefault="00BF7900"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уровень спортивной мотивации обучающегося;</w:t>
      </w:r>
    </w:p>
    <w:p w14:paraId="453763D0" w14:textId="48F183F6" w:rsidR="0014429A" w:rsidRPr="005936CF" w:rsidRDefault="00BF7900"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уровень психологической устойчивости обучающегося, его моральное состояние;</w:t>
      </w:r>
    </w:p>
    <w:p w14:paraId="78FCFCB3" w14:textId="41D56546" w:rsidR="0014429A" w:rsidRPr="005936CF" w:rsidRDefault="00BF7900"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наличие бытовых проблем;</w:t>
      </w:r>
    </w:p>
    <w:p w14:paraId="1C774C93" w14:textId="267AB6F4" w:rsidR="0014429A" w:rsidRPr="005936CF" w:rsidRDefault="00BF7900" w:rsidP="0014429A">
      <w:pPr>
        <w:tabs>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обстановка в сем</w:t>
      </w:r>
      <w:r w:rsidR="0014429A">
        <w:rPr>
          <w:rFonts w:ascii="Times New Roman" w:hAnsi="Times New Roman" w:cs="Times New Roman"/>
          <w:sz w:val="28"/>
          <w:szCs w:val="28"/>
        </w:rPr>
        <w:t>ье, поддержка близких ему людей.</w:t>
      </w:r>
    </w:p>
    <w:p w14:paraId="27C16C76" w14:textId="314D0D0D" w:rsidR="0014429A" w:rsidRPr="00254AA9" w:rsidRDefault="0014429A" w:rsidP="0014429A">
      <w:pPr>
        <w:tabs>
          <w:tab w:val="left" w:pos="0"/>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Тренер</w:t>
      </w:r>
      <w:r>
        <w:rPr>
          <w:rFonts w:ascii="Times New Roman" w:hAnsi="Times New Roman" w:cs="Times New Roman"/>
          <w:sz w:val="28"/>
          <w:szCs w:val="28"/>
        </w:rPr>
        <w:t>-преподаватель</w:t>
      </w:r>
      <w:r w:rsidR="00911B98">
        <w:rPr>
          <w:rFonts w:ascii="Times New Roman" w:hAnsi="Times New Roman" w:cs="Times New Roman"/>
          <w:sz w:val="28"/>
          <w:szCs w:val="28"/>
        </w:rPr>
        <w:tab/>
        <w:t xml:space="preserve">должен     </w:t>
      </w:r>
      <w:r w:rsidRPr="005936CF">
        <w:rPr>
          <w:rFonts w:ascii="Times New Roman" w:hAnsi="Times New Roman" w:cs="Times New Roman"/>
          <w:sz w:val="28"/>
          <w:szCs w:val="28"/>
        </w:rPr>
        <w:t>постоянно</w:t>
      </w:r>
      <w:r w:rsidRPr="005936CF">
        <w:rPr>
          <w:rFonts w:ascii="Times New Roman" w:hAnsi="Times New Roman" w:cs="Times New Roman"/>
          <w:sz w:val="28"/>
          <w:szCs w:val="28"/>
        </w:rPr>
        <w:tab/>
        <w:t>контролировать</w:t>
      </w:r>
      <w:r w:rsidRPr="005936CF">
        <w:rPr>
          <w:rFonts w:ascii="Times New Roman" w:hAnsi="Times New Roman" w:cs="Times New Roman"/>
          <w:sz w:val="28"/>
          <w:szCs w:val="28"/>
        </w:rPr>
        <w:tab/>
        <w:t>выполнение</w:t>
      </w:r>
      <w:r>
        <w:rPr>
          <w:rFonts w:ascii="Times New Roman" w:hAnsi="Times New Roman" w:cs="Times New Roman"/>
          <w:sz w:val="28"/>
          <w:szCs w:val="28"/>
        </w:rPr>
        <w:t xml:space="preserve"> </w:t>
      </w:r>
      <w:r w:rsidR="00911B98">
        <w:rPr>
          <w:rFonts w:ascii="Times New Roman" w:hAnsi="Times New Roman" w:cs="Times New Roman"/>
          <w:sz w:val="28"/>
          <w:szCs w:val="28"/>
        </w:rPr>
        <w:t>обучающимся</w:t>
      </w:r>
      <w:r w:rsidRPr="005936CF">
        <w:rPr>
          <w:rFonts w:ascii="Times New Roman" w:hAnsi="Times New Roman" w:cs="Times New Roman"/>
          <w:sz w:val="28"/>
          <w:szCs w:val="28"/>
        </w:rPr>
        <w:t xml:space="preserve"> тренировочного плана и вносить необходимые коррективы.</w:t>
      </w:r>
    </w:p>
    <w:p w14:paraId="426AA22A" w14:textId="77777777" w:rsidR="0014429A" w:rsidRDefault="0014429A"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p w14:paraId="0FDC010C" w14:textId="77777777" w:rsidR="0014429A" w:rsidRPr="005936CF" w:rsidRDefault="0014429A" w:rsidP="0014429A">
      <w:pPr>
        <w:tabs>
          <w:tab w:val="left" w:pos="0"/>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Основными задачами психологической подготовки являются:</w:t>
      </w:r>
    </w:p>
    <w:p w14:paraId="0620F065" w14:textId="0E66E596" w:rsidR="0014429A" w:rsidRPr="005936CF" w:rsidRDefault="00BF7900"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привитие устойчивого интереса к занятиям спортом;</w:t>
      </w:r>
    </w:p>
    <w:p w14:paraId="38B30DA9" w14:textId="61680EDD" w:rsidR="0014429A" w:rsidRPr="005936CF" w:rsidRDefault="00BF7900"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формирование установки на тренировочную деятельность;</w:t>
      </w:r>
    </w:p>
    <w:p w14:paraId="481FE45C" w14:textId="7744F8B6" w:rsidR="0014429A" w:rsidRPr="005936CF" w:rsidRDefault="00BF7900"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формирование волевых качеств;</w:t>
      </w:r>
    </w:p>
    <w:p w14:paraId="0A8880B5" w14:textId="588A06D5" w:rsidR="0014429A" w:rsidRPr="005936CF" w:rsidRDefault="00BF7900"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совершенствование эмоциональных свойств личности;</w:t>
      </w:r>
    </w:p>
    <w:p w14:paraId="31BE46B8" w14:textId="7F97C03E" w:rsidR="0014429A" w:rsidRPr="005936CF" w:rsidRDefault="00BF7900"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развитие коммуникативных свойств личности;</w:t>
      </w:r>
    </w:p>
    <w:p w14:paraId="6BABC5B3" w14:textId="18E58A73" w:rsidR="0014429A" w:rsidRPr="005936CF" w:rsidRDefault="00BF7900"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развитие и совершенствование интеллекта.</w:t>
      </w:r>
    </w:p>
    <w:p w14:paraId="37CC6175" w14:textId="77777777" w:rsidR="0014429A" w:rsidRPr="005936CF" w:rsidRDefault="0014429A" w:rsidP="0014429A">
      <w:pPr>
        <w:tabs>
          <w:tab w:val="left" w:pos="0"/>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14:paraId="36C3A20B" w14:textId="77777777" w:rsidR="0014429A" w:rsidRPr="005936CF" w:rsidRDefault="0014429A" w:rsidP="0014429A">
      <w:pPr>
        <w:tabs>
          <w:tab w:val="left" w:pos="0"/>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 xml:space="preserve">Важные психологические проблемы характеризуют все этапы спортивного развития </w:t>
      </w:r>
      <w:r>
        <w:rPr>
          <w:rFonts w:ascii="Times New Roman" w:hAnsi="Times New Roman" w:cs="Times New Roman"/>
          <w:sz w:val="28"/>
          <w:szCs w:val="28"/>
        </w:rPr>
        <w:t>обучающихся</w:t>
      </w:r>
      <w:r w:rsidRPr="005936CF">
        <w:rPr>
          <w:rFonts w:ascii="Times New Roman" w:hAnsi="Times New Roman" w:cs="Times New Roman"/>
          <w:sz w:val="28"/>
          <w:szCs w:val="28"/>
        </w:rPr>
        <w:t>, с момента возникновения спонтанного интереса до высших регулированных функций, обеспечивающих высокую спортивную производительность в период максимальных достижений.</w:t>
      </w:r>
    </w:p>
    <w:p w14:paraId="0A2C3FFD" w14:textId="4D56E3CD" w:rsidR="0014429A" w:rsidRPr="005936CF" w:rsidRDefault="0014429A" w:rsidP="0014429A">
      <w:pPr>
        <w:tabs>
          <w:tab w:val="left" w:pos="0"/>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 xml:space="preserve">Спортивная подготовка как основа развития и совершенствования </w:t>
      </w:r>
      <w:r w:rsidR="00911B98">
        <w:rPr>
          <w:rFonts w:ascii="Times New Roman" w:hAnsi="Times New Roman" w:cs="Times New Roman"/>
          <w:sz w:val="28"/>
          <w:szCs w:val="28"/>
        </w:rPr>
        <w:t>обучающегося</w:t>
      </w:r>
      <w:r w:rsidRPr="005936CF">
        <w:rPr>
          <w:rFonts w:ascii="Times New Roman" w:hAnsi="Times New Roman" w:cs="Times New Roman"/>
          <w:sz w:val="28"/>
          <w:szCs w:val="28"/>
        </w:rPr>
        <w:t xml:space="preserve"> не может проходить без учета психологических факторов, связанных с формированием психики, сознания и личности в избранном виде спорта.</w:t>
      </w:r>
    </w:p>
    <w:p w14:paraId="5E9F8508" w14:textId="6BDBC104" w:rsidR="0014429A" w:rsidRPr="005936CF" w:rsidRDefault="0014429A" w:rsidP="0014429A">
      <w:pPr>
        <w:tabs>
          <w:tab w:val="left" w:pos="0"/>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 xml:space="preserve">В структуру психологической подготовки </w:t>
      </w:r>
      <w:r w:rsidR="00911B98">
        <w:rPr>
          <w:rFonts w:ascii="Times New Roman" w:hAnsi="Times New Roman" w:cs="Times New Roman"/>
          <w:sz w:val="28"/>
          <w:szCs w:val="28"/>
        </w:rPr>
        <w:t>обучающегося</w:t>
      </w:r>
      <w:r w:rsidRPr="005936CF">
        <w:rPr>
          <w:rFonts w:ascii="Times New Roman" w:hAnsi="Times New Roman" w:cs="Times New Roman"/>
          <w:sz w:val="28"/>
          <w:szCs w:val="28"/>
        </w:rPr>
        <w:t xml:space="preserve"> включены следующие компоненты:</w:t>
      </w:r>
    </w:p>
    <w:p w14:paraId="28BF5F9F" w14:textId="3575651B" w:rsidR="0014429A" w:rsidRPr="005936CF" w:rsidRDefault="0014429A" w:rsidP="0014429A">
      <w:pPr>
        <w:tabs>
          <w:tab w:val="left" w:pos="0"/>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1.</w:t>
      </w:r>
      <w:r w:rsidRPr="005936CF">
        <w:rPr>
          <w:rFonts w:ascii="Times New Roman" w:hAnsi="Times New Roman" w:cs="Times New Roman"/>
          <w:sz w:val="28"/>
          <w:szCs w:val="28"/>
        </w:rPr>
        <w:tab/>
        <w:t>Определение и разработка</w:t>
      </w:r>
      <w:r w:rsidR="00043B8D">
        <w:rPr>
          <w:rFonts w:ascii="Times New Roman" w:hAnsi="Times New Roman" w:cs="Times New Roman"/>
          <w:sz w:val="28"/>
          <w:szCs w:val="28"/>
        </w:rPr>
        <w:t xml:space="preserve"> системы требований к личности </w:t>
      </w:r>
      <w:r w:rsidR="00911B98">
        <w:rPr>
          <w:rFonts w:ascii="Times New Roman" w:hAnsi="Times New Roman" w:cs="Times New Roman"/>
          <w:sz w:val="28"/>
          <w:szCs w:val="28"/>
        </w:rPr>
        <w:t>обучающегося</w:t>
      </w:r>
      <w:r w:rsidRPr="005936CF">
        <w:rPr>
          <w:rFonts w:ascii="Times New Roman" w:hAnsi="Times New Roman" w:cs="Times New Roman"/>
          <w:sz w:val="28"/>
          <w:szCs w:val="28"/>
        </w:rPr>
        <w:t>, на различных этапах спортивной подготовки – «психологический паспорт избранного вида спорта».</w:t>
      </w:r>
    </w:p>
    <w:p w14:paraId="50C416D3" w14:textId="2CA8BAB4" w:rsidR="0014429A" w:rsidRPr="005936CF" w:rsidRDefault="0014429A" w:rsidP="0014429A">
      <w:pPr>
        <w:tabs>
          <w:tab w:val="left" w:pos="0"/>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t>2.</w:t>
      </w:r>
      <w:r w:rsidRPr="005936CF">
        <w:rPr>
          <w:rFonts w:ascii="Times New Roman" w:hAnsi="Times New Roman" w:cs="Times New Roman"/>
          <w:sz w:val="28"/>
          <w:szCs w:val="28"/>
        </w:rPr>
        <w:tab/>
        <w:t xml:space="preserve">Разработка основного содержания предсоревновательной подготовки с основной целью формирования и совершенствования «навыка» мобилизации готовности </w:t>
      </w:r>
      <w:r w:rsidR="00911B98">
        <w:rPr>
          <w:rFonts w:ascii="Times New Roman" w:hAnsi="Times New Roman" w:cs="Times New Roman"/>
          <w:sz w:val="28"/>
          <w:szCs w:val="28"/>
        </w:rPr>
        <w:t>обучающегося</w:t>
      </w:r>
      <w:r w:rsidRPr="005936CF">
        <w:rPr>
          <w:rFonts w:ascii="Times New Roman" w:hAnsi="Times New Roman" w:cs="Times New Roman"/>
          <w:sz w:val="28"/>
          <w:szCs w:val="28"/>
        </w:rPr>
        <w:t xml:space="preserve"> в предсоревновательные дни.</w:t>
      </w:r>
    </w:p>
    <w:p w14:paraId="0DAC821C" w14:textId="524487E5" w:rsidR="0014429A" w:rsidRPr="005936CF" w:rsidRDefault="0014429A" w:rsidP="0014429A">
      <w:pPr>
        <w:tabs>
          <w:tab w:val="left" w:pos="0"/>
        </w:tabs>
        <w:spacing w:after="0" w:line="240" w:lineRule="auto"/>
        <w:ind w:firstLine="709"/>
        <w:jc w:val="both"/>
        <w:rPr>
          <w:rFonts w:ascii="Times New Roman" w:hAnsi="Times New Roman" w:cs="Times New Roman"/>
          <w:sz w:val="28"/>
          <w:szCs w:val="28"/>
        </w:rPr>
      </w:pPr>
      <w:r w:rsidRPr="005936CF">
        <w:rPr>
          <w:rFonts w:ascii="Times New Roman" w:hAnsi="Times New Roman" w:cs="Times New Roman"/>
          <w:sz w:val="28"/>
          <w:szCs w:val="28"/>
        </w:rPr>
        <w:lastRenderedPageBreak/>
        <w:t xml:space="preserve"> </w:t>
      </w:r>
      <w:r>
        <w:rPr>
          <w:rFonts w:ascii="Times New Roman" w:hAnsi="Times New Roman" w:cs="Times New Roman"/>
          <w:sz w:val="28"/>
          <w:szCs w:val="28"/>
        </w:rPr>
        <w:t>3</w:t>
      </w:r>
      <w:r w:rsidRPr="005936CF">
        <w:rPr>
          <w:rFonts w:ascii="Times New Roman" w:hAnsi="Times New Roman" w:cs="Times New Roman"/>
          <w:sz w:val="28"/>
          <w:szCs w:val="28"/>
        </w:rPr>
        <w:t>.</w:t>
      </w:r>
      <w:r w:rsidRPr="005936CF">
        <w:rPr>
          <w:rFonts w:ascii="Times New Roman" w:hAnsi="Times New Roman" w:cs="Times New Roman"/>
          <w:sz w:val="28"/>
          <w:szCs w:val="28"/>
        </w:rPr>
        <w:tab/>
        <w:t xml:space="preserve">Разработка и совершенствование содержания «психологической настройки» </w:t>
      </w:r>
      <w:r w:rsidR="00911B98">
        <w:rPr>
          <w:rFonts w:ascii="Times New Roman" w:hAnsi="Times New Roman" w:cs="Times New Roman"/>
          <w:sz w:val="28"/>
          <w:szCs w:val="28"/>
        </w:rPr>
        <w:t>обучающегося</w:t>
      </w:r>
      <w:r w:rsidRPr="005936CF">
        <w:rPr>
          <w:rFonts w:ascii="Times New Roman" w:hAnsi="Times New Roman" w:cs="Times New Roman"/>
          <w:sz w:val="28"/>
          <w:szCs w:val="28"/>
        </w:rPr>
        <w:t xml:space="preserve"> в день соревнований через:</w:t>
      </w:r>
    </w:p>
    <w:p w14:paraId="2E081D67" w14:textId="788E7995" w:rsidR="0014429A" w:rsidRPr="005936CF" w:rsidRDefault="00BF7900"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 xml:space="preserve">систему организации жизнедеятельности </w:t>
      </w:r>
      <w:r w:rsidR="00911B98">
        <w:rPr>
          <w:rFonts w:ascii="Times New Roman" w:hAnsi="Times New Roman" w:cs="Times New Roman"/>
          <w:sz w:val="28"/>
          <w:szCs w:val="28"/>
        </w:rPr>
        <w:t>обучающегося</w:t>
      </w:r>
      <w:r w:rsidR="0014429A" w:rsidRPr="005936CF">
        <w:rPr>
          <w:rFonts w:ascii="Times New Roman" w:hAnsi="Times New Roman" w:cs="Times New Roman"/>
          <w:sz w:val="28"/>
          <w:szCs w:val="28"/>
        </w:rPr>
        <w:t>;</w:t>
      </w:r>
    </w:p>
    <w:p w14:paraId="085CB8DC" w14:textId="3A5B8E11" w:rsidR="0014429A" w:rsidRPr="005936CF" w:rsidRDefault="00BF7900"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через организацию внимания в предстартовый период соревновательной деятельности;</w:t>
      </w:r>
    </w:p>
    <w:p w14:paraId="682C8B7D" w14:textId="398E2F51" w:rsidR="0014429A" w:rsidRPr="005936CF" w:rsidRDefault="00BF7900"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через формирование мотивации к действиям в условиях соревнований;</w:t>
      </w:r>
    </w:p>
    <w:p w14:paraId="0FF023C3" w14:textId="2052B5F6" w:rsidR="0014429A" w:rsidRPr="005936CF" w:rsidRDefault="00BF7900"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429A" w:rsidRPr="005936CF">
        <w:rPr>
          <w:rFonts w:ascii="Times New Roman" w:hAnsi="Times New Roman" w:cs="Times New Roman"/>
          <w:sz w:val="28"/>
          <w:szCs w:val="28"/>
        </w:rPr>
        <w:t>через формирование и совершенствование тактического мышления, оперативного мышления и принятия решений по организации спортивных действий в условиях спортивного состязания – как основы непосредственно соревновательной психологической подготовки.</w:t>
      </w:r>
    </w:p>
    <w:p w14:paraId="0A98B228" w14:textId="36420699" w:rsidR="0014429A" w:rsidRPr="00254AA9" w:rsidRDefault="0014429A" w:rsidP="0014429A">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5936CF">
        <w:rPr>
          <w:rFonts w:ascii="Times New Roman" w:hAnsi="Times New Roman" w:cs="Times New Roman"/>
          <w:sz w:val="28"/>
          <w:szCs w:val="28"/>
        </w:rPr>
        <w:t>.</w:t>
      </w:r>
      <w:r w:rsidRPr="005936CF">
        <w:rPr>
          <w:rFonts w:ascii="Times New Roman" w:hAnsi="Times New Roman" w:cs="Times New Roman"/>
          <w:sz w:val="28"/>
          <w:szCs w:val="28"/>
        </w:rPr>
        <w:tab/>
        <w:t xml:space="preserve">Подведение итогов соревновательной деятельности, разработка плана тренировочной деятельности на последующий период – как основы постсоревновательной психологической подготовки </w:t>
      </w:r>
      <w:r w:rsidR="00911B98">
        <w:rPr>
          <w:rFonts w:ascii="Times New Roman" w:hAnsi="Times New Roman" w:cs="Times New Roman"/>
          <w:sz w:val="28"/>
          <w:szCs w:val="28"/>
        </w:rPr>
        <w:t>обучающихся</w:t>
      </w:r>
      <w:r w:rsidRPr="005936CF">
        <w:rPr>
          <w:rFonts w:ascii="Times New Roman" w:hAnsi="Times New Roman" w:cs="Times New Roman"/>
          <w:sz w:val="28"/>
          <w:szCs w:val="28"/>
        </w:rPr>
        <w:t>.</w:t>
      </w:r>
    </w:p>
    <w:p w14:paraId="297C39B7" w14:textId="79F9EBF7" w:rsidR="00FB7D34" w:rsidRPr="00DB08AA" w:rsidRDefault="0076199D" w:rsidP="00DB08AA">
      <w:pPr>
        <w:tabs>
          <w:tab w:val="left" w:pos="1276"/>
        </w:tabs>
        <w:spacing w:after="0" w:line="24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15. </w:t>
      </w:r>
      <w:r w:rsidR="00FB7D34" w:rsidRPr="00FB7D34">
        <w:rPr>
          <w:rFonts w:ascii="Times New Roman" w:eastAsia="Calibri" w:hAnsi="Times New Roman" w:cs="Times New Roman"/>
          <w:sz w:val="28"/>
          <w:szCs w:val="28"/>
        </w:rPr>
        <w:t>Учебно-тематический план</w:t>
      </w:r>
      <w:r w:rsidR="00DB08AA">
        <w:rPr>
          <w:rFonts w:ascii="Times New Roman" w:hAnsi="Times New Roman" w:cs="Times New Roman"/>
          <w:sz w:val="28"/>
          <w:szCs w:val="28"/>
        </w:rPr>
        <w:t xml:space="preserve"> </w:t>
      </w:r>
      <w:r w:rsidR="00DB08AA" w:rsidRPr="00A400A1">
        <w:rPr>
          <w:rFonts w:ascii="Times New Roman" w:hAnsi="Times New Roman" w:cs="Times New Roman"/>
          <w:bCs/>
          <w:sz w:val="28"/>
          <w:szCs w:val="28"/>
        </w:rPr>
        <w:t>(</w:t>
      </w:r>
      <w:r w:rsidR="00DB08AA" w:rsidRPr="00A400A1">
        <w:rPr>
          <w:rFonts w:ascii="Times New Roman" w:hAnsi="Times New Roman" w:cs="Times New Roman"/>
          <w:sz w:val="28"/>
          <w:szCs w:val="28"/>
        </w:rPr>
        <w:t>приложени</w:t>
      </w:r>
      <w:r w:rsidR="00DB08AA">
        <w:rPr>
          <w:rFonts w:ascii="Times New Roman" w:hAnsi="Times New Roman" w:cs="Times New Roman"/>
          <w:sz w:val="28"/>
          <w:szCs w:val="28"/>
        </w:rPr>
        <w:t>е</w:t>
      </w:r>
      <w:r w:rsidR="00DB08AA" w:rsidRPr="00A400A1">
        <w:rPr>
          <w:rFonts w:ascii="Times New Roman" w:hAnsi="Times New Roman" w:cs="Times New Roman"/>
          <w:sz w:val="28"/>
          <w:szCs w:val="28"/>
        </w:rPr>
        <w:t xml:space="preserve"> № </w:t>
      </w:r>
      <w:r w:rsidR="00DB08AA">
        <w:rPr>
          <w:rFonts w:ascii="Times New Roman" w:hAnsi="Times New Roman" w:cs="Times New Roman"/>
          <w:sz w:val="28"/>
          <w:szCs w:val="28"/>
        </w:rPr>
        <w:t>4</w:t>
      </w:r>
      <w:r w:rsidR="00DB08AA" w:rsidRPr="00A400A1">
        <w:rPr>
          <w:rFonts w:ascii="Times New Roman" w:hAnsi="Times New Roman" w:cs="Times New Roman"/>
          <w:sz w:val="28"/>
          <w:szCs w:val="28"/>
        </w:rPr>
        <w:t xml:space="preserve"> к программе)</w:t>
      </w:r>
      <w:r w:rsidR="00FB7D34" w:rsidRPr="00FB7D34">
        <w:rPr>
          <w:rFonts w:ascii="Times New Roman" w:hAnsi="Times New Roman" w:cs="Times New Roman"/>
          <w:sz w:val="28"/>
          <w:szCs w:val="28"/>
        </w:rPr>
        <w:t>.</w:t>
      </w:r>
    </w:p>
    <w:p w14:paraId="72A4CA66" w14:textId="77777777" w:rsidR="00AE2AAF" w:rsidRDefault="00AE2AAF">
      <w:pPr>
        <w:spacing w:after="0" w:line="240" w:lineRule="auto"/>
        <w:jc w:val="both"/>
        <w:rPr>
          <w:rFonts w:ascii="Times New Roman" w:hAnsi="Times New Roman" w:cs="Times New Roman"/>
          <w:sz w:val="28"/>
          <w:szCs w:val="28"/>
        </w:rPr>
      </w:pPr>
    </w:p>
    <w:p w14:paraId="4E548622" w14:textId="641886E7" w:rsidR="00AE2AAF" w:rsidRPr="00BD0462" w:rsidRDefault="008350A6" w:rsidP="00BD0462">
      <w:pPr>
        <w:pStyle w:val="1"/>
        <w:spacing w:before="0" w:line="257" w:lineRule="auto"/>
        <w:jc w:val="center"/>
        <w:rPr>
          <w:rFonts w:ascii="Times New Roman" w:hAnsi="Times New Roman" w:cs="Times New Roman"/>
          <w:b/>
          <w:color w:val="auto"/>
          <w:sz w:val="28"/>
          <w:szCs w:val="28"/>
        </w:rPr>
      </w:pPr>
      <w:bookmarkStart w:id="13" w:name="_Toc134797413"/>
      <w:r w:rsidRPr="00BD0462">
        <w:rPr>
          <w:rFonts w:ascii="Times New Roman" w:hAnsi="Times New Roman" w:cs="Times New Roman"/>
          <w:b/>
          <w:color w:val="auto"/>
          <w:sz w:val="28"/>
          <w:szCs w:val="28"/>
        </w:rPr>
        <w:t>V</w:t>
      </w:r>
      <w:r w:rsidR="001F203C" w:rsidRPr="00BD0462">
        <w:rPr>
          <w:rFonts w:ascii="Times New Roman" w:hAnsi="Times New Roman" w:cs="Times New Roman"/>
          <w:b/>
          <w:color w:val="auto"/>
          <w:sz w:val="28"/>
          <w:szCs w:val="28"/>
        </w:rPr>
        <w:t>. Условия реализации дополнительной образовательной программы спортивной подготовки</w:t>
      </w:r>
      <w:bookmarkEnd w:id="13"/>
    </w:p>
    <w:p w14:paraId="1BAA9AF3" w14:textId="77777777" w:rsidR="00AE2AAF" w:rsidRDefault="00AE2AAF">
      <w:pPr>
        <w:spacing w:after="0" w:line="240" w:lineRule="auto"/>
        <w:contextualSpacing/>
        <w:jc w:val="both"/>
        <w:rPr>
          <w:rFonts w:ascii="Times New Roman" w:eastAsia="Times New Roman" w:hAnsi="Times New Roman" w:cs="Times New Roman"/>
          <w:bCs/>
          <w:color w:val="000000"/>
          <w:sz w:val="28"/>
          <w:szCs w:val="28"/>
          <w:highlight w:val="white"/>
          <w:lang w:eastAsia="ru-RU"/>
        </w:rPr>
      </w:pPr>
    </w:p>
    <w:p w14:paraId="1B2DB671" w14:textId="160CA530" w:rsidR="00AE2AAF" w:rsidRPr="008350A6" w:rsidRDefault="008350A6" w:rsidP="008350A6">
      <w:pPr>
        <w:pStyle w:val="af6"/>
        <w:numPr>
          <w:ilvl w:val="0"/>
          <w:numId w:val="18"/>
        </w:numPr>
        <w:tabs>
          <w:tab w:val="left" w:pos="142"/>
          <w:tab w:val="left" w:pos="1276"/>
        </w:tabs>
        <w:spacing w:after="0" w:line="240" w:lineRule="auto"/>
        <w:jc w:val="both"/>
        <w:rPr>
          <w:rFonts w:ascii="Times New Roman" w:hAnsi="Times New Roman" w:cs="Times New Roman"/>
          <w:sz w:val="20"/>
          <w:szCs w:val="20"/>
        </w:rPr>
      </w:pPr>
      <w:r>
        <w:rPr>
          <w:rFonts w:ascii="Times New Roman" w:hAnsi="Times New Roman" w:cs="Times New Roman"/>
          <w:sz w:val="28"/>
          <w:szCs w:val="28"/>
        </w:rPr>
        <w:t xml:space="preserve"> </w:t>
      </w:r>
      <w:r w:rsidR="001F203C" w:rsidRPr="008350A6">
        <w:rPr>
          <w:rFonts w:ascii="Times New Roman" w:hAnsi="Times New Roman" w:cs="Times New Roman"/>
          <w:sz w:val="28"/>
          <w:szCs w:val="28"/>
        </w:rPr>
        <w:t>Материально-техническ</w:t>
      </w:r>
      <w:r w:rsidR="00DB08AA" w:rsidRPr="008350A6">
        <w:rPr>
          <w:rFonts w:ascii="Times New Roman" w:hAnsi="Times New Roman" w:cs="Times New Roman"/>
          <w:sz w:val="28"/>
          <w:szCs w:val="28"/>
        </w:rPr>
        <w:t>ие условия реализации Программы.</w:t>
      </w:r>
    </w:p>
    <w:p w14:paraId="1C299BCC" w14:textId="77777777" w:rsidR="00DB08AA" w:rsidRDefault="00DB08AA" w:rsidP="00DB08AA">
      <w:pPr>
        <w:widowControl w:val="0"/>
        <w:spacing w:after="0" w:line="240" w:lineRule="auto"/>
        <w:ind w:firstLine="709"/>
        <w:contextualSpacing/>
        <w:jc w:val="both"/>
      </w:pPr>
      <w:r>
        <w:rPr>
          <w:rFonts w:ascii="Times New Roman" w:hAnsi="Times New Roman" w:cs="Times New Roman"/>
          <w:sz w:val="28"/>
          <w:szCs w:val="28"/>
        </w:rPr>
        <w:t>Требования к материально-техническим 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14:paraId="034AA36D" w14:textId="397DCAB9" w:rsidR="00DB08AA" w:rsidRPr="00EA5C4D" w:rsidRDefault="00BF7900" w:rsidP="00DB08AA">
      <w:pPr>
        <w:widowControl w:val="0"/>
        <w:spacing w:after="0" w:line="240" w:lineRule="auto"/>
        <w:ind w:firstLine="709"/>
        <w:jc w:val="both"/>
      </w:pPr>
      <w:r>
        <w:rPr>
          <w:rFonts w:ascii="Times New Roman" w:hAnsi="Times New Roman" w:cs="Times New Roman"/>
          <w:sz w:val="28"/>
          <w:szCs w:val="28"/>
        </w:rPr>
        <w:t xml:space="preserve">- </w:t>
      </w:r>
      <w:r w:rsidR="00DB08AA" w:rsidRPr="00EA5C4D">
        <w:rPr>
          <w:rFonts w:ascii="Times New Roman" w:hAnsi="Times New Roman" w:cs="Times New Roman"/>
          <w:sz w:val="28"/>
          <w:szCs w:val="28"/>
        </w:rPr>
        <w:t>наличие тренировочного спортивного зала;</w:t>
      </w:r>
    </w:p>
    <w:p w14:paraId="616C368E" w14:textId="44FDCC78" w:rsidR="00DB08AA" w:rsidRPr="00EA5C4D" w:rsidRDefault="00BF7900" w:rsidP="00DB08AA">
      <w:pPr>
        <w:widowControl w:val="0"/>
        <w:spacing w:after="0" w:line="240" w:lineRule="auto"/>
        <w:ind w:firstLine="709"/>
        <w:jc w:val="both"/>
      </w:pPr>
      <w:r>
        <w:rPr>
          <w:rFonts w:ascii="Times New Roman" w:hAnsi="Times New Roman" w:cs="Times New Roman"/>
          <w:sz w:val="28"/>
          <w:szCs w:val="28"/>
        </w:rPr>
        <w:t xml:space="preserve">- </w:t>
      </w:r>
      <w:r w:rsidR="00DB08AA" w:rsidRPr="00EA5C4D">
        <w:rPr>
          <w:rFonts w:ascii="Times New Roman" w:hAnsi="Times New Roman" w:cs="Times New Roman"/>
          <w:sz w:val="28"/>
          <w:szCs w:val="28"/>
        </w:rPr>
        <w:t>наличие тренажерного зала;</w:t>
      </w:r>
    </w:p>
    <w:p w14:paraId="0F75DB01" w14:textId="67000C26" w:rsidR="00DB08AA" w:rsidRPr="00EA5C4D" w:rsidRDefault="00BF7900" w:rsidP="00DB08AA">
      <w:pPr>
        <w:widowControl w:val="0"/>
        <w:spacing w:after="0" w:line="240" w:lineRule="auto"/>
        <w:ind w:firstLine="709"/>
        <w:jc w:val="both"/>
      </w:pPr>
      <w:r>
        <w:rPr>
          <w:rFonts w:ascii="Times New Roman" w:hAnsi="Times New Roman" w:cs="Times New Roman"/>
          <w:sz w:val="28"/>
          <w:szCs w:val="28"/>
        </w:rPr>
        <w:t xml:space="preserve">- </w:t>
      </w:r>
      <w:r w:rsidR="00DB08AA" w:rsidRPr="00EA5C4D">
        <w:rPr>
          <w:rFonts w:ascii="Times New Roman" w:hAnsi="Times New Roman" w:cs="Times New Roman"/>
          <w:sz w:val="28"/>
          <w:szCs w:val="28"/>
        </w:rPr>
        <w:t>наличие раздевалок, душевых;</w:t>
      </w:r>
    </w:p>
    <w:p w14:paraId="375F71AE" w14:textId="3BA5A1D4" w:rsidR="00DB08AA" w:rsidRPr="00B420E5" w:rsidRDefault="00BF7900" w:rsidP="00DB08AA">
      <w:pPr>
        <w:widowControl w:val="0"/>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DB08AA">
        <w:rPr>
          <w:rFonts w:ascii="Times New Roman" w:hAnsi="Times New Roman" w:cs="Times New Roman"/>
          <w:sz w:val="28"/>
          <w:szCs w:val="28"/>
        </w:rPr>
        <w:t xml:space="preserve">наличие медицинского пункта, </w:t>
      </w:r>
      <w:r w:rsidR="00DB08AA" w:rsidRPr="00B420E5">
        <w:rPr>
          <w:rFonts w:ascii="Times New Roman" w:eastAsia="Times New Roman" w:hAnsi="Times New Roman" w:cs="Times New Roman"/>
          <w:sz w:val="28"/>
          <w:szCs w:val="28"/>
        </w:rPr>
        <w:t xml:space="preserve">оборудованного в соответствии с </w:t>
      </w:r>
      <w:r w:rsidR="00DB08AA" w:rsidRPr="00B420E5">
        <w:rPr>
          <w:rFonts w:ascii="Times New Roman" w:eastAsia="Times New Roman" w:hAnsi="Times New Roman" w:cs="Times New Roman"/>
          <w:sz w:val="28"/>
          <w:szCs w:val="28"/>
          <w:lang w:eastAsia="ru-RU"/>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w:t>
      </w:r>
      <w:r w:rsidR="00DB08AA">
        <w:rPr>
          <w:rFonts w:ascii="Times New Roman" w:eastAsia="Times New Roman" w:hAnsi="Times New Roman" w:cs="Times New Roman"/>
          <w:sz w:val="28"/>
          <w:szCs w:val="28"/>
          <w:lang w:eastAsia="ru-RU"/>
        </w:rPr>
        <w:br/>
      </w:r>
      <w:r w:rsidR="00DB08AA" w:rsidRPr="00B420E5">
        <w:rPr>
          <w:rFonts w:ascii="Times New Roman" w:eastAsia="Times New Roman" w:hAnsi="Times New Roman" w:cs="Times New Roman"/>
          <w:sz w:val="28"/>
          <w:szCs w:val="28"/>
          <w:lang w:eastAsia="ru-RU"/>
        </w:rPr>
        <w:t xml:space="preserve">и спортом (в том числе при подготовке и проведении физкультурных мероприятий </w:t>
      </w:r>
      <w:r w:rsidR="00DB08AA" w:rsidRPr="00B420E5">
        <w:rPr>
          <w:rFonts w:ascii="Times New Roman" w:eastAsia="Times New Roman" w:hAnsi="Times New Roman" w:cs="Times New Roman"/>
          <w:sz w:val="28"/>
          <w:szCs w:val="28"/>
          <w:lang w:eastAsia="ru-RU"/>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sidR="00DB08AA" w:rsidRPr="00B420E5">
        <w:rPr>
          <w:rFonts w:ascii="Times New Roman" w:eastAsia="Times New Roman" w:hAnsi="Times New Roman" w:cs="Times New Roman"/>
          <w:sz w:val="28"/>
          <w:szCs w:val="28"/>
          <w:lang w:eastAsia="ru-RU"/>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00DB08AA" w:rsidRPr="00B420E5">
        <w:rPr>
          <w:rFonts w:ascii="Times New Roman" w:eastAsia="Times New Roman" w:hAnsi="Times New Roman" w:cs="Times New Roman"/>
          <w:sz w:val="28"/>
          <w:szCs w:val="28"/>
          <w:lang w:eastAsia="ru-RU"/>
        </w:rPr>
        <w:br/>
        <w:t>и спортивных мероприятиях» (</w:t>
      </w:r>
      <w:r w:rsidR="00DB08AA" w:rsidRPr="00B420E5">
        <w:rPr>
          <w:rFonts w:ascii="Times New Roman" w:hAnsi="Times New Roman" w:cs="Times New Roman"/>
          <w:sz w:val="28"/>
        </w:rPr>
        <w:t>зарегистрирован Минюстом России</w:t>
      </w:r>
      <w:r w:rsidR="00DB08AA" w:rsidRPr="00B420E5">
        <w:rPr>
          <w:rFonts w:ascii="Times New Roman" w:eastAsia="Times New Roman" w:hAnsi="Times New Roman" w:cs="Times New Roman"/>
          <w:sz w:val="28"/>
          <w:szCs w:val="28"/>
          <w:lang w:eastAsia="ru-RU"/>
        </w:rPr>
        <w:t xml:space="preserve"> 03.12.2020, регистрационный № 61238)</w:t>
      </w:r>
      <w:r w:rsidR="00DB08AA" w:rsidRPr="00B420E5">
        <w:rPr>
          <w:rFonts w:ascii="Times New Roman" w:hAnsi="Times New Roman" w:cs="Times New Roman"/>
          <w:sz w:val="28"/>
        </w:rPr>
        <w:t>;</w:t>
      </w:r>
    </w:p>
    <w:p w14:paraId="63990284" w14:textId="1EFAABF4" w:rsidR="00DB08AA" w:rsidRDefault="00BF7900" w:rsidP="00DB08AA">
      <w:pPr>
        <w:widowControl w:val="0"/>
        <w:spacing w:after="0" w:line="240" w:lineRule="auto"/>
        <w:ind w:firstLine="709"/>
        <w:jc w:val="both"/>
      </w:pPr>
      <w:r>
        <w:rPr>
          <w:rFonts w:ascii="Times New Roman" w:hAnsi="Times New Roman" w:cs="Times New Roman"/>
          <w:sz w:val="28"/>
          <w:szCs w:val="28"/>
        </w:rPr>
        <w:t xml:space="preserve">- </w:t>
      </w:r>
      <w:r w:rsidR="00DB08AA">
        <w:rPr>
          <w:rFonts w:ascii="Times New Roman" w:hAnsi="Times New Roman" w:cs="Times New Roman"/>
          <w:sz w:val="28"/>
          <w:szCs w:val="28"/>
        </w:rPr>
        <w:t>обеспечение оборудованием и спортивным инвентарем, необходимыми</w:t>
      </w:r>
      <w:r w:rsidR="00DB08AA">
        <w:rPr>
          <w:rFonts w:ascii="Times New Roman" w:hAnsi="Times New Roman" w:cs="Times New Roman"/>
          <w:sz w:val="28"/>
          <w:szCs w:val="28"/>
        </w:rPr>
        <w:br/>
        <w:t>для прохождения спортивной под</w:t>
      </w:r>
      <w:r w:rsidR="00D753C3">
        <w:rPr>
          <w:rFonts w:ascii="Times New Roman" w:hAnsi="Times New Roman" w:cs="Times New Roman"/>
          <w:sz w:val="28"/>
          <w:szCs w:val="28"/>
        </w:rPr>
        <w:t>готовки</w:t>
      </w:r>
      <w:r w:rsidR="00DB08AA">
        <w:rPr>
          <w:rFonts w:ascii="Times New Roman" w:hAnsi="Times New Roman" w:cs="Times New Roman"/>
          <w:sz w:val="28"/>
          <w:szCs w:val="28"/>
        </w:rPr>
        <w:t>;</w:t>
      </w:r>
    </w:p>
    <w:p w14:paraId="000267C9" w14:textId="4FDA49DA" w:rsidR="00DB08AA" w:rsidRDefault="00BF7900" w:rsidP="00DB08AA">
      <w:pPr>
        <w:widowControl w:val="0"/>
        <w:spacing w:after="0" w:line="240" w:lineRule="auto"/>
        <w:ind w:firstLine="709"/>
        <w:jc w:val="both"/>
      </w:pPr>
      <w:r>
        <w:rPr>
          <w:rFonts w:ascii="Times New Roman" w:hAnsi="Times New Roman" w:cs="Times New Roman"/>
          <w:sz w:val="28"/>
          <w:szCs w:val="28"/>
        </w:rPr>
        <w:t xml:space="preserve">- </w:t>
      </w:r>
      <w:r w:rsidR="00DB08AA">
        <w:rPr>
          <w:rFonts w:ascii="Times New Roman" w:hAnsi="Times New Roman" w:cs="Times New Roman"/>
          <w:sz w:val="28"/>
          <w:szCs w:val="28"/>
        </w:rPr>
        <w:t>обеспечение спортивной экип</w:t>
      </w:r>
      <w:r w:rsidR="00D753C3">
        <w:rPr>
          <w:rFonts w:ascii="Times New Roman" w:hAnsi="Times New Roman" w:cs="Times New Roman"/>
          <w:sz w:val="28"/>
          <w:szCs w:val="28"/>
        </w:rPr>
        <w:t>ировкой</w:t>
      </w:r>
      <w:r w:rsidR="00DB08AA">
        <w:rPr>
          <w:rFonts w:ascii="Times New Roman" w:hAnsi="Times New Roman" w:cs="Times New Roman"/>
          <w:sz w:val="28"/>
          <w:szCs w:val="28"/>
        </w:rPr>
        <w:t>;</w:t>
      </w:r>
    </w:p>
    <w:p w14:paraId="775437B9" w14:textId="737DDBA0" w:rsidR="00DB08AA" w:rsidRDefault="00BF7900" w:rsidP="00DB08AA">
      <w:pPr>
        <w:spacing w:after="0" w:line="240" w:lineRule="auto"/>
        <w:ind w:firstLine="709"/>
        <w:jc w:val="both"/>
      </w:pPr>
      <w:r>
        <w:rPr>
          <w:rFonts w:ascii="Times New Roman" w:hAnsi="Times New Roman" w:cs="Times New Roman"/>
          <w:sz w:val="28"/>
          <w:szCs w:val="28"/>
        </w:rPr>
        <w:t xml:space="preserve">- </w:t>
      </w:r>
      <w:r w:rsidR="00DB08AA">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14:paraId="74EAACC4" w14:textId="24034EB6" w:rsidR="00DB08AA" w:rsidRDefault="00BF7900" w:rsidP="00DB08AA">
      <w:pPr>
        <w:widowControl w:val="0"/>
        <w:spacing w:after="0" w:line="240" w:lineRule="auto"/>
        <w:ind w:firstLine="709"/>
        <w:jc w:val="both"/>
      </w:pPr>
      <w:r>
        <w:rPr>
          <w:rFonts w:ascii="Times New Roman" w:hAnsi="Times New Roman" w:cs="Times New Roman"/>
          <w:sz w:val="28"/>
          <w:szCs w:val="28"/>
        </w:rPr>
        <w:lastRenderedPageBreak/>
        <w:t xml:space="preserve">- </w:t>
      </w:r>
      <w:r w:rsidR="00DB08AA">
        <w:rPr>
          <w:rFonts w:ascii="Times New Roman" w:hAnsi="Times New Roman" w:cs="Times New Roman"/>
          <w:sz w:val="28"/>
          <w:szCs w:val="28"/>
        </w:rPr>
        <w:t>обеспечение обучающихся питанием и проживанием</w:t>
      </w:r>
      <w:r w:rsidR="00DB08AA">
        <w:t xml:space="preserve"> </w:t>
      </w:r>
      <w:r w:rsidR="00DB08AA">
        <w:rPr>
          <w:rFonts w:ascii="Times New Roman" w:hAnsi="Times New Roman" w:cs="Times New Roman"/>
          <w:sz w:val="28"/>
          <w:szCs w:val="28"/>
        </w:rPr>
        <w:t>в период проведения спортивных мероприятий;</w:t>
      </w:r>
    </w:p>
    <w:p w14:paraId="17371ECD" w14:textId="0A52527E" w:rsidR="00DB08AA" w:rsidRDefault="00BF7900" w:rsidP="00BF7900">
      <w:pPr>
        <w:pStyle w:val="af6"/>
        <w:tabs>
          <w:tab w:val="left" w:pos="142"/>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B08AA">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14:paraId="0594D2FD" w14:textId="5362AD4D" w:rsidR="00B07712" w:rsidRDefault="00B07712" w:rsidP="009D3A78">
      <w:pPr>
        <w:pStyle w:val="ConsPlusNormal"/>
        <w:jc w:val="center"/>
        <w:rPr>
          <w:rFonts w:ascii="Times New Roman" w:hAnsi="Times New Roman" w:cs="Times New Roman"/>
          <w:b/>
          <w:sz w:val="28"/>
          <w:szCs w:val="28"/>
        </w:rPr>
      </w:pPr>
    </w:p>
    <w:p w14:paraId="4F12D0DD" w14:textId="77777777" w:rsidR="009D3A78" w:rsidRDefault="009D3A78" w:rsidP="009D3A78">
      <w:pPr>
        <w:pStyle w:val="ConsPlusNormal"/>
        <w:jc w:val="center"/>
      </w:pPr>
      <w:r>
        <w:rPr>
          <w:rFonts w:ascii="Times New Roman" w:hAnsi="Times New Roman" w:cs="Times New Roman"/>
          <w:b/>
          <w:sz w:val="28"/>
          <w:szCs w:val="28"/>
        </w:rPr>
        <w:t>Обеспечение оборудованием и спортивным инвентарем, необходимыми</w:t>
      </w:r>
      <w:r>
        <w:rPr>
          <w:rFonts w:ascii="Times New Roman" w:hAnsi="Times New Roman" w:cs="Times New Roman"/>
          <w:b/>
          <w:sz w:val="28"/>
          <w:szCs w:val="28"/>
        </w:rPr>
        <w:br/>
        <w:t>для прохождения спортивной подготовки</w:t>
      </w:r>
    </w:p>
    <w:p w14:paraId="1FE38A13" w14:textId="77777777" w:rsidR="009D3A78" w:rsidRPr="009D3A78" w:rsidRDefault="009D3A78" w:rsidP="009D3A78">
      <w:pPr>
        <w:pStyle w:val="ConsPlusNormal"/>
        <w:outlineLvl w:val="1"/>
        <w:rPr>
          <w:rFonts w:ascii="Times New Roman" w:hAnsi="Times New Roman" w:cs="Times New Roman"/>
          <w:sz w:val="16"/>
          <w:szCs w:val="16"/>
        </w:rPr>
      </w:pPr>
    </w:p>
    <w:tbl>
      <w:tblPr>
        <w:tblW w:w="10216" w:type="dxa"/>
        <w:tblInd w:w="-5" w:type="dxa"/>
        <w:tblCellMar>
          <w:left w:w="85" w:type="dxa"/>
          <w:right w:w="85" w:type="dxa"/>
        </w:tblCellMar>
        <w:tblLook w:val="0000" w:firstRow="0" w:lastRow="0" w:firstColumn="0" w:lastColumn="0" w:noHBand="0" w:noVBand="0"/>
      </w:tblPr>
      <w:tblGrid>
        <w:gridCol w:w="577"/>
        <w:gridCol w:w="6158"/>
        <w:gridCol w:w="1828"/>
        <w:gridCol w:w="1653"/>
      </w:tblGrid>
      <w:tr w:rsidR="009D3A78" w:rsidRPr="00320426" w14:paraId="6961B016"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7734C1EE"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 xml:space="preserve">№ </w:t>
            </w:r>
            <w:r w:rsidRPr="00320426">
              <w:rPr>
                <w:rFonts w:ascii="Times New Roman" w:eastAsia="Times New Roman" w:hAnsi="Times New Roman" w:cs="Times New Roman"/>
                <w:sz w:val="28"/>
                <w:szCs w:val="28"/>
                <w:lang w:eastAsia="ru-RU"/>
              </w:rPr>
              <w:br/>
              <w:t>п/п</w:t>
            </w:r>
          </w:p>
        </w:tc>
        <w:tc>
          <w:tcPr>
            <w:tcW w:w="0" w:type="auto"/>
            <w:tcBorders>
              <w:top w:val="single" w:sz="4" w:space="0" w:color="000000"/>
              <w:left w:val="single" w:sz="4" w:space="0" w:color="000000"/>
            </w:tcBorders>
            <w:shd w:val="clear" w:color="auto" w:fill="FFFFFF"/>
            <w:vAlign w:val="center"/>
          </w:tcPr>
          <w:p w14:paraId="3E00CF28"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Наименование оборудования, спортивного инвентаря</w:t>
            </w:r>
          </w:p>
        </w:tc>
        <w:tc>
          <w:tcPr>
            <w:tcW w:w="1828" w:type="dxa"/>
            <w:tcBorders>
              <w:top w:val="single" w:sz="4" w:space="0" w:color="000000"/>
              <w:left w:val="single" w:sz="4" w:space="0" w:color="000000"/>
            </w:tcBorders>
            <w:shd w:val="clear" w:color="auto" w:fill="FFFFFF"/>
            <w:vAlign w:val="center"/>
          </w:tcPr>
          <w:p w14:paraId="40180993"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Единица измерения</w:t>
            </w:r>
          </w:p>
        </w:tc>
        <w:tc>
          <w:tcPr>
            <w:tcW w:w="1653" w:type="dxa"/>
            <w:tcBorders>
              <w:top w:val="single" w:sz="4" w:space="0" w:color="000000"/>
              <w:left w:val="single" w:sz="4" w:space="0" w:color="000000"/>
              <w:right w:val="single" w:sz="4" w:space="0" w:color="000000"/>
            </w:tcBorders>
            <w:shd w:val="clear" w:color="auto" w:fill="FFFFFF"/>
            <w:vAlign w:val="center"/>
          </w:tcPr>
          <w:p w14:paraId="75341049"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 xml:space="preserve">Количество </w:t>
            </w:r>
          </w:p>
        </w:tc>
      </w:tr>
      <w:tr w:rsidR="009D3A78" w:rsidRPr="00320426" w14:paraId="6B140E69"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63AD27AA"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0" w:type="auto"/>
            <w:tcBorders>
              <w:top w:val="single" w:sz="4" w:space="0" w:color="000000"/>
              <w:left w:val="single" w:sz="4" w:space="0" w:color="000000"/>
            </w:tcBorders>
            <w:shd w:val="clear" w:color="auto" w:fill="FFFFFF"/>
            <w:vAlign w:val="center"/>
          </w:tcPr>
          <w:p w14:paraId="04D77F46"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Весы (до 200 кг)</w:t>
            </w:r>
          </w:p>
        </w:tc>
        <w:tc>
          <w:tcPr>
            <w:tcW w:w="1828" w:type="dxa"/>
            <w:tcBorders>
              <w:top w:val="single" w:sz="4" w:space="0" w:color="000000"/>
              <w:left w:val="single" w:sz="4" w:space="0" w:color="000000"/>
            </w:tcBorders>
            <w:shd w:val="clear" w:color="auto" w:fill="FFFFFF"/>
            <w:vAlign w:val="center"/>
          </w:tcPr>
          <w:p w14:paraId="5A3A6417"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0D1EA106"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201DF8B8"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7B79CAE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0" w:type="auto"/>
            <w:tcBorders>
              <w:top w:val="single" w:sz="4" w:space="0" w:color="000000"/>
              <w:left w:val="single" w:sz="4" w:space="0" w:color="000000"/>
            </w:tcBorders>
            <w:shd w:val="clear" w:color="auto" w:fill="FFFFFF"/>
            <w:vAlign w:val="center"/>
          </w:tcPr>
          <w:p w14:paraId="0A6ADED0"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 xml:space="preserve">Гантели переменной массы </w:t>
            </w:r>
            <w:r>
              <w:rPr>
                <w:rFonts w:ascii="Times New Roman" w:eastAsia="Times New Roman" w:hAnsi="Times New Roman" w:cs="Times New Roman"/>
                <w:sz w:val="28"/>
                <w:szCs w:val="28"/>
                <w:lang w:eastAsia="ru-RU"/>
              </w:rPr>
              <w:t>(</w:t>
            </w:r>
            <w:r w:rsidRPr="00320426">
              <w:rPr>
                <w:rFonts w:ascii="Times New Roman" w:eastAsia="Times New Roman" w:hAnsi="Times New Roman" w:cs="Times New Roman"/>
                <w:sz w:val="28"/>
                <w:szCs w:val="28"/>
                <w:lang w:eastAsia="ru-RU"/>
              </w:rPr>
              <w:t>до 5 кг</w:t>
            </w:r>
            <w:r>
              <w:rPr>
                <w:rFonts w:ascii="Times New Roman" w:eastAsia="Times New Roman" w:hAnsi="Times New Roman" w:cs="Times New Roman"/>
                <w:sz w:val="28"/>
                <w:szCs w:val="28"/>
                <w:lang w:eastAsia="ru-RU"/>
              </w:rPr>
              <w:t>)</w:t>
            </w:r>
          </w:p>
        </w:tc>
        <w:tc>
          <w:tcPr>
            <w:tcW w:w="1828" w:type="dxa"/>
            <w:tcBorders>
              <w:top w:val="single" w:sz="4" w:space="0" w:color="000000"/>
              <w:left w:val="single" w:sz="4" w:space="0" w:color="000000"/>
            </w:tcBorders>
            <w:shd w:val="clear" w:color="auto" w:fill="FFFFFF"/>
            <w:vAlign w:val="center"/>
          </w:tcPr>
          <w:p w14:paraId="40F276A7"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комплект</w:t>
            </w:r>
          </w:p>
        </w:tc>
        <w:tc>
          <w:tcPr>
            <w:tcW w:w="1653" w:type="dxa"/>
            <w:tcBorders>
              <w:top w:val="single" w:sz="4" w:space="0" w:color="000000"/>
              <w:left w:val="single" w:sz="4" w:space="0" w:color="000000"/>
              <w:right w:val="single" w:sz="4" w:space="0" w:color="000000"/>
            </w:tcBorders>
            <w:shd w:val="clear" w:color="auto" w:fill="FFFFFF"/>
            <w:vAlign w:val="center"/>
          </w:tcPr>
          <w:p w14:paraId="30BEBB23"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3</w:t>
            </w:r>
          </w:p>
        </w:tc>
      </w:tr>
      <w:tr w:rsidR="009D3A78" w:rsidRPr="00320426" w14:paraId="58217BFD"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38DB7DD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0" w:type="auto"/>
            <w:tcBorders>
              <w:top w:val="single" w:sz="4" w:space="0" w:color="000000"/>
              <w:left w:val="single" w:sz="4" w:space="0" w:color="000000"/>
            </w:tcBorders>
            <w:shd w:val="clear" w:color="auto" w:fill="FFFFFF"/>
            <w:vAlign w:val="center"/>
          </w:tcPr>
          <w:p w14:paraId="57786B03"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Гири спортивные (16, 24, 32) кг</w:t>
            </w:r>
          </w:p>
        </w:tc>
        <w:tc>
          <w:tcPr>
            <w:tcW w:w="1828" w:type="dxa"/>
            <w:tcBorders>
              <w:top w:val="single" w:sz="4" w:space="0" w:color="000000"/>
              <w:left w:val="single" w:sz="4" w:space="0" w:color="000000"/>
            </w:tcBorders>
            <w:shd w:val="clear" w:color="auto" w:fill="FFFFFF"/>
            <w:vAlign w:val="center"/>
          </w:tcPr>
          <w:p w14:paraId="41AE493A"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комплект</w:t>
            </w:r>
          </w:p>
        </w:tc>
        <w:tc>
          <w:tcPr>
            <w:tcW w:w="1653" w:type="dxa"/>
            <w:tcBorders>
              <w:top w:val="single" w:sz="4" w:space="0" w:color="000000"/>
              <w:left w:val="single" w:sz="4" w:space="0" w:color="000000"/>
              <w:right w:val="single" w:sz="4" w:space="0" w:color="000000"/>
            </w:tcBorders>
            <w:shd w:val="clear" w:color="auto" w:fill="FFFFFF"/>
            <w:vAlign w:val="center"/>
          </w:tcPr>
          <w:p w14:paraId="563C0891"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36B956DD"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179E8688"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0" w:type="auto"/>
            <w:tcBorders>
              <w:top w:val="single" w:sz="4" w:space="0" w:color="000000"/>
              <w:left w:val="single" w:sz="4" w:space="0" w:color="000000"/>
            </w:tcBorders>
            <w:shd w:val="clear" w:color="auto" w:fill="FFFFFF"/>
            <w:vAlign w:val="center"/>
          </w:tcPr>
          <w:p w14:paraId="379BDF48"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Гонг боксерский</w:t>
            </w:r>
          </w:p>
        </w:tc>
        <w:tc>
          <w:tcPr>
            <w:tcW w:w="1828" w:type="dxa"/>
            <w:tcBorders>
              <w:top w:val="single" w:sz="4" w:space="0" w:color="000000"/>
              <w:left w:val="single" w:sz="4" w:space="0" w:color="000000"/>
            </w:tcBorders>
            <w:shd w:val="clear" w:color="auto" w:fill="FFFFFF"/>
            <w:vAlign w:val="center"/>
          </w:tcPr>
          <w:p w14:paraId="71D198C2"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10DE2EE2"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71CFA3D2"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7F46300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0" w:type="auto"/>
            <w:tcBorders>
              <w:top w:val="single" w:sz="4" w:space="0" w:color="000000"/>
              <w:left w:val="single" w:sz="4" w:space="0" w:color="000000"/>
            </w:tcBorders>
            <w:shd w:val="clear" w:color="auto" w:fill="FFFFFF"/>
            <w:vAlign w:val="center"/>
          </w:tcPr>
          <w:p w14:paraId="42AE65C6"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Доска информационная</w:t>
            </w:r>
          </w:p>
        </w:tc>
        <w:tc>
          <w:tcPr>
            <w:tcW w:w="1828" w:type="dxa"/>
            <w:tcBorders>
              <w:top w:val="single" w:sz="4" w:space="0" w:color="000000"/>
              <w:left w:val="single" w:sz="4" w:space="0" w:color="000000"/>
            </w:tcBorders>
            <w:shd w:val="clear" w:color="auto" w:fill="FFFFFF"/>
            <w:vAlign w:val="center"/>
          </w:tcPr>
          <w:p w14:paraId="37832AEE"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3E12C9AC"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08065D20"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45CCB569"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0" w:type="auto"/>
            <w:tcBorders>
              <w:top w:val="single" w:sz="4" w:space="0" w:color="000000"/>
              <w:left w:val="single" w:sz="4" w:space="0" w:color="000000"/>
            </w:tcBorders>
            <w:shd w:val="clear" w:color="auto" w:fill="FFFFFF"/>
            <w:vAlign w:val="center"/>
          </w:tcPr>
          <w:p w14:paraId="59585C61"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Зеркало настенное (0,6х</w:t>
            </w:r>
            <w:r w:rsidRPr="00320426">
              <w:rPr>
                <w:rFonts w:ascii="Times New Roman" w:eastAsia="Times New Roman" w:hAnsi="Times New Roman" w:cs="Times New Roman"/>
                <w:sz w:val="28"/>
                <w:szCs w:val="28"/>
                <w:lang w:eastAsia="ru-RU"/>
              </w:rPr>
              <w:t>2 м</w:t>
            </w:r>
            <w:r>
              <w:rPr>
                <w:rFonts w:ascii="Times New Roman" w:eastAsia="Times New Roman" w:hAnsi="Times New Roman" w:cs="Times New Roman"/>
                <w:sz w:val="28"/>
                <w:szCs w:val="28"/>
                <w:lang w:eastAsia="ru-RU"/>
              </w:rPr>
              <w:t>)</w:t>
            </w:r>
          </w:p>
        </w:tc>
        <w:tc>
          <w:tcPr>
            <w:tcW w:w="1828" w:type="dxa"/>
            <w:tcBorders>
              <w:top w:val="single" w:sz="4" w:space="0" w:color="000000"/>
              <w:left w:val="single" w:sz="4" w:space="0" w:color="000000"/>
            </w:tcBorders>
            <w:shd w:val="clear" w:color="auto" w:fill="FFFFFF"/>
            <w:vAlign w:val="center"/>
          </w:tcPr>
          <w:p w14:paraId="2DDCC9E9"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0A3AACDD" w14:textId="402C0229" w:rsidR="009D3A78" w:rsidRPr="00320426" w:rsidRDefault="00BF7900"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9D3A78" w:rsidRPr="00320426" w14:paraId="204A6E02"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772F48FF"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0" w:type="auto"/>
            <w:tcBorders>
              <w:top w:val="single" w:sz="4" w:space="0" w:color="000000"/>
              <w:left w:val="single" w:sz="4" w:space="0" w:color="000000"/>
            </w:tcBorders>
            <w:shd w:val="clear" w:color="auto" w:fill="FFFFFF"/>
            <w:vAlign w:val="center"/>
          </w:tcPr>
          <w:p w14:paraId="6C105D90"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Игла для накачивания спортивных мячей</w:t>
            </w:r>
          </w:p>
        </w:tc>
        <w:tc>
          <w:tcPr>
            <w:tcW w:w="1828" w:type="dxa"/>
            <w:tcBorders>
              <w:top w:val="single" w:sz="4" w:space="0" w:color="000000"/>
              <w:left w:val="single" w:sz="4" w:space="0" w:color="000000"/>
            </w:tcBorders>
            <w:shd w:val="clear" w:color="auto" w:fill="FFFFFF"/>
            <w:vAlign w:val="center"/>
          </w:tcPr>
          <w:p w14:paraId="4AE25220"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6775765B" w14:textId="0C5CA5F2" w:rsidR="009D3A78" w:rsidRPr="00320426" w:rsidRDefault="00BF7900"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9D3A78" w:rsidRPr="00320426" w14:paraId="2923A914"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626AFA3F"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0" w:type="auto"/>
            <w:tcBorders>
              <w:top w:val="single" w:sz="4" w:space="0" w:color="000000"/>
              <w:left w:val="single" w:sz="4" w:space="0" w:color="000000"/>
            </w:tcBorders>
            <w:shd w:val="clear" w:color="auto" w:fill="FFFFFF"/>
            <w:vAlign w:val="center"/>
          </w:tcPr>
          <w:p w14:paraId="3D0F3394"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Ковер борцовский (12x12 м)</w:t>
            </w:r>
          </w:p>
        </w:tc>
        <w:tc>
          <w:tcPr>
            <w:tcW w:w="1828" w:type="dxa"/>
            <w:tcBorders>
              <w:top w:val="single" w:sz="4" w:space="0" w:color="000000"/>
              <w:left w:val="single" w:sz="4" w:space="0" w:color="000000"/>
            </w:tcBorders>
            <w:shd w:val="clear" w:color="auto" w:fill="FFFFFF"/>
            <w:vAlign w:val="center"/>
          </w:tcPr>
          <w:p w14:paraId="0B3A95C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комплект</w:t>
            </w:r>
          </w:p>
        </w:tc>
        <w:tc>
          <w:tcPr>
            <w:tcW w:w="1653" w:type="dxa"/>
            <w:tcBorders>
              <w:top w:val="single" w:sz="4" w:space="0" w:color="000000"/>
              <w:left w:val="single" w:sz="4" w:space="0" w:color="000000"/>
              <w:right w:val="single" w:sz="4" w:space="0" w:color="000000"/>
            </w:tcBorders>
            <w:shd w:val="clear" w:color="auto" w:fill="FFFFFF"/>
            <w:vAlign w:val="center"/>
          </w:tcPr>
          <w:p w14:paraId="61919590"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1E264D7B"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581A3018"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0" w:type="auto"/>
            <w:tcBorders>
              <w:top w:val="single" w:sz="4" w:space="0" w:color="000000"/>
              <w:left w:val="single" w:sz="4" w:space="0" w:color="000000"/>
            </w:tcBorders>
            <w:shd w:val="clear" w:color="auto" w:fill="FFFFFF"/>
            <w:vAlign w:val="center"/>
          </w:tcPr>
          <w:p w14:paraId="7FB3DBA9"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Кушетка массажная</w:t>
            </w:r>
          </w:p>
        </w:tc>
        <w:tc>
          <w:tcPr>
            <w:tcW w:w="1828" w:type="dxa"/>
            <w:tcBorders>
              <w:top w:val="single" w:sz="4" w:space="0" w:color="000000"/>
              <w:left w:val="single" w:sz="4" w:space="0" w:color="000000"/>
            </w:tcBorders>
            <w:shd w:val="clear" w:color="auto" w:fill="FFFFFF"/>
            <w:vAlign w:val="center"/>
          </w:tcPr>
          <w:p w14:paraId="31FEE585"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1AB7F45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4ED5B323"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3E773C47"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0" w:type="auto"/>
            <w:tcBorders>
              <w:top w:val="single" w:sz="4" w:space="0" w:color="000000"/>
              <w:left w:val="single" w:sz="4" w:space="0" w:color="000000"/>
            </w:tcBorders>
            <w:shd w:val="clear" w:color="auto" w:fill="FFFFFF"/>
            <w:vAlign w:val="center"/>
          </w:tcPr>
          <w:p w14:paraId="7F504C67"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Лонжа ручная</w:t>
            </w:r>
          </w:p>
        </w:tc>
        <w:tc>
          <w:tcPr>
            <w:tcW w:w="1828" w:type="dxa"/>
            <w:tcBorders>
              <w:top w:val="single" w:sz="4" w:space="0" w:color="000000"/>
              <w:left w:val="single" w:sz="4" w:space="0" w:color="000000"/>
            </w:tcBorders>
            <w:shd w:val="clear" w:color="auto" w:fill="FFFFFF"/>
            <w:vAlign w:val="center"/>
          </w:tcPr>
          <w:p w14:paraId="468FF8B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1C46451A"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2</w:t>
            </w:r>
          </w:p>
        </w:tc>
      </w:tr>
      <w:tr w:rsidR="009D3A78" w:rsidRPr="00320426" w14:paraId="757DB9FB"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7746247F"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0" w:type="auto"/>
            <w:tcBorders>
              <w:top w:val="single" w:sz="4" w:space="0" w:color="000000"/>
              <w:left w:val="single" w:sz="4" w:space="0" w:color="000000"/>
            </w:tcBorders>
            <w:shd w:val="clear" w:color="auto" w:fill="FFFFFF"/>
            <w:vAlign w:val="center"/>
          </w:tcPr>
          <w:p w14:paraId="58F313B9"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Манекены тренировочные для борьбы</w:t>
            </w:r>
          </w:p>
        </w:tc>
        <w:tc>
          <w:tcPr>
            <w:tcW w:w="1828" w:type="dxa"/>
            <w:tcBorders>
              <w:top w:val="single" w:sz="4" w:space="0" w:color="000000"/>
              <w:left w:val="single" w:sz="4" w:space="0" w:color="000000"/>
            </w:tcBorders>
            <w:shd w:val="clear" w:color="auto" w:fill="FFFFFF"/>
            <w:vAlign w:val="center"/>
          </w:tcPr>
          <w:p w14:paraId="00487627"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комплект</w:t>
            </w:r>
          </w:p>
        </w:tc>
        <w:tc>
          <w:tcPr>
            <w:tcW w:w="1653" w:type="dxa"/>
            <w:tcBorders>
              <w:top w:val="single" w:sz="4" w:space="0" w:color="000000"/>
              <w:left w:val="single" w:sz="4" w:space="0" w:color="000000"/>
              <w:right w:val="single" w:sz="4" w:space="0" w:color="000000"/>
            </w:tcBorders>
            <w:shd w:val="clear" w:color="auto" w:fill="FFFFFF"/>
            <w:vAlign w:val="center"/>
          </w:tcPr>
          <w:p w14:paraId="76E976C1"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6131DCB2"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7354C1C0"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0" w:type="auto"/>
            <w:tcBorders>
              <w:top w:val="single" w:sz="4" w:space="0" w:color="000000"/>
              <w:left w:val="single" w:sz="4" w:space="0" w:color="000000"/>
            </w:tcBorders>
            <w:shd w:val="clear" w:color="auto" w:fill="FFFFFF"/>
            <w:vAlign w:val="center"/>
          </w:tcPr>
          <w:p w14:paraId="1599CE6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Маты гимнастические</w:t>
            </w:r>
          </w:p>
        </w:tc>
        <w:tc>
          <w:tcPr>
            <w:tcW w:w="1828" w:type="dxa"/>
            <w:tcBorders>
              <w:top w:val="single" w:sz="4" w:space="0" w:color="000000"/>
              <w:left w:val="single" w:sz="4" w:space="0" w:color="000000"/>
            </w:tcBorders>
            <w:shd w:val="clear" w:color="auto" w:fill="FFFFFF"/>
            <w:vAlign w:val="center"/>
          </w:tcPr>
          <w:p w14:paraId="4890DFD3"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78E76C47"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12</w:t>
            </w:r>
          </w:p>
        </w:tc>
      </w:tr>
      <w:tr w:rsidR="009D3A78" w:rsidRPr="00320426" w14:paraId="0C66EF91"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50EC9113"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0" w:type="auto"/>
            <w:tcBorders>
              <w:top w:val="single" w:sz="4" w:space="0" w:color="000000"/>
              <w:left w:val="single" w:sz="4" w:space="0" w:color="000000"/>
            </w:tcBorders>
            <w:shd w:val="clear" w:color="auto" w:fill="FFFFFF"/>
            <w:vAlign w:val="center"/>
          </w:tcPr>
          <w:p w14:paraId="1E865BC6"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Мяч баскетбольный</w:t>
            </w:r>
          </w:p>
        </w:tc>
        <w:tc>
          <w:tcPr>
            <w:tcW w:w="1828" w:type="dxa"/>
            <w:tcBorders>
              <w:top w:val="single" w:sz="4" w:space="0" w:color="000000"/>
              <w:left w:val="single" w:sz="4" w:space="0" w:color="000000"/>
            </w:tcBorders>
            <w:shd w:val="clear" w:color="auto" w:fill="FFFFFF"/>
            <w:vAlign w:val="center"/>
          </w:tcPr>
          <w:p w14:paraId="237B748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523312D9" w14:textId="38D8FA74" w:rsidR="009D3A78" w:rsidRPr="00320426" w:rsidRDefault="00BF7900"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9D3A78" w:rsidRPr="00320426" w14:paraId="4127B7B5"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64015442"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0" w:type="auto"/>
            <w:tcBorders>
              <w:top w:val="single" w:sz="4" w:space="0" w:color="000000"/>
              <w:left w:val="single" w:sz="4" w:space="0" w:color="000000"/>
            </w:tcBorders>
            <w:shd w:val="clear" w:color="auto" w:fill="FFFFFF"/>
            <w:vAlign w:val="center"/>
          </w:tcPr>
          <w:p w14:paraId="220A45D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Мяч набивной медицинбол (от 3 до 12 кг)</w:t>
            </w:r>
          </w:p>
        </w:tc>
        <w:tc>
          <w:tcPr>
            <w:tcW w:w="1828" w:type="dxa"/>
            <w:tcBorders>
              <w:top w:val="single" w:sz="4" w:space="0" w:color="000000"/>
              <w:left w:val="single" w:sz="4" w:space="0" w:color="000000"/>
            </w:tcBorders>
            <w:shd w:val="clear" w:color="auto" w:fill="FFFFFF"/>
            <w:vAlign w:val="center"/>
          </w:tcPr>
          <w:p w14:paraId="7F26F99C"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комплект</w:t>
            </w:r>
          </w:p>
        </w:tc>
        <w:tc>
          <w:tcPr>
            <w:tcW w:w="1653" w:type="dxa"/>
            <w:tcBorders>
              <w:top w:val="single" w:sz="4" w:space="0" w:color="000000"/>
              <w:left w:val="single" w:sz="4" w:space="0" w:color="000000"/>
              <w:right w:val="single" w:sz="4" w:space="0" w:color="000000"/>
            </w:tcBorders>
            <w:shd w:val="clear" w:color="auto" w:fill="FFFFFF"/>
            <w:vAlign w:val="center"/>
          </w:tcPr>
          <w:p w14:paraId="1542DD12"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2</w:t>
            </w:r>
          </w:p>
        </w:tc>
      </w:tr>
      <w:tr w:rsidR="009D3A78" w:rsidRPr="00320426" w14:paraId="1AAE3CDC"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2BBF6F20"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0" w:type="auto"/>
            <w:tcBorders>
              <w:top w:val="single" w:sz="4" w:space="0" w:color="000000"/>
              <w:left w:val="single" w:sz="4" w:space="0" w:color="000000"/>
            </w:tcBorders>
            <w:shd w:val="clear" w:color="auto" w:fill="FFFFFF"/>
            <w:vAlign w:val="center"/>
          </w:tcPr>
          <w:p w14:paraId="6A16E654"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Мяч футбольный</w:t>
            </w:r>
          </w:p>
        </w:tc>
        <w:tc>
          <w:tcPr>
            <w:tcW w:w="1828" w:type="dxa"/>
            <w:tcBorders>
              <w:top w:val="single" w:sz="4" w:space="0" w:color="000000"/>
              <w:left w:val="single" w:sz="4" w:space="0" w:color="000000"/>
            </w:tcBorders>
            <w:shd w:val="clear" w:color="auto" w:fill="FFFFFF"/>
            <w:vAlign w:val="center"/>
          </w:tcPr>
          <w:p w14:paraId="0B8F1E34"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0C8663C5" w14:textId="5F3EA3F0" w:rsidR="009D3A78" w:rsidRPr="00320426" w:rsidRDefault="00BF7900"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9D3A78" w:rsidRPr="00320426" w14:paraId="4AAF3430"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2961718E"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0" w:type="auto"/>
            <w:tcBorders>
              <w:top w:val="single" w:sz="4" w:space="0" w:color="000000"/>
              <w:left w:val="single" w:sz="4" w:space="0" w:color="000000"/>
            </w:tcBorders>
            <w:shd w:val="clear" w:color="auto" w:fill="FFFFFF"/>
            <w:vAlign w:val="center"/>
          </w:tcPr>
          <w:p w14:paraId="1A4E1FD1"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Насос универсальный (для накачивания спортивных мячей)</w:t>
            </w:r>
          </w:p>
        </w:tc>
        <w:tc>
          <w:tcPr>
            <w:tcW w:w="1828" w:type="dxa"/>
            <w:tcBorders>
              <w:top w:val="single" w:sz="4" w:space="0" w:color="000000"/>
              <w:left w:val="single" w:sz="4" w:space="0" w:color="000000"/>
            </w:tcBorders>
            <w:shd w:val="clear" w:color="auto" w:fill="FFFFFF"/>
            <w:vAlign w:val="center"/>
          </w:tcPr>
          <w:p w14:paraId="4227567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7A2DD0C6"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3F24BBEB"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3E7203CF"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0" w:type="auto"/>
            <w:tcBorders>
              <w:top w:val="single" w:sz="4" w:space="0" w:color="000000"/>
              <w:left w:val="single" w:sz="4" w:space="0" w:color="000000"/>
            </w:tcBorders>
            <w:shd w:val="clear" w:color="auto" w:fill="FFFFFF"/>
            <w:vAlign w:val="center"/>
          </w:tcPr>
          <w:p w14:paraId="3708E508"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Скакалка гимнастическая</w:t>
            </w:r>
          </w:p>
        </w:tc>
        <w:tc>
          <w:tcPr>
            <w:tcW w:w="1828" w:type="dxa"/>
            <w:tcBorders>
              <w:top w:val="single" w:sz="4" w:space="0" w:color="000000"/>
              <w:left w:val="single" w:sz="4" w:space="0" w:color="000000"/>
            </w:tcBorders>
            <w:shd w:val="clear" w:color="auto" w:fill="FFFFFF"/>
            <w:vAlign w:val="center"/>
          </w:tcPr>
          <w:p w14:paraId="6B472CA9"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2489378C"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12</w:t>
            </w:r>
          </w:p>
        </w:tc>
      </w:tr>
      <w:tr w:rsidR="009D3A78" w:rsidRPr="00320426" w14:paraId="3E731C50"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7F49F9D6"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0" w:type="auto"/>
            <w:tcBorders>
              <w:top w:val="single" w:sz="4" w:space="0" w:color="000000"/>
              <w:left w:val="single" w:sz="4" w:space="0" w:color="000000"/>
            </w:tcBorders>
            <w:shd w:val="clear" w:color="auto" w:fill="FFFFFF"/>
            <w:vAlign w:val="center"/>
          </w:tcPr>
          <w:p w14:paraId="54029448"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Скамейка гимнастическая</w:t>
            </w:r>
          </w:p>
        </w:tc>
        <w:tc>
          <w:tcPr>
            <w:tcW w:w="1828" w:type="dxa"/>
            <w:tcBorders>
              <w:top w:val="single" w:sz="4" w:space="0" w:color="000000"/>
              <w:left w:val="single" w:sz="4" w:space="0" w:color="000000"/>
            </w:tcBorders>
            <w:shd w:val="clear" w:color="auto" w:fill="FFFFFF"/>
            <w:vAlign w:val="center"/>
          </w:tcPr>
          <w:p w14:paraId="01FF6CA5"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3EF7AB4A"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2</w:t>
            </w:r>
          </w:p>
        </w:tc>
      </w:tr>
      <w:tr w:rsidR="009D3A78" w:rsidRPr="00320426" w14:paraId="4C298DFD"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6111FF27"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0" w:type="auto"/>
            <w:tcBorders>
              <w:top w:val="single" w:sz="4" w:space="0" w:color="000000"/>
              <w:left w:val="single" w:sz="4" w:space="0" w:color="000000"/>
            </w:tcBorders>
            <w:shd w:val="clear" w:color="auto" w:fill="FFFFFF"/>
            <w:vAlign w:val="center"/>
          </w:tcPr>
          <w:p w14:paraId="0A76700F"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Стеллаж для хранения гантелей</w:t>
            </w:r>
          </w:p>
        </w:tc>
        <w:tc>
          <w:tcPr>
            <w:tcW w:w="1828" w:type="dxa"/>
            <w:tcBorders>
              <w:top w:val="single" w:sz="4" w:space="0" w:color="000000"/>
              <w:left w:val="single" w:sz="4" w:space="0" w:color="000000"/>
            </w:tcBorders>
            <w:shd w:val="clear" w:color="auto" w:fill="FFFFFF"/>
            <w:vAlign w:val="center"/>
          </w:tcPr>
          <w:p w14:paraId="7CB5B0B5"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614917F9"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7FF4E766"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7138F747"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0" w:type="auto"/>
            <w:tcBorders>
              <w:top w:val="single" w:sz="4" w:space="0" w:color="000000"/>
              <w:left w:val="single" w:sz="4" w:space="0" w:color="000000"/>
            </w:tcBorders>
            <w:shd w:val="clear" w:color="auto" w:fill="FFFFFF"/>
            <w:vAlign w:val="center"/>
          </w:tcPr>
          <w:p w14:paraId="31734CD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Стенка гимнастическая</w:t>
            </w:r>
          </w:p>
        </w:tc>
        <w:tc>
          <w:tcPr>
            <w:tcW w:w="1828" w:type="dxa"/>
            <w:tcBorders>
              <w:top w:val="single" w:sz="4" w:space="0" w:color="000000"/>
              <w:left w:val="single" w:sz="4" w:space="0" w:color="000000"/>
            </w:tcBorders>
            <w:shd w:val="clear" w:color="auto" w:fill="FFFFFF"/>
            <w:vAlign w:val="center"/>
          </w:tcPr>
          <w:p w14:paraId="2F588DAF"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73402C6B" w14:textId="7656E4C0" w:rsidR="009D3A78" w:rsidRPr="00320426" w:rsidRDefault="00BF7900"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9D3A78" w:rsidRPr="00320426" w14:paraId="02D9AE1C"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715E2EDC"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0" w:type="auto"/>
            <w:tcBorders>
              <w:top w:val="single" w:sz="4" w:space="0" w:color="000000"/>
              <w:left w:val="single" w:sz="4" w:space="0" w:color="000000"/>
            </w:tcBorders>
            <w:shd w:val="clear" w:color="auto" w:fill="FFFFFF"/>
            <w:vAlign w:val="center"/>
          </w:tcPr>
          <w:p w14:paraId="4538A309"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Табло информационное световое электронное</w:t>
            </w:r>
          </w:p>
        </w:tc>
        <w:tc>
          <w:tcPr>
            <w:tcW w:w="1828" w:type="dxa"/>
            <w:tcBorders>
              <w:top w:val="single" w:sz="4" w:space="0" w:color="000000"/>
              <w:left w:val="single" w:sz="4" w:space="0" w:color="000000"/>
            </w:tcBorders>
            <w:shd w:val="clear" w:color="auto" w:fill="FFFFFF"/>
            <w:vAlign w:val="center"/>
          </w:tcPr>
          <w:p w14:paraId="28D36684"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комплект</w:t>
            </w:r>
          </w:p>
        </w:tc>
        <w:tc>
          <w:tcPr>
            <w:tcW w:w="1653" w:type="dxa"/>
            <w:tcBorders>
              <w:top w:val="single" w:sz="4" w:space="0" w:color="000000"/>
              <w:left w:val="single" w:sz="4" w:space="0" w:color="000000"/>
              <w:right w:val="single" w:sz="4" w:space="0" w:color="000000"/>
            </w:tcBorders>
            <w:shd w:val="clear" w:color="auto" w:fill="FFFFFF"/>
            <w:vAlign w:val="center"/>
          </w:tcPr>
          <w:p w14:paraId="51108C0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268715D4"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73F92469"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0" w:type="auto"/>
            <w:tcBorders>
              <w:top w:val="single" w:sz="4" w:space="0" w:color="000000"/>
              <w:left w:val="single" w:sz="4" w:space="0" w:color="000000"/>
            </w:tcBorders>
            <w:shd w:val="clear" w:color="auto" w:fill="FFFFFF"/>
            <w:vAlign w:val="center"/>
          </w:tcPr>
          <w:p w14:paraId="37F6D1D9"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Урна-плевательница</w:t>
            </w:r>
          </w:p>
        </w:tc>
        <w:tc>
          <w:tcPr>
            <w:tcW w:w="1828" w:type="dxa"/>
            <w:tcBorders>
              <w:top w:val="single" w:sz="4" w:space="0" w:color="000000"/>
              <w:left w:val="single" w:sz="4" w:space="0" w:color="000000"/>
            </w:tcBorders>
            <w:shd w:val="clear" w:color="auto" w:fill="FFFFFF"/>
            <w:vAlign w:val="center"/>
          </w:tcPr>
          <w:p w14:paraId="12DD4C6C"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right w:val="single" w:sz="4" w:space="0" w:color="000000"/>
            </w:tcBorders>
            <w:shd w:val="clear" w:color="auto" w:fill="FFFFFF"/>
            <w:vAlign w:val="center"/>
          </w:tcPr>
          <w:p w14:paraId="4EC995D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010E37C0" w14:textId="77777777" w:rsidTr="009D3A78">
        <w:tc>
          <w:tcPr>
            <w:tcW w:w="577" w:type="dxa"/>
            <w:tcBorders>
              <w:top w:val="single" w:sz="4" w:space="0" w:color="000000"/>
              <w:left w:val="single" w:sz="4" w:space="0" w:color="000000"/>
              <w:right w:val="single" w:sz="4" w:space="0" w:color="000000"/>
            </w:tcBorders>
            <w:shd w:val="clear" w:color="auto" w:fill="FFFFFF"/>
            <w:vAlign w:val="center"/>
          </w:tcPr>
          <w:p w14:paraId="275D37FD"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0" w:type="auto"/>
            <w:tcBorders>
              <w:top w:val="single" w:sz="4" w:space="0" w:color="000000"/>
              <w:left w:val="single" w:sz="4" w:space="0" w:color="000000"/>
            </w:tcBorders>
            <w:shd w:val="clear" w:color="auto" w:fill="FFFFFF"/>
            <w:vAlign w:val="center"/>
          </w:tcPr>
          <w:p w14:paraId="3E39B3CF"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Штанга тяжелоатлетическая тренировочная</w:t>
            </w:r>
          </w:p>
        </w:tc>
        <w:tc>
          <w:tcPr>
            <w:tcW w:w="1828" w:type="dxa"/>
            <w:tcBorders>
              <w:top w:val="single" w:sz="4" w:space="0" w:color="000000"/>
              <w:left w:val="single" w:sz="4" w:space="0" w:color="000000"/>
            </w:tcBorders>
            <w:shd w:val="clear" w:color="auto" w:fill="FFFFFF"/>
            <w:vAlign w:val="center"/>
          </w:tcPr>
          <w:p w14:paraId="46B3F04E"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комплект</w:t>
            </w:r>
          </w:p>
        </w:tc>
        <w:tc>
          <w:tcPr>
            <w:tcW w:w="1653" w:type="dxa"/>
            <w:tcBorders>
              <w:top w:val="single" w:sz="4" w:space="0" w:color="000000"/>
              <w:left w:val="single" w:sz="4" w:space="0" w:color="000000"/>
              <w:right w:val="single" w:sz="4" w:space="0" w:color="000000"/>
            </w:tcBorders>
            <w:shd w:val="clear" w:color="auto" w:fill="FFFFFF"/>
            <w:vAlign w:val="center"/>
          </w:tcPr>
          <w:p w14:paraId="0016AD97"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w:t>
            </w:r>
          </w:p>
        </w:tc>
      </w:tr>
      <w:tr w:rsidR="009D3A78" w:rsidRPr="00320426" w14:paraId="4EEEFF65" w14:textId="77777777" w:rsidTr="009D3A78">
        <w:tc>
          <w:tcPr>
            <w:tcW w:w="5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7D7594"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0" w:type="auto"/>
            <w:tcBorders>
              <w:top w:val="single" w:sz="4" w:space="0" w:color="000000"/>
              <w:left w:val="single" w:sz="4" w:space="0" w:color="000000"/>
              <w:bottom w:val="single" w:sz="4" w:space="0" w:color="000000"/>
            </w:tcBorders>
            <w:shd w:val="clear" w:color="auto" w:fill="FFFFFF"/>
            <w:vAlign w:val="center"/>
          </w:tcPr>
          <w:p w14:paraId="7D147211"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ind w:left="72"/>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Эспандер плечевой резиновый</w:t>
            </w:r>
          </w:p>
        </w:tc>
        <w:tc>
          <w:tcPr>
            <w:tcW w:w="1828" w:type="dxa"/>
            <w:tcBorders>
              <w:top w:val="single" w:sz="4" w:space="0" w:color="000000"/>
              <w:left w:val="single" w:sz="4" w:space="0" w:color="000000"/>
              <w:bottom w:val="single" w:sz="4" w:space="0" w:color="000000"/>
            </w:tcBorders>
            <w:shd w:val="clear" w:color="auto" w:fill="FFFFFF"/>
            <w:vAlign w:val="center"/>
          </w:tcPr>
          <w:p w14:paraId="1468E760"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штук</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811AD4" w14:textId="77777777" w:rsidR="009D3A78" w:rsidRPr="00320426"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eastAsia="Times New Roman" w:hAnsi="Times New Roman" w:cs="Times New Roman"/>
                <w:sz w:val="28"/>
                <w:szCs w:val="28"/>
                <w:lang w:eastAsia="ru-RU"/>
              </w:rPr>
            </w:pPr>
            <w:r w:rsidRPr="00320426">
              <w:rPr>
                <w:rFonts w:ascii="Times New Roman" w:eastAsia="Times New Roman" w:hAnsi="Times New Roman" w:cs="Times New Roman"/>
                <w:sz w:val="28"/>
                <w:szCs w:val="28"/>
                <w:lang w:eastAsia="ru-RU"/>
              </w:rPr>
              <w:t>12</w:t>
            </w:r>
          </w:p>
        </w:tc>
      </w:tr>
    </w:tbl>
    <w:p w14:paraId="41C8B15D" w14:textId="77777777" w:rsidR="009D3A78" w:rsidRDefault="009D3A78" w:rsidP="009D3A78">
      <w:pPr>
        <w:pStyle w:val="ConsPlusNormal"/>
        <w:outlineLvl w:val="1"/>
        <w:rPr>
          <w:rFonts w:ascii="Times New Roman" w:hAnsi="Times New Roman" w:cs="Times New Roman"/>
          <w:sz w:val="28"/>
          <w:szCs w:val="28"/>
        </w:rPr>
      </w:pPr>
    </w:p>
    <w:p w14:paraId="6A3A7FFA" w14:textId="03A3F9C6" w:rsidR="009D3A78" w:rsidRDefault="009D3A78" w:rsidP="00DB08AA">
      <w:pPr>
        <w:pStyle w:val="af6"/>
        <w:tabs>
          <w:tab w:val="left" w:pos="142"/>
          <w:tab w:val="left" w:pos="1276"/>
        </w:tabs>
        <w:spacing w:after="0" w:line="240" w:lineRule="auto"/>
        <w:ind w:left="709"/>
        <w:jc w:val="both"/>
        <w:rPr>
          <w:rFonts w:ascii="Times New Roman" w:hAnsi="Times New Roman" w:cs="Times New Roman"/>
          <w:sz w:val="28"/>
          <w:szCs w:val="28"/>
        </w:rPr>
      </w:pPr>
    </w:p>
    <w:p w14:paraId="44B1DB39" w14:textId="1103C1C6" w:rsidR="009D3A78" w:rsidRDefault="009D3A78" w:rsidP="00DB08AA">
      <w:pPr>
        <w:pStyle w:val="af6"/>
        <w:tabs>
          <w:tab w:val="left" w:pos="142"/>
          <w:tab w:val="left" w:pos="1276"/>
        </w:tabs>
        <w:spacing w:after="0" w:line="240" w:lineRule="auto"/>
        <w:ind w:left="709"/>
        <w:jc w:val="both"/>
        <w:rPr>
          <w:rFonts w:ascii="Times New Roman" w:hAnsi="Times New Roman" w:cs="Times New Roman"/>
          <w:sz w:val="28"/>
          <w:szCs w:val="28"/>
        </w:rPr>
      </w:pPr>
    </w:p>
    <w:p w14:paraId="582D9475" w14:textId="24AA7AB9" w:rsidR="009D3A78" w:rsidRDefault="009D3A78" w:rsidP="00DB08AA">
      <w:pPr>
        <w:pStyle w:val="af6"/>
        <w:tabs>
          <w:tab w:val="left" w:pos="142"/>
          <w:tab w:val="left" w:pos="1276"/>
        </w:tabs>
        <w:spacing w:after="0" w:line="240" w:lineRule="auto"/>
        <w:ind w:left="709"/>
        <w:jc w:val="both"/>
        <w:rPr>
          <w:rFonts w:ascii="Times New Roman" w:hAnsi="Times New Roman" w:cs="Times New Roman"/>
          <w:sz w:val="28"/>
          <w:szCs w:val="28"/>
        </w:rPr>
      </w:pPr>
    </w:p>
    <w:p w14:paraId="0C87BC4E" w14:textId="0C1702A4" w:rsidR="009D3A78" w:rsidRDefault="009D3A78" w:rsidP="00DB08AA">
      <w:pPr>
        <w:pStyle w:val="af6"/>
        <w:tabs>
          <w:tab w:val="left" w:pos="142"/>
          <w:tab w:val="left" w:pos="1276"/>
        </w:tabs>
        <w:spacing w:after="0" w:line="240" w:lineRule="auto"/>
        <w:ind w:left="709"/>
        <w:jc w:val="both"/>
        <w:rPr>
          <w:rFonts w:ascii="Times New Roman" w:hAnsi="Times New Roman" w:cs="Times New Roman"/>
          <w:sz w:val="28"/>
          <w:szCs w:val="28"/>
        </w:rPr>
      </w:pPr>
    </w:p>
    <w:p w14:paraId="7CC032E8" w14:textId="77777777" w:rsidR="009D3A78" w:rsidRDefault="009D3A78" w:rsidP="00BF18E1">
      <w:pPr>
        <w:shd w:val="clear" w:color="auto" w:fill="FFFFFF"/>
        <w:spacing w:after="0" w:line="240" w:lineRule="auto"/>
        <w:rPr>
          <w:rFonts w:ascii="Times New Roman" w:hAnsi="Times New Roman" w:cs="Times New Roman"/>
          <w:b/>
          <w:bCs/>
          <w:sz w:val="28"/>
          <w:szCs w:val="28"/>
        </w:rPr>
        <w:sectPr w:rsidR="009D3A78" w:rsidSect="00931BC3">
          <w:footerReference w:type="default" r:id="rId8"/>
          <w:pgSz w:w="11906" w:h="16838"/>
          <w:pgMar w:top="1134" w:right="567" w:bottom="1134" w:left="1134" w:header="709" w:footer="709" w:gutter="0"/>
          <w:cols w:space="720"/>
          <w:formProt w:val="0"/>
          <w:titlePg/>
          <w:docGrid w:linePitch="299" w:charSpace="4096"/>
        </w:sectPr>
      </w:pPr>
    </w:p>
    <w:p w14:paraId="27338769" w14:textId="184516B5" w:rsidR="009D3A78" w:rsidRDefault="009D3A78" w:rsidP="00BF18E1">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Обеспечение спортивной экипировкой</w:t>
      </w:r>
    </w:p>
    <w:p w14:paraId="7EDE8183" w14:textId="77777777" w:rsidR="009D3A78" w:rsidRPr="00C77584" w:rsidRDefault="009D3A78" w:rsidP="009D3A78">
      <w:pPr>
        <w:shd w:val="clear" w:color="auto" w:fill="FFFFFF"/>
        <w:spacing w:after="0" w:line="240" w:lineRule="auto"/>
        <w:rPr>
          <w:rFonts w:ascii="Times New Roman" w:hAnsi="Times New Roman" w:cs="Times New Roman"/>
          <w:sz w:val="28"/>
          <w:szCs w:val="28"/>
        </w:rPr>
      </w:pPr>
    </w:p>
    <w:tbl>
      <w:tblPr>
        <w:tblW w:w="15139" w:type="dxa"/>
        <w:tblInd w:w="397" w:type="dxa"/>
        <w:tblLook w:val="0000" w:firstRow="0" w:lastRow="0" w:firstColumn="0" w:lastColumn="0" w:noHBand="0" w:noVBand="0"/>
      </w:tblPr>
      <w:tblGrid>
        <w:gridCol w:w="324"/>
        <w:gridCol w:w="2935"/>
        <w:gridCol w:w="1266"/>
        <w:gridCol w:w="2365"/>
        <w:gridCol w:w="567"/>
        <w:gridCol w:w="1108"/>
        <w:gridCol w:w="1122"/>
        <w:gridCol w:w="1114"/>
        <w:gridCol w:w="990"/>
        <w:gridCol w:w="1117"/>
        <w:gridCol w:w="849"/>
        <w:gridCol w:w="1382"/>
      </w:tblGrid>
      <w:tr w:rsidR="009D3A78" w:rsidRPr="00FB083C" w14:paraId="6BF944CD" w14:textId="77777777" w:rsidTr="009D3A78">
        <w:trPr>
          <w:trHeight w:val="456"/>
        </w:trPr>
        <w:tc>
          <w:tcPr>
            <w:tcW w:w="15139"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391B6B89" w14:textId="77777777" w:rsidR="009D3A78" w:rsidRPr="00FB083C" w:rsidRDefault="009D3A78" w:rsidP="009D3A78">
            <w:pPr>
              <w:pBdr>
                <w:top w:val="none" w:sz="0" w:space="0" w:color="000000"/>
                <w:left w:val="none" w:sz="0" w:space="0" w:color="000000"/>
                <w:bottom w:val="none" w:sz="0" w:space="0" w:color="000000"/>
                <w:right w:val="none" w:sz="0" w:space="0" w:color="000000"/>
              </w:pBdr>
              <w:tabs>
                <w:tab w:val="center" w:pos="4241"/>
              </w:tabs>
              <w:spacing w:after="0" w:line="240" w:lineRule="auto"/>
              <w:ind w:left="-675" w:firstLine="33"/>
              <w:jc w:val="center"/>
              <w:rPr>
                <w:rFonts w:ascii="Times New Roman" w:hAnsi="Times New Roman" w:cs="Times New Roman"/>
                <w:sz w:val="24"/>
                <w:szCs w:val="24"/>
              </w:rPr>
            </w:pPr>
            <w:r w:rsidRPr="00FB083C">
              <w:rPr>
                <w:rFonts w:ascii="Times New Roman" w:hAnsi="Times New Roman" w:cs="Times New Roman"/>
                <w:sz w:val="24"/>
                <w:szCs w:val="24"/>
              </w:rPr>
              <w:t>Спортивная</w:t>
            </w:r>
            <w:r w:rsidRPr="00FB083C">
              <w:rPr>
                <w:rFonts w:ascii="Times New Roman" w:hAnsi="Times New Roman" w:cs="Times New Roman"/>
                <w:b/>
                <w:sz w:val="24"/>
                <w:szCs w:val="24"/>
              </w:rPr>
              <w:t xml:space="preserve"> </w:t>
            </w:r>
            <w:r w:rsidRPr="00FB083C">
              <w:rPr>
                <w:rFonts w:ascii="Times New Roman" w:hAnsi="Times New Roman" w:cs="Times New Roman"/>
                <w:sz w:val="24"/>
                <w:szCs w:val="24"/>
              </w:rPr>
              <w:t>экипировка, передаваемая в индивидуальное пользование</w:t>
            </w:r>
          </w:p>
        </w:tc>
      </w:tr>
      <w:tr w:rsidR="009D3A78" w:rsidRPr="00FB083C" w14:paraId="2B2F14C4" w14:textId="77777777" w:rsidTr="009D3A78">
        <w:trPr>
          <w:cantSplit/>
          <w:trHeight w:val="240"/>
        </w:trPr>
        <w:tc>
          <w:tcPr>
            <w:tcW w:w="324" w:type="dxa"/>
            <w:vMerge w:val="restart"/>
            <w:tcBorders>
              <w:top w:val="single" w:sz="4" w:space="0" w:color="000000"/>
              <w:left w:val="single" w:sz="4" w:space="0" w:color="000000"/>
              <w:bottom w:val="single" w:sz="4" w:space="0" w:color="000000"/>
            </w:tcBorders>
            <w:shd w:val="clear" w:color="auto" w:fill="auto"/>
            <w:vAlign w:val="center"/>
          </w:tcPr>
          <w:p w14:paraId="54D16B1A"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ind w:left="-108" w:right="-108"/>
              <w:jc w:val="center"/>
              <w:rPr>
                <w:rFonts w:ascii="Times New Roman" w:hAnsi="Times New Roman" w:cs="Times New Roman"/>
                <w:sz w:val="24"/>
                <w:szCs w:val="24"/>
              </w:rPr>
            </w:pPr>
            <w:r w:rsidRPr="00FB083C">
              <w:rPr>
                <w:rFonts w:ascii="Times New Roman" w:eastAsia="Times New Roman" w:hAnsi="Times New Roman" w:cs="Times New Roman"/>
                <w:sz w:val="24"/>
                <w:szCs w:val="24"/>
              </w:rPr>
              <w:t>№</w:t>
            </w:r>
          </w:p>
          <w:p w14:paraId="01069D64"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ind w:left="-108" w:right="-108"/>
              <w:jc w:val="center"/>
              <w:rPr>
                <w:rFonts w:ascii="Times New Roman" w:hAnsi="Times New Roman" w:cs="Times New Roman"/>
                <w:sz w:val="24"/>
                <w:szCs w:val="24"/>
              </w:rPr>
            </w:pPr>
            <w:r w:rsidRPr="00FB083C">
              <w:rPr>
                <w:rFonts w:ascii="Times New Roman" w:hAnsi="Times New Roman" w:cs="Times New Roman"/>
                <w:sz w:val="24"/>
                <w:szCs w:val="24"/>
              </w:rPr>
              <w:t>п/п</w:t>
            </w:r>
          </w:p>
        </w:tc>
        <w:tc>
          <w:tcPr>
            <w:tcW w:w="2935" w:type="dxa"/>
            <w:vMerge w:val="restart"/>
            <w:tcBorders>
              <w:top w:val="single" w:sz="4" w:space="0" w:color="000000"/>
              <w:left w:val="single" w:sz="4" w:space="0" w:color="000000"/>
              <w:bottom w:val="single" w:sz="4" w:space="0" w:color="000000"/>
            </w:tcBorders>
            <w:shd w:val="clear" w:color="auto" w:fill="auto"/>
            <w:vAlign w:val="center"/>
          </w:tcPr>
          <w:p w14:paraId="75D0A9BE"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jc w:val="center"/>
              <w:rPr>
                <w:rFonts w:ascii="Times New Roman" w:hAnsi="Times New Roman" w:cs="Times New Roman"/>
                <w:bCs/>
                <w:sz w:val="24"/>
                <w:szCs w:val="24"/>
              </w:rPr>
            </w:pPr>
            <w:r w:rsidRPr="00FB083C">
              <w:rPr>
                <w:rFonts w:ascii="Times New Roman" w:hAnsi="Times New Roman" w:cs="Times New Roman"/>
                <w:bCs/>
                <w:sz w:val="24"/>
                <w:szCs w:val="24"/>
              </w:rPr>
              <w:t>Наименование</w:t>
            </w:r>
          </w:p>
        </w:tc>
        <w:tc>
          <w:tcPr>
            <w:tcW w:w="1266" w:type="dxa"/>
            <w:vMerge w:val="restart"/>
            <w:tcBorders>
              <w:top w:val="single" w:sz="4" w:space="0" w:color="000000"/>
              <w:left w:val="single" w:sz="4" w:space="0" w:color="000000"/>
              <w:bottom w:val="single" w:sz="4" w:space="0" w:color="000000"/>
            </w:tcBorders>
            <w:shd w:val="clear" w:color="auto" w:fill="auto"/>
            <w:vAlign w:val="center"/>
          </w:tcPr>
          <w:p w14:paraId="610CC280"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ind w:left="-108" w:right="-108"/>
              <w:jc w:val="center"/>
              <w:rPr>
                <w:rFonts w:ascii="Times New Roman" w:hAnsi="Times New Roman" w:cs="Times New Roman"/>
                <w:bCs/>
                <w:sz w:val="24"/>
                <w:szCs w:val="24"/>
              </w:rPr>
            </w:pPr>
            <w:r w:rsidRPr="00FB083C">
              <w:rPr>
                <w:rFonts w:ascii="Times New Roman" w:hAnsi="Times New Roman" w:cs="Times New Roman"/>
                <w:bCs/>
                <w:sz w:val="24"/>
                <w:szCs w:val="24"/>
              </w:rPr>
              <w:t>Единица измерения</w:t>
            </w:r>
          </w:p>
        </w:tc>
        <w:tc>
          <w:tcPr>
            <w:tcW w:w="2365" w:type="dxa"/>
            <w:vMerge w:val="restart"/>
            <w:tcBorders>
              <w:top w:val="single" w:sz="4" w:space="0" w:color="000000"/>
              <w:left w:val="single" w:sz="4" w:space="0" w:color="000000"/>
              <w:bottom w:val="single" w:sz="4" w:space="0" w:color="000000"/>
            </w:tcBorders>
            <w:shd w:val="clear" w:color="auto" w:fill="auto"/>
            <w:vAlign w:val="center"/>
          </w:tcPr>
          <w:p w14:paraId="418EA435"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ind w:left="-108" w:right="-108"/>
              <w:jc w:val="center"/>
              <w:rPr>
                <w:rFonts w:ascii="Times New Roman" w:hAnsi="Times New Roman" w:cs="Times New Roman"/>
                <w:bCs/>
                <w:sz w:val="24"/>
                <w:szCs w:val="24"/>
              </w:rPr>
            </w:pPr>
            <w:r w:rsidRPr="00FB083C">
              <w:rPr>
                <w:rFonts w:ascii="Times New Roman" w:hAnsi="Times New Roman" w:cs="Times New Roman"/>
                <w:bCs/>
                <w:sz w:val="24"/>
                <w:szCs w:val="24"/>
              </w:rPr>
              <w:t>Расчетная единица</w:t>
            </w:r>
          </w:p>
        </w:tc>
        <w:tc>
          <w:tcPr>
            <w:tcW w:w="8249" w:type="dxa"/>
            <w:gridSpan w:val="8"/>
            <w:tcBorders>
              <w:top w:val="single" w:sz="4" w:space="0" w:color="000000"/>
              <w:left w:val="single" w:sz="4" w:space="0" w:color="000000"/>
              <w:bottom w:val="single" w:sz="4" w:space="0" w:color="000000"/>
              <w:right w:val="single" w:sz="4" w:space="0" w:color="000000"/>
            </w:tcBorders>
            <w:shd w:val="clear" w:color="auto" w:fill="auto"/>
          </w:tcPr>
          <w:p w14:paraId="183E5AD3" w14:textId="77777777" w:rsidR="009D3A78" w:rsidRPr="00FB083C" w:rsidRDefault="009D3A78" w:rsidP="009D3A78">
            <w:pPr>
              <w:pBdr>
                <w:top w:val="none" w:sz="0" w:space="0" w:color="000000"/>
                <w:left w:val="none" w:sz="0" w:space="0" w:color="000000"/>
                <w:bottom w:val="none" w:sz="0" w:space="0" w:color="000000"/>
                <w:right w:val="none" w:sz="0" w:space="0" w:color="000000"/>
              </w:pBdr>
              <w:tabs>
                <w:tab w:val="center" w:pos="4241"/>
              </w:tabs>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Этапы спортивной подготовки</w:t>
            </w:r>
          </w:p>
        </w:tc>
      </w:tr>
      <w:tr w:rsidR="009D3A78" w:rsidRPr="00FB083C" w14:paraId="3CF67EBC" w14:textId="77777777" w:rsidTr="009D3A78">
        <w:trPr>
          <w:cantSplit/>
          <w:trHeight w:val="843"/>
        </w:trPr>
        <w:tc>
          <w:tcPr>
            <w:tcW w:w="324" w:type="dxa"/>
            <w:vMerge/>
            <w:tcBorders>
              <w:top w:val="single" w:sz="4" w:space="0" w:color="000000"/>
              <w:left w:val="single" w:sz="4" w:space="0" w:color="000000"/>
              <w:bottom w:val="single" w:sz="4" w:space="0" w:color="000000"/>
            </w:tcBorders>
            <w:shd w:val="clear" w:color="auto" w:fill="auto"/>
          </w:tcPr>
          <w:p w14:paraId="483C5AF3" w14:textId="77777777" w:rsidR="009D3A78" w:rsidRPr="00FB083C" w:rsidRDefault="009D3A78" w:rsidP="009D3A78">
            <w:pPr>
              <w:pBdr>
                <w:top w:val="none" w:sz="0" w:space="0" w:color="000000"/>
                <w:left w:val="none" w:sz="0" w:space="0" w:color="000000"/>
                <w:bottom w:val="none" w:sz="0" w:space="0" w:color="000000"/>
                <w:right w:val="none" w:sz="0" w:space="0" w:color="000000"/>
              </w:pBdr>
              <w:snapToGrid w:val="0"/>
              <w:spacing w:after="0" w:line="240" w:lineRule="auto"/>
              <w:jc w:val="center"/>
              <w:rPr>
                <w:rFonts w:ascii="Times New Roman" w:hAnsi="Times New Roman" w:cs="Times New Roman"/>
                <w:sz w:val="24"/>
                <w:szCs w:val="24"/>
              </w:rPr>
            </w:pPr>
          </w:p>
        </w:tc>
        <w:tc>
          <w:tcPr>
            <w:tcW w:w="2935" w:type="dxa"/>
            <w:vMerge/>
            <w:tcBorders>
              <w:top w:val="single" w:sz="4" w:space="0" w:color="000000"/>
              <w:left w:val="single" w:sz="4" w:space="0" w:color="000000"/>
              <w:bottom w:val="single" w:sz="4" w:space="0" w:color="000000"/>
            </w:tcBorders>
            <w:shd w:val="clear" w:color="auto" w:fill="auto"/>
          </w:tcPr>
          <w:p w14:paraId="4E79FB83" w14:textId="77777777" w:rsidR="009D3A78" w:rsidRPr="00FB083C" w:rsidRDefault="009D3A78" w:rsidP="009D3A78">
            <w:pPr>
              <w:autoSpaceDE w:val="0"/>
              <w:snapToGrid w:val="0"/>
              <w:jc w:val="center"/>
              <w:rPr>
                <w:rFonts w:ascii="Times New Roman" w:hAnsi="Times New Roman" w:cs="Times New Roman"/>
                <w:sz w:val="24"/>
                <w:szCs w:val="24"/>
              </w:rPr>
            </w:pPr>
          </w:p>
        </w:tc>
        <w:tc>
          <w:tcPr>
            <w:tcW w:w="1266" w:type="dxa"/>
            <w:vMerge/>
            <w:tcBorders>
              <w:top w:val="single" w:sz="4" w:space="0" w:color="000000"/>
              <w:left w:val="single" w:sz="4" w:space="0" w:color="000000"/>
              <w:bottom w:val="single" w:sz="4" w:space="0" w:color="000000"/>
            </w:tcBorders>
            <w:shd w:val="clear" w:color="auto" w:fill="auto"/>
          </w:tcPr>
          <w:p w14:paraId="38B2A542" w14:textId="77777777" w:rsidR="009D3A78" w:rsidRPr="00FB083C" w:rsidRDefault="009D3A78" w:rsidP="009D3A78">
            <w:pPr>
              <w:pBdr>
                <w:top w:val="none" w:sz="0" w:space="0" w:color="000000"/>
                <w:left w:val="none" w:sz="0" w:space="0" w:color="000000"/>
                <w:bottom w:val="none" w:sz="0" w:space="0" w:color="000000"/>
                <w:right w:val="none" w:sz="0" w:space="0" w:color="000000"/>
              </w:pBdr>
              <w:snapToGrid w:val="0"/>
              <w:spacing w:after="0" w:line="240" w:lineRule="auto"/>
              <w:jc w:val="center"/>
              <w:rPr>
                <w:rFonts w:ascii="Times New Roman" w:hAnsi="Times New Roman" w:cs="Times New Roman"/>
                <w:sz w:val="24"/>
                <w:szCs w:val="24"/>
              </w:rPr>
            </w:pPr>
          </w:p>
        </w:tc>
        <w:tc>
          <w:tcPr>
            <w:tcW w:w="2365" w:type="dxa"/>
            <w:vMerge/>
            <w:tcBorders>
              <w:top w:val="single" w:sz="4" w:space="0" w:color="000000"/>
              <w:left w:val="single" w:sz="4" w:space="0" w:color="000000"/>
              <w:bottom w:val="single" w:sz="4" w:space="0" w:color="000000"/>
            </w:tcBorders>
            <w:shd w:val="clear" w:color="auto" w:fill="auto"/>
          </w:tcPr>
          <w:p w14:paraId="387AB88F" w14:textId="77777777" w:rsidR="009D3A78" w:rsidRPr="00FB083C" w:rsidRDefault="009D3A78" w:rsidP="009D3A78">
            <w:pPr>
              <w:pBdr>
                <w:top w:val="none" w:sz="0" w:space="0" w:color="000000"/>
                <w:left w:val="none" w:sz="0" w:space="0" w:color="000000"/>
                <w:bottom w:val="none" w:sz="0" w:space="0" w:color="000000"/>
                <w:right w:val="none" w:sz="0" w:space="0" w:color="000000"/>
              </w:pBdr>
              <w:snapToGrid w:val="0"/>
              <w:spacing w:after="0" w:line="240" w:lineRule="auto"/>
              <w:ind w:left="-108" w:right="-108"/>
              <w:jc w:val="center"/>
              <w:rPr>
                <w:rFonts w:ascii="Times New Roman" w:hAnsi="Times New Roman" w:cs="Times New Roman"/>
                <w:sz w:val="24"/>
                <w:szCs w:val="24"/>
              </w:rPr>
            </w:pPr>
          </w:p>
        </w:tc>
        <w:tc>
          <w:tcPr>
            <w:tcW w:w="1675" w:type="dxa"/>
            <w:gridSpan w:val="2"/>
            <w:tcBorders>
              <w:top w:val="single" w:sz="4" w:space="0" w:color="000000"/>
              <w:left w:val="single" w:sz="4" w:space="0" w:color="000000"/>
              <w:bottom w:val="single" w:sz="4" w:space="0" w:color="000000"/>
            </w:tcBorders>
            <w:shd w:val="clear" w:color="auto" w:fill="auto"/>
            <w:vAlign w:val="center"/>
          </w:tcPr>
          <w:p w14:paraId="570708C9"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ind w:left="-108" w:right="-108"/>
              <w:jc w:val="center"/>
              <w:rPr>
                <w:rFonts w:ascii="Times New Roman" w:hAnsi="Times New Roman" w:cs="Times New Roman"/>
                <w:sz w:val="24"/>
                <w:szCs w:val="24"/>
              </w:rPr>
            </w:pPr>
            <w:r w:rsidRPr="00FB083C">
              <w:rPr>
                <w:rFonts w:ascii="Times New Roman" w:hAnsi="Times New Roman" w:cs="Times New Roman"/>
                <w:sz w:val="24"/>
                <w:szCs w:val="24"/>
              </w:rPr>
              <w:t>Этап начальной подготовки</w:t>
            </w:r>
          </w:p>
        </w:tc>
        <w:tc>
          <w:tcPr>
            <w:tcW w:w="2236" w:type="dxa"/>
            <w:gridSpan w:val="2"/>
            <w:tcBorders>
              <w:top w:val="single" w:sz="4" w:space="0" w:color="000000"/>
              <w:left w:val="single" w:sz="4" w:space="0" w:color="000000"/>
              <w:bottom w:val="single" w:sz="4" w:space="0" w:color="000000"/>
            </w:tcBorders>
            <w:shd w:val="clear" w:color="auto" w:fill="auto"/>
            <w:vAlign w:val="center"/>
          </w:tcPr>
          <w:p w14:paraId="43E8E1C2"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ind w:left="-108" w:right="-108"/>
              <w:jc w:val="center"/>
              <w:rPr>
                <w:rFonts w:ascii="Times New Roman" w:hAnsi="Times New Roman" w:cs="Times New Roman"/>
                <w:sz w:val="24"/>
                <w:szCs w:val="24"/>
              </w:rPr>
            </w:pPr>
            <w:r w:rsidRPr="00FB083C">
              <w:rPr>
                <w:rFonts w:ascii="Times New Roman" w:hAnsi="Times New Roman" w:cs="Times New Roman"/>
                <w:sz w:val="24"/>
                <w:szCs w:val="24"/>
              </w:rPr>
              <w:t>Учебно-тренировочный этап</w:t>
            </w:r>
          </w:p>
          <w:p w14:paraId="5829A80A"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ind w:left="-108" w:right="-108"/>
              <w:jc w:val="center"/>
              <w:rPr>
                <w:rFonts w:ascii="Times New Roman" w:hAnsi="Times New Roman" w:cs="Times New Roman"/>
                <w:sz w:val="24"/>
                <w:szCs w:val="24"/>
              </w:rPr>
            </w:pPr>
            <w:r w:rsidRPr="00FB083C">
              <w:rPr>
                <w:rFonts w:ascii="Times New Roman" w:hAnsi="Times New Roman" w:cs="Times New Roman"/>
                <w:sz w:val="24"/>
                <w:szCs w:val="24"/>
              </w:rPr>
              <w:t>(этап спортивной специализации)</w:t>
            </w:r>
          </w:p>
        </w:tc>
        <w:tc>
          <w:tcPr>
            <w:tcW w:w="2107" w:type="dxa"/>
            <w:gridSpan w:val="2"/>
            <w:tcBorders>
              <w:top w:val="single" w:sz="4" w:space="0" w:color="000000"/>
              <w:left w:val="single" w:sz="4" w:space="0" w:color="000000"/>
              <w:bottom w:val="single" w:sz="4" w:space="0" w:color="000000"/>
            </w:tcBorders>
            <w:shd w:val="clear" w:color="auto" w:fill="auto"/>
          </w:tcPr>
          <w:p w14:paraId="51207C4C"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Этап совершенство-вания спортивного мастерства</w:t>
            </w:r>
          </w:p>
        </w:tc>
        <w:tc>
          <w:tcPr>
            <w:tcW w:w="22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4D4254"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Этап высшего спортивного мастерства</w:t>
            </w:r>
          </w:p>
        </w:tc>
      </w:tr>
      <w:tr w:rsidR="009D3A78" w:rsidRPr="00FB083C" w14:paraId="152BD040" w14:textId="77777777" w:rsidTr="009D3A78">
        <w:trPr>
          <w:cantSplit/>
          <w:trHeight w:val="1657"/>
        </w:trPr>
        <w:tc>
          <w:tcPr>
            <w:tcW w:w="324" w:type="dxa"/>
            <w:vMerge/>
            <w:tcBorders>
              <w:top w:val="single" w:sz="4" w:space="0" w:color="000000"/>
              <w:left w:val="single" w:sz="4" w:space="0" w:color="000000"/>
              <w:bottom w:val="single" w:sz="4" w:space="0" w:color="000000"/>
            </w:tcBorders>
            <w:shd w:val="clear" w:color="auto" w:fill="auto"/>
          </w:tcPr>
          <w:p w14:paraId="5768D38D" w14:textId="77777777" w:rsidR="009D3A78" w:rsidRPr="00FB083C" w:rsidRDefault="009D3A78" w:rsidP="009D3A78">
            <w:pPr>
              <w:pBdr>
                <w:top w:val="none" w:sz="0" w:space="0" w:color="000000"/>
                <w:left w:val="none" w:sz="0" w:space="0" w:color="000000"/>
                <w:bottom w:val="none" w:sz="0" w:space="0" w:color="000000"/>
                <w:right w:val="none" w:sz="0" w:space="0" w:color="000000"/>
              </w:pBdr>
              <w:snapToGrid w:val="0"/>
              <w:spacing w:after="0" w:line="240" w:lineRule="auto"/>
              <w:jc w:val="center"/>
              <w:rPr>
                <w:rFonts w:ascii="Times New Roman" w:hAnsi="Times New Roman" w:cs="Times New Roman"/>
                <w:sz w:val="24"/>
                <w:szCs w:val="24"/>
              </w:rPr>
            </w:pPr>
          </w:p>
        </w:tc>
        <w:tc>
          <w:tcPr>
            <w:tcW w:w="2935" w:type="dxa"/>
            <w:vMerge/>
            <w:tcBorders>
              <w:top w:val="single" w:sz="4" w:space="0" w:color="000000"/>
              <w:left w:val="single" w:sz="4" w:space="0" w:color="000000"/>
              <w:bottom w:val="single" w:sz="4" w:space="0" w:color="000000"/>
            </w:tcBorders>
            <w:shd w:val="clear" w:color="auto" w:fill="auto"/>
          </w:tcPr>
          <w:p w14:paraId="6B88BF95" w14:textId="77777777" w:rsidR="009D3A78" w:rsidRPr="00FB083C" w:rsidRDefault="009D3A78" w:rsidP="009D3A78">
            <w:pPr>
              <w:autoSpaceDE w:val="0"/>
              <w:snapToGrid w:val="0"/>
              <w:jc w:val="center"/>
              <w:rPr>
                <w:rFonts w:ascii="Times New Roman" w:hAnsi="Times New Roman" w:cs="Times New Roman"/>
                <w:sz w:val="24"/>
                <w:szCs w:val="24"/>
              </w:rPr>
            </w:pPr>
          </w:p>
        </w:tc>
        <w:tc>
          <w:tcPr>
            <w:tcW w:w="1266" w:type="dxa"/>
            <w:vMerge/>
            <w:tcBorders>
              <w:top w:val="single" w:sz="4" w:space="0" w:color="000000"/>
              <w:left w:val="single" w:sz="4" w:space="0" w:color="000000"/>
              <w:bottom w:val="single" w:sz="4" w:space="0" w:color="000000"/>
            </w:tcBorders>
            <w:shd w:val="clear" w:color="auto" w:fill="auto"/>
          </w:tcPr>
          <w:p w14:paraId="782A9E87" w14:textId="77777777" w:rsidR="009D3A78" w:rsidRPr="00FB083C" w:rsidRDefault="009D3A78" w:rsidP="009D3A78">
            <w:pPr>
              <w:pBdr>
                <w:top w:val="none" w:sz="0" w:space="0" w:color="000000"/>
                <w:left w:val="none" w:sz="0" w:space="0" w:color="000000"/>
                <w:bottom w:val="none" w:sz="0" w:space="0" w:color="000000"/>
                <w:right w:val="none" w:sz="0" w:space="0" w:color="000000"/>
              </w:pBdr>
              <w:snapToGrid w:val="0"/>
              <w:spacing w:after="0" w:line="240" w:lineRule="auto"/>
              <w:jc w:val="center"/>
              <w:rPr>
                <w:rFonts w:ascii="Times New Roman" w:hAnsi="Times New Roman" w:cs="Times New Roman"/>
                <w:sz w:val="24"/>
                <w:szCs w:val="24"/>
              </w:rPr>
            </w:pPr>
          </w:p>
        </w:tc>
        <w:tc>
          <w:tcPr>
            <w:tcW w:w="2365" w:type="dxa"/>
            <w:vMerge/>
            <w:tcBorders>
              <w:top w:val="single" w:sz="4" w:space="0" w:color="000000"/>
              <w:left w:val="single" w:sz="4" w:space="0" w:color="000000"/>
              <w:bottom w:val="single" w:sz="4" w:space="0" w:color="000000"/>
            </w:tcBorders>
            <w:shd w:val="clear" w:color="auto" w:fill="auto"/>
          </w:tcPr>
          <w:p w14:paraId="1610945C" w14:textId="77777777" w:rsidR="009D3A78" w:rsidRPr="00FB083C" w:rsidRDefault="009D3A78" w:rsidP="009D3A78">
            <w:pPr>
              <w:pBdr>
                <w:top w:val="none" w:sz="0" w:space="0" w:color="000000"/>
                <w:left w:val="none" w:sz="0" w:space="0" w:color="000000"/>
                <w:bottom w:val="none" w:sz="0" w:space="0" w:color="000000"/>
                <w:right w:val="none" w:sz="0" w:space="0" w:color="000000"/>
              </w:pBdr>
              <w:snapToGrid w:val="0"/>
              <w:spacing w:after="0" w:line="240" w:lineRule="auto"/>
              <w:ind w:left="-108" w:right="-108"/>
              <w:jc w:val="center"/>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14:paraId="151855E1"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количество</w:t>
            </w:r>
          </w:p>
        </w:tc>
        <w:tc>
          <w:tcPr>
            <w:tcW w:w="1108" w:type="dxa"/>
            <w:tcBorders>
              <w:top w:val="single" w:sz="4" w:space="0" w:color="000000"/>
              <w:left w:val="single" w:sz="4" w:space="0" w:color="000000"/>
              <w:bottom w:val="single" w:sz="4" w:space="0" w:color="000000"/>
            </w:tcBorders>
            <w:shd w:val="clear" w:color="auto" w:fill="auto"/>
            <w:textDirection w:val="btLr"/>
            <w:vAlign w:val="center"/>
          </w:tcPr>
          <w:p w14:paraId="61A36503"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срок эксплуатации (лет)</w:t>
            </w:r>
          </w:p>
        </w:tc>
        <w:tc>
          <w:tcPr>
            <w:tcW w:w="1122" w:type="dxa"/>
            <w:tcBorders>
              <w:top w:val="single" w:sz="4" w:space="0" w:color="000000"/>
              <w:left w:val="single" w:sz="4" w:space="0" w:color="000000"/>
              <w:bottom w:val="single" w:sz="4" w:space="0" w:color="000000"/>
            </w:tcBorders>
            <w:shd w:val="clear" w:color="auto" w:fill="auto"/>
            <w:textDirection w:val="btLr"/>
            <w:vAlign w:val="center"/>
          </w:tcPr>
          <w:p w14:paraId="546720D8"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количество</w:t>
            </w:r>
          </w:p>
        </w:tc>
        <w:tc>
          <w:tcPr>
            <w:tcW w:w="1114" w:type="dxa"/>
            <w:tcBorders>
              <w:top w:val="single" w:sz="4" w:space="0" w:color="000000"/>
              <w:left w:val="single" w:sz="4" w:space="0" w:color="000000"/>
              <w:bottom w:val="single" w:sz="4" w:space="0" w:color="000000"/>
            </w:tcBorders>
            <w:shd w:val="clear" w:color="auto" w:fill="auto"/>
            <w:textDirection w:val="btLr"/>
            <w:vAlign w:val="center"/>
          </w:tcPr>
          <w:p w14:paraId="1363E8DF"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срок эксплуатации (лет)</w:t>
            </w:r>
          </w:p>
        </w:tc>
        <w:tc>
          <w:tcPr>
            <w:tcW w:w="990" w:type="dxa"/>
            <w:tcBorders>
              <w:top w:val="single" w:sz="4" w:space="0" w:color="000000"/>
              <w:left w:val="single" w:sz="4" w:space="0" w:color="000000"/>
              <w:bottom w:val="single" w:sz="4" w:space="0" w:color="000000"/>
            </w:tcBorders>
            <w:shd w:val="clear" w:color="auto" w:fill="auto"/>
            <w:textDirection w:val="btLr"/>
            <w:vAlign w:val="center"/>
          </w:tcPr>
          <w:p w14:paraId="7AE963C9"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количество</w:t>
            </w:r>
          </w:p>
        </w:tc>
        <w:tc>
          <w:tcPr>
            <w:tcW w:w="1117" w:type="dxa"/>
            <w:tcBorders>
              <w:top w:val="single" w:sz="4" w:space="0" w:color="000000"/>
              <w:left w:val="single" w:sz="4" w:space="0" w:color="000000"/>
              <w:bottom w:val="single" w:sz="4" w:space="0" w:color="000000"/>
            </w:tcBorders>
            <w:shd w:val="clear" w:color="auto" w:fill="auto"/>
            <w:textDirection w:val="btLr"/>
            <w:vAlign w:val="center"/>
          </w:tcPr>
          <w:p w14:paraId="66A61FBC"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срок эксплуатации (лет)</w:t>
            </w:r>
          </w:p>
        </w:tc>
        <w:tc>
          <w:tcPr>
            <w:tcW w:w="849" w:type="dxa"/>
            <w:tcBorders>
              <w:top w:val="single" w:sz="4" w:space="0" w:color="000000"/>
              <w:left w:val="single" w:sz="4" w:space="0" w:color="000000"/>
              <w:bottom w:val="single" w:sz="4" w:space="0" w:color="000000"/>
            </w:tcBorders>
            <w:shd w:val="clear" w:color="auto" w:fill="auto"/>
            <w:textDirection w:val="btLr"/>
            <w:vAlign w:val="center"/>
          </w:tcPr>
          <w:p w14:paraId="0E1C6A1C"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количество</w:t>
            </w:r>
          </w:p>
        </w:tc>
        <w:tc>
          <w:tcPr>
            <w:tcW w:w="138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31F5C7B" w14:textId="77777777" w:rsidR="009D3A78" w:rsidRPr="00FB083C" w:rsidRDefault="009D3A78" w:rsidP="009D3A78">
            <w:pPr>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sz w:val="24"/>
                <w:szCs w:val="24"/>
              </w:rPr>
            </w:pPr>
            <w:r w:rsidRPr="00FB083C">
              <w:rPr>
                <w:rFonts w:ascii="Times New Roman" w:hAnsi="Times New Roman" w:cs="Times New Roman"/>
                <w:sz w:val="24"/>
                <w:szCs w:val="24"/>
              </w:rPr>
              <w:t>срок эксплуатации (лет)</w:t>
            </w:r>
          </w:p>
        </w:tc>
      </w:tr>
      <w:tr w:rsidR="009D3A78" w:rsidRPr="00FB083C" w14:paraId="18D43325" w14:textId="77777777" w:rsidTr="009D3A78">
        <w:trPr>
          <w:trHeight w:val="20"/>
        </w:trPr>
        <w:tc>
          <w:tcPr>
            <w:tcW w:w="324" w:type="dxa"/>
            <w:tcBorders>
              <w:top w:val="single" w:sz="4" w:space="0" w:color="000000"/>
              <w:left w:val="single" w:sz="4" w:space="0" w:color="000000"/>
              <w:bottom w:val="single" w:sz="4" w:space="0" w:color="000000"/>
            </w:tcBorders>
            <w:shd w:val="clear" w:color="auto" w:fill="auto"/>
            <w:vAlign w:val="center"/>
          </w:tcPr>
          <w:p w14:paraId="4CE0DA93" w14:textId="77777777" w:rsidR="009D3A78" w:rsidRPr="00FB083C" w:rsidRDefault="009D3A78" w:rsidP="009D3A78">
            <w:pPr>
              <w:numPr>
                <w:ilvl w:val="0"/>
                <w:numId w:val="11"/>
              </w:numPr>
              <w:pBdr>
                <w:top w:val="none" w:sz="0" w:space="0" w:color="000000"/>
                <w:left w:val="none" w:sz="0" w:space="0" w:color="000000"/>
                <w:bottom w:val="none" w:sz="0" w:space="0" w:color="000000"/>
                <w:right w:val="none" w:sz="0" w:space="0" w:color="000000"/>
              </w:pBdr>
              <w:snapToGrid w:val="0"/>
              <w:spacing w:after="0" w:line="240" w:lineRule="auto"/>
              <w:ind w:left="357" w:hanging="357"/>
              <w:contextualSpacing/>
              <w:jc w:val="center"/>
              <w:rPr>
                <w:rFonts w:ascii="Times New Roman" w:hAnsi="Times New Roman" w:cs="Times New Roman"/>
                <w:sz w:val="24"/>
                <w:szCs w:val="24"/>
                <w:lang w:val="en-US" w:eastAsia="ru-RU"/>
              </w:rPr>
            </w:pPr>
          </w:p>
        </w:tc>
        <w:tc>
          <w:tcPr>
            <w:tcW w:w="2935" w:type="dxa"/>
            <w:tcBorders>
              <w:top w:val="single" w:sz="4" w:space="0" w:color="000000"/>
              <w:left w:val="single" w:sz="4" w:space="0" w:color="000000"/>
              <w:bottom w:val="single" w:sz="4" w:space="0" w:color="000000"/>
            </w:tcBorders>
            <w:shd w:val="clear" w:color="auto" w:fill="auto"/>
            <w:vAlign w:val="center"/>
          </w:tcPr>
          <w:p w14:paraId="692E2380" w14:textId="77777777" w:rsidR="009D3A78" w:rsidRPr="00FB083C" w:rsidRDefault="009D3A78" w:rsidP="009D3A78">
            <w:pPr>
              <w:widowControl w:val="0"/>
              <w:autoSpaceDE w:val="0"/>
              <w:autoSpaceDN w:val="0"/>
              <w:spacing w:after="0" w:line="240" w:lineRule="auto"/>
              <w:ind w:right="12"/>
              <w:contextualSpacing/>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Борцовки (обувь)</w:t>
            </w:r>
          </w:p>
        </w:tc>
        <w:tc>
          <w:tcPr>
            <w:tcW w:w="1266" w:type="dxa"/>
            <w:tcBorders>
              <w:top w:val="single" w:sz="4" w:space="0" w:color="000000"/>
              <w:left w:val="single" w:sz="4" w:space="0" w:color="000000"/>
              <w:bottom w:val="single" w:sz="4" w:space="0" w:color="000000"/>
            </w:tcBorders>
            <w:shd w:val="clear" w:color="auto" w:fill="auto"/>
            <w:vAlign w:val="center"/>
          </w:tcPr>
          <w:p w14:paraId="2A14C722" w14:textId="77777777" w:rsidR="009D3A78" w:rsidRPr="00FB083C" w:rsidRDefault="009D3A78" w:rsidP="009D3A78">
            <w:pPr>
              <w:widowControl w:val="0"/>
              <w:autoSpaceDE w:val="0"/>
              <w:autoSpaceDN w:val="0"/>
              <w:spacing w:after="0" w:line="240" w:lineRule="auto"/>
              <w:ind w:left="-108" w:right="-108"/>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пар</w:t>
            </w:r>
          </w:p>
        </w:tc>
        <w:tc>
          <w:tcPr>
            <w:tcW w:w="2365" w:type="dxa"/>
            <w:tcBorders>
              <w:top w:val="single" w:sz="4" w:space="0" w:color="000000"/>
              <w:left w:val="single" w:sz="4" w:space="0" w:color="000000"/>
              <w:bottom w:val="single" w:sz="4" w:space="0" w:color="000000"/>
            </w:tcBorders>
            <w:shd w:val="clear" w:color="auto" w:fill="auto"/>
            <w:vAlign w:val="center"/>
          </w:tcPr>
          <w:p w14:paraId="7A2830D3" w14:textId="77777777" w:rsidR="009D3A78" w:rsidRPr="00FB083C" w:rsidRDefault="009D3A78" w:rsidP="009D3A78">
            <w:pPr>
              <w:widowControl w:val="0"/>
              <w:autoSpaceDE w:val="0"/>
              <w:autoSpaceDN w:val="0"/>
              <w:spacing w:after="0" w:line="240" w:lineRule="auto"/>
              <w:ind w:left="-106" w:right="-109"/>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 xml:space="preserve">на </w:t>
            </w:r>
            <w:r>
              <w:rPr>
                <w:rFonts w:ascii="Times New Roman" w:eastAsia="Times New Roman" w:hAnsi="Times New Roman" w:cs="Times New Roman"/>
                <w:sz w:val="24"/>
                <w:szCs w:val="24"/>
                <w:lang w:eastAsia="ru-RU" w:bidi="ru-RU"/>
              </w:rPr>
              <w:t>обучающегося</w:t>
            </w:r>
          </w:p>
        </w:tc>
        <w:tc>
          <w:tcPr>
            <w:tcW w:w="567" w:type="dxa"/>
            <w:tcBorders>
              <w:top w:val="single" w:sz="4" w:space="0" w:color="000000"/>
              <w:left w:val="single" w:sz="4" w:space="0" w:color="000000"/>
              <w:bottom w:val="single" w:sz="4" w:space="0" w:color="000000"/>
            </w:tcBorders>
            <w:shd w:val="clear" w:color="auto" w:fill="auto"/>
            <w:vAlign w:val="center"/>
          </w:tcPr>
          <w:p w14:paraId="72E607CF"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08" w:type="dxa"/>
            <w:tcBorders>
              <w:top w:val="single" w:sz="4" w:space="0" w:color="000000"/>
              <w:left w:val="single" w:sz="4" w:space="0" w:color="000000"/>
              <w:bottom w:val="single" w:sz="4" w:space="0" w:color="000000"/>
            </w:tcBorders>
            <w:shd w:val="clear" w:color="auto" w:fill="auto"/>
            <w:vAlign w:val="center"/>
          </w:tcPr>
          <w:p w14:paraId="7DC68575"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22" w:type="dxa"/>
            <w:tcBorders>
              <w:top w:val="single" w:sz="4" w:space="0" w:color="000000"/>
              <w:left w:val="single" w:sz="4" w:space="0" w:color="000000"/>
              <w:bottom w:val="single" w:sz="4" w:space="0" w:color="000000"/>
            </w:tcBorders>
            <w:shd w:val="clear" w:color="auto" w:fill="auto"/>
            <w:vAlign w:val="center"/>
          </w:tcPr>
          <w:p w14:paraId="43FAE40C"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4" w:type="dxa"/>
            <w:tcBorders>
              <w:top w:val="single" w:sz="4" w:space="0" w:color="000000"/>
              <w:left w:val="single" w:sz="4" w:space="0" w:color="000000"/>
              <w:bottom w:val="single" w:sz="4" w:space="0" w:color="000000"/>
            </w:tcBorders>
            <w:shd w:val="clear" w:color="auto" w:fill="auto"/>
            <w:vAlign w:val="center"/>
          </w:tcPr>
          <w:p w14:paraId="0B0B74A8"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990" w:type="dxa"/>
            <w:tcBorders>
              <w:top w:val="single" w:sz="4" w:space="0" w:color="000000"/>
              <w:left w:val="single" w:sz="4" w:space="0" w:color="000000"/>
              <w:bottom w:val="single" w:sz="4" w:space="0" w:color="000000"/>
            </w:tcBorders>
            <w:shd w:val="clear" w:color="auto" w:fill="auto"/>
            <w:vAlign w:val="center"/>
          </w:tcPr>
          <w:p w14:paraId="518711C5"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2</w:t>
            </w:r>
          </w:p>
        </w:tc>
        <w:tc>
          <w:tcPr>
            <w:tcW w:w="1117" w:type="dxa"/>
            <w:tcBorders>
              <w:top w:val="single" w:sz="4" w:space="0" w:color="000000"/>
              <w:left w:val="single" w:sz="4" w:space="0" w:color="000000"/>
              <w:bottom w:val="single" w:sz="4" w:space="0" w:color="000000"/>
            </w:tcBorders>
            <w:shd w:val="clear" w:color="auto" w:fill="auto"/>
            <w:vAlign w:val="center"/>
          </w:tcPr>
          <w:p w14:paraId="45C18A02"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849" w:type="dxa"/>
            <w:tcBorders>
              <w:top w:val="single" w:sz="4" w:space="0" w:color="000000"/>
              <w:left w:val="single" w:sz="4" w:space="0" w:color="000000"/>
              <w:bottom w:val="single" w:sz="4" w:space="0" w:color="000000"/>
            </w:tcBorders>
            <w:shd w:val="clear" w:color="auto" w:fill="auto"/>
            <w:vAlign w:val="center"/>
          </w:tcPr>
          <w:p w14:paraId="2CD84798"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2</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F5608"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r>
      <w:tr w:rsidR="009D3A78" w:rsidRPr="00FB083C" w14:paraId="10DB9B3B" w14:textId="77777777" w:rsidTr="009D3A78">
        <w:trPr>
          <w:trHeight w:val="20"/>
        </w:trPr>
        <w:tc>
          <w:tcPr>
            <w:tcW w:w="324" w:type="dxa"/>
            <w:tcBorders>
              <w:top w:val="single" w:sz="4" w:space="0" w:color="000000"/>
              <w:left w:val="single" w:sz="4" w:space="0" w:color="000000"/>
              <w:bottom w:val="single" w:sz="4" w:space="0" w:color="000000"/>
            </w:tcBorders>
            <w:shd w:val="clear" w:color="auto" w:fill="auto"/>
            <w:vAlign w:val="center"/>
          </w:tcPr>
          <w:p w14:paraId="1FBADBCD" w14:textId="77777777" w:rsidR="009D3A78" w:rsidRPr="00FB083C" w:rsidRDefault="009D3A78" w:rsidP="009D3A78">
            <w:pPr>
              <w:numPr>
                <w:ilvl w:val="0"/>
                <w:numId w:val="11"/>
              </w:numPr>
              <w:pBdr>
                <w:top w:val="none" w:sz="0" w:space="0" w:color="000000"/>
                <w:left w:val="none" w:sz="0" w:space="0" w:color="000000"/>
                <w:bottom w:val="none" w:sz="0" w:space="0" w:color="000000"/>
                <w:right w:val="none" w:sz="0" w:space="0" w:color="000000"/>
              </w:pBdr>
              <w:snapToGrid w:val="0"/>
              <w:spacing w:after="0" w:line="240" w:lineRule="auto"/>
              <w:ind w:left="357" w:hanging="357"/>
              <w:contextualSpacing/>
              <w:jc w:val="center"/>
              <w:rPr>
                <w:rFonts w:ascii="Times New Roman" w:hAnsi="Times New Roman" w:cs="Times New Roman"/>
                <w:sz w:val="24"/>
                <w:szCs w:val="24"/>
                <w:lang w:val="en-US" w:eastAsia="ru-RU"/>
              </w:rPr>
            </w:pPr>
          </w:p>
        </w:tc>
        <w:tc>
          <w:tcPr>
            <w:tcW w:w="2935" w:type="dxa"/>
            <w:tcBorders>
              <w:top w:val="single" w:sz="4" w:space="0" w:color="000000"/>
              <w:left w:val="single" w:sz="4" w:space="0" w:color="000000"/>
              <w:bottom w:val="single" w:sz="4" w:space="0" w:color="000000"/>
            </w:tcBorders>
            <w:shd w:val="clear" w:color="auto" w:fill="auto"/>
            <w:vAlign w:val="center"/>
          </w:tcPr>
          <w:p w14:paraId="5E8F02A5" w14:textId="77777777" w:rsidR="009D3A78" w:rsidRPr="00FB083C" w:rsidRDefault="009D3A78" w:rsidP="009D3A78">
            <w:pPr>
              <w:widowControl w:val="0"/>
              <w:autoSpaceDE w:val="0"/>
              <w:autoSpaceDN w:val="0"/>
              <w:spacing w:after="0" w:line="240" w:lineRule="auto"/>
              <w:ind w:right="12"/>
              <w:contextualSpacing/>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 xml:space="preserve">Борцовский костюм (для </w:t>
            </w:r>
            <w:r>
              <w:rPr>
                <w:rFonts w:ascii="Times New Roman" w:eastAsia="Times New Roman" w:hAnsi="Times New Roman" w:cs="Times New Roman"/>
                <w:sz w:val="24"/>
                <w:szCs w:val="24"/>
                <w:lang w:eastAsia="ru-RU" w:bidi="ru-RU"/>
              </w:rPr>
              <w:t>вида спорта «</w:t>
            </w:r>
            <w:r w:rsidRPr="00FB083C">
              <w:rPr>
                <w:rFonts w:ascii="Times New Roman" w:eastAsia="Times New Roman" w:hAnsi="Times New Roman" w:cs="Times New Roman"/>
                <w:sz w:val="24"/>
                <w:szCs w:val="24"/>
                <w:lang w:eastAsia="ru-RU" w:bidi="ru-RU"/>
              </w:rPr>
              <w:t>корэш</w:t>
            </w:r>
            <w:r>
              <w:rPr>
                <w:rFonts w:ascii="Times New Roman" w:eastAsia="Times New Roman" w:hAnsi="Times New Roman" w:cs="Times New Roman"/>
                <w:sz w:val="24"/>
                <w:szCs w:val="24"/>
                <w:lang w:eastAsia="ru-RU" w:bidi="ru-RU"/>
              </w:rPr>
              <w:t>»</w:t>
            </w:r>
            <w:r w:rsidRPr="00FB083C">
              <w:rPr>
                <w:rFonts w:ascii="Times New Roman" w:eastAsia="Times New Roman" w:hAnsi="Times New Roman" w:cs="Times New Roman"/>
                <w:sz w:val="24"/>
                <w:szCs w:val="24"/>
                <w:lang w:eastAsia="ru-RU" w:bidi="ru-RU"/>
              </w:rPr>
              <w:t>)</w:t>
            </w:r>
          </w:p>
        </w:tc>
        <w:tc>
          <w:tcPr>
            <w:tcW w:w="1266" w:type="dxa"/>
            <w:tcBorders>
              <w:top w:val="single" w:sz="4" w:space="0" w:color="000000"/>
              <w:left w:val="single" w:sz="4" w:space="0" w:color="000000"/>
              <w:bottom w:val="single" w:sz="4" w:space="0" w:color="000000"/>
            </w:tcBorders>
            <w:shd w:val="clear" w:color="auto" w:fill="auto"/>
            <w:vAlign w:val="center"/>
          </w:tcPr>
          <w:p w14:paraId="2F6568AE" w14:textId="77777777" w:rsidR="009D3A78" w:rsidRPr="00FB083C" w:rsidRDefault="009D3A78" w:rsidP="009D3A78">
            <w:pPr>
              <w:widowControl w:val="0"/>
              <w:autoSpaceDE w:val="0"/>
              <w:autoSpaceDN w:val="0"/>
              <w:spacing w:after="0" w:line="240" w:lineRule="auto"/>
              <w:ind w:left="-108" w:right="-108"/>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комплект</w:t>
            </w:r>
          </w:p>
        </w:tc>
        <w:tc>
          <w:tcPr>
            <w:tcW w:w="2365" w:type="dxa"/>
            <w:tcBorders>
              <w:top w:val="single" w:sz="4" w:space="0" w:color="000000"/>
              <w:left w:val="single" w:sz="4" w:space="0" w:color="000000"/>
              <w:bottom w:val="single" w:sz="4" w:space="0" w:color="000000"/>
            </w:tcBorders>
            <w:shd w:val="clear" w:color="auto" w:fill="auto"/>
            <w:vAlign w:val="center"/>
          </w:tcPr>
          <w:p w14:paraId="606DB4E6" w14:textId="77777777" w:rsidR="009D3A78" w:rsidRPr="00FB083C" w:rsidRDefault="009D3A78" w:rsidP="009D3A78">
            <w:pPr>
              <w:widowControl w:val="0"/>
              <w:autoSpaceDE w:val="0"/>
              <w:autoSpaceDN w:val="0"/>
              <w:spacing w:after="0" w:line="240" w:lineRule="auto"/>
              <w:ind w:left="-106" w:right="-109"/>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 xml:space="preserve">на </w:t>
            </w:r>
            <w:r w:rsidRPr="00A4329F">
              <w:rPr>
                <w:rFonts w:ascii="Times New Roman" w:eastAsia="Times New Roman" w:hAnsi="Times New Roman" w:cs="Times New Roman"/>
                <w:sz w:val="24"/>
                <w:szCs w:val="24"/>
                <w:lang w:eastAsia="ru-RU" w:bidi="ru-RU"/>
              </w:rPr>
              <w:t>обучающегося</w:t>
            </w:r>
          </w:p>
        </w:tc>
        <w:tc>
          <w:tcPr>
            <w:tcW w:w="567" w:type="dxa"/>
            <w:tcBorders>
              <w:top w:val="single" w:sz="4" w:space="0" w:color="000000"/>
              <w:left w:val="single" w:sz="4" w:space="0" w:color="000000"/>
              <w:bottom w:val="single" w:sz="4" w:space="0" w:color="000000"/>
            </w:tcBorders>
            <w:shd w:val="clear" w:color="auto" w:fill="auto"/>
            <w:vAlign w:val="center"/>
          </w:tcPr>
          <w:p w14:paraId="6BC1C5A7"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08" w:type="dxa"/>
            <w:tcBorders>
              <w:top w:val="single" w:sz="4" w:space="0" w:color="000000"/>
              <w:left w:val="single" w:sz="4" w:space="0" w:color="000000"/>
              <w:bottom w:val="single" w:sz="4" w:space="0" w:color="000000"/>
            </w:tcBorders>
            <w:shd w:val="clear" w:color="auto" w:fill="auto"/>
            <w:vAlign w:val="center"/>
          </w:tcPr>
          <w:p w14:paraId="03C8794E"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22" w:type="dxa"/>
            <w:tcBorders>
              <w:top w:val="single" w:sz="4" w:space="0" w:color="000000"/>
              <w:left w:val="single" w:sz="4" w:space="0" w:color="000000"/>
              <w:bottom w:val="single" w:sz="4" w:space="0" w:color="000000"/>
            </w:tcBorders>
            <w:shd w:val="clear" w:color="auto" w:fill="auto"/>
            <w:vAlign w:val="center"/>
          </w:tcPr>
          <w:p w14:paraId="3CE24C86"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4" w:type="dxa"/>
            <w:tcBorders>
              <w:top w:val="single" w:sz="4" w:space="0" w:color="000000"/>
              <w:left w:val="single" w:sz="4" w:space="0" w:color="000000"/>
              <w:bottom w:val="single" w:sz="4" w:space="0" w:color="000000"/>
            </w:tcBorders>
            <w:shd w:val="clear" w:color="auto" w:fill="auto"/>
            <w:vAlign w:val="center"/>
          </w:tcPr>
          <w:p w14:paraId="509E8A71"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990" w:type="dxa"/>
            <w:tcBorders>
              <w:top w:val="single" w:sz="4" w:space="0" w:color="000000"/>
              <w:left w:val="single" w:sz="4" w:space="0" w:color="000000"/>
              <w:bottom w:val="single" w:sz="4" w:space="0" w:color="000000"/>
            </w:tcBorders>
            <w:shd w:val="clear" w:color="auto" w:fill="auto"/>
            <w:vAlign w:val="center"/>
          </w:tcPr>
          <w:p w14:paraId="6D32021D"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2</w:t>
            </w:r>
          </w:p>
        </w:tc>
        <w:tc>
          <w:tcPr>
            <w:tcW w:w="1117" w:type="dxa"/>
            <w:tcBorders>
              <w:top w:val="single" w:sz="4" w:space="0" w:color="000000"/>
              <w:left w:val="single" w:sz="4" w:space="0" w:color="000000"/>
              <w:bottom w:val="single" w:sz="4" w:space="0" w:color="000000"/>
            </w:tcBorders>
            <w:shd w:val="clear" w:color="auto" w:fill="auto"/>
            <w:vAlign w:val="center"/>
          </w:tcPr>
          <w:p w14:paraId="32881669"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849" w:type="dxa"/>
            <w:tcBorders>
              <w:top w:val="single" w:sz="4" w:space="0" w:color="000000"/>
              <w:left w:val="single" w:sz="4" w:space="0" w:color="000000"/>
              <w:bottom w:val="single" w:sz="4" w:space="0" w:color="000000"/>
            </w:tcBorders>
            <w:shd w:val="clear" w:color="auto" w:fill="auto"/>
            <w:vAlign w:val="center"/>
          </w:tcPr>
          <w:p w14:paraId="29D087FF"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2</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E10E9"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r>
      <w:tr w:rsidR="009D3A78" w:rsidRPr="00FB083C" w14:paraId="7908B2BC" w14:textId="77777777" w:rsidTr="009D3A78">
        <w:trPr>
          <w:trHeight w:val="20"/>
        </w:trPr>
        <w:tc>
          <w:tcPr>
            <w:tcW w:w="324" w:type="dxa"/>
            <w:tcBorders>
              <w:top w:val="single" w:sz="4" w:space="0" w:color="000000"/>
              <w:left w:val="single" w:sz="4" w:space="0" w:color="000000"/>
              <w:bottom w:val="single" w:sz="4" w:space="0" w:color="000000"/>
            </w:tcBorders>
            <w:shd w:val="clear" w:color="auto" w:fill="auto"/>
            <w:vAlign w:val="center"/>
          </w:tcPr>
          <w:p w14:paraId="53DEDF14" w14:textId="77777777" w:rsidR="009D3A78" w:rsidRPr="00FB083C" w:rsidRDefault="009D3A78" w:rsidP="009D3A78">
            <w:pPr>
              <w:numPr>
                <w:ilvl w:val="0"/>
                <w:numId w:val="11"/>
              </w:numPr>
              <w:pBdr>
                <w:top w:val="none" w:sz="0" w:space="0" w:color="000000"/>
                <w:left w:val="none" w:sz="0" w:space="0" w:color="000000"/>
                <w:bottom w:val="none" w:sz="0" w:space="0" w:color="000000"/>
                <w:right w:val="none" w:sz="0" w:space="0" w:color="000000"/>
              </w:pBdr>
              <w:snapToGrid w:val="0"/>
              <w:spacing w:after="0" w:line="240" w:lineRule="auto"/>
              <w:ind w:left="357" w:hanging="357"/>
              <w:contextualSpacing/>
              <w:jc w:val="center"/>
              <w:rPr>
                <w:rFonts w:ascii="Times New Roman" w:hAnsi="Times New Roman" w:cs="Times New Roman"/>
                <w:sz w:val="24"/>
                <w:szCs w:val="24"/>
                <w:lang w:val="en-US" w:eastAsia="ru-RU"/>
              </w:rPr>
            </w:pPr>
          </w:p>
        </w:tc>
        <w:tc>
          <w:tcPr>
            <w:tcW w:w="2935" w:type="dxa"/>
            <w:tcBorders>
              <w:top w:val="single" w:sz="4" w:space="0" w:color="000000"/>
              <w:left w:val="single" w:sz="4" w:space="0" w:color="000000"/>
              <w:bottom w:val="single" w:sz="4" w:space="0" w:color="000000"/>
            </w:tcBorders>
            <w:shd w:val="clear" w:color="auto" w:fill="auto"/>
            <w:vAlign w:val="center"/>
          </w:tcPr>
          <w:p w14:paraId="2820E865" w14:textId="77777777" w:rsidR="009D3A78" w:rsidRPr="00FB083C" w:rsidRDefault="009D3A78" w:rsidP="009D3A78">
            <w:pPr>
              <w:widowControl w:val="0"/>
              <w:autoSpaceDE w:val="0"/>
              <w:autoSpaceDN w:val="0"/>
              <w:spacing w:after="0" w:line="240" w:lineRule="auto"/>
              <w:ind w:right="12"/>
              <w:contextualSpacing/>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Костюм ветрозащитный</w:t>
            </w:r>
          </w:p>
        </w:tc>
        <w:tc>
          <w:tcPr>
            <w:tcW w:w="1266" w:type="dxa"/>
            <w:tcBorders>
              <w:top w:val="single" w:sz="4" w:space="0" w:color="000000"/>
              <w:left w:val="single" w:sz="4" w:space="0" w:color="000000"/>
              <w:bottom w:val="single" w:sz="4" w:space="0" w:color="000000"/>
            </w:tcBorders>
            <w:shd w:val="clear" w:color="auto" w:fill="auto"/>
            <w:vAlign w:val="center"/>
          </w:tcPr>
          <w:p w14:paraId="11803446" w14:textId="77777777" w:rsidR="009D3A78" w:rsidRPr="00FB083C" w:rsidRDefault="009D3A78" w:rsidP="009D3A78">
            <w:pPr>
              <w:widowControl w:val="0"/>
              <w:autoSpaceDE w:val="0"/>
              <w:autoSpaceDN w:val="0"/>
              <w:spacing w:after="0" w:line="240" w:lineRule="auto"/>
              <w:ind w:left="-108" w:right="-108"/>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штук</w:t>
            </w:r>
          </w:p>
        </w:tc>
        <w:tc>
          <w:tcPr>
            <w:tcW w:w="2365" w:type="dxa"/>
            <w:tcBorders>
              <w:top w:val="single" w:sz="4" w:space="0" w:color="000000"/>
              <w:left w:val="single" w:sz="4" w:space="0" w:color="000000"/>
              <w:bottom w:val="single" w:sz="4" w:space="0" w:color="000000"/>
            </w:tcBorders>
            <w:shd w:val="clear" w:color="auto" w:fill="auto"/>
            <w:vAlign w:val="center"/>
          </w:tcPr>
          <w:p w14:paraId="7E622323" w14:textId="77777777" w:rsidR="009D3A78" w:rsidRPr="00FB083C" w:rsidRDefault="009D3A78" w:rsidP="009D3A78">
            <w:pPr>
              <w:widowControl w:val="0"/>
              <w:autoSpaceDE w:val="0"/>
              <w:autoSpaceDN w:val="0"/>
              <w:spacing w:after="0" w:line="240" w:lineRule="auto"/>
              <w:ind w:left="-106" w:right="-109"/>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 xml:space="preserve">на </w:t>
            </w:r>
            <w:r w:rsidRPr="00A4329F">
              <w:rPr>
                <w:rFonts w:ascii="Times New Roman" w:eastAsia="Times New Roman" w:hAnsi="Times New Roman" w:cs="Times New Roman"/>
                <w:sz w:val="24"/>
                <w:szCs w:val="24"/>
                <w:lang w:eastAsia="ru-RU" w:bidi="ru-RU"/>
              </w:rPr>
              <w:t>обучающегося</w:t>
            </w:r>
          </w:p>
        </w:tc>
        <w:tc>
          <w:tcPr>
            <w:tcW w:w="567" w:type="dxa"/>
            <w:tcBorders>
              <w:top w:val="single" w:sz="4" w:space="0" w:color="000000"/>
              <w:left w:val="single" w:sz="4" w:space="0" w:color="000000"/>
              <w:bottom w:val="single" w:sz="4" w:space="0" w:color="000000"/>
            </w:tcBorders>
            <w:shd w:val="clear" w:color="auto" w:fill="auto"/>
            <w:vAlign w:val="center"/>
          </w:tcPr>
          <w:p w14:paraId="15EB0162"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08" w:type="dxa"/>
            <w:tcBorders>
              <w:top w:val="single" w:sz="4" w:space="0" w:color="000000"/>
              <w:left w:val="single" w:sz="4" w:space="0" w:color="000000"/>
              <w:bottom w:val="single" w:sz="4" w:space="0" w:color="000000"/>
            </w:tcBorders>
            <w:shd w:val="clear" w:color="auto" w:fill="auto"/>
            <w:vAlign w:val="center"/>
          </w:tcPr>
          <w:p w14:paraId="73A0D641"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22" w:type="dxa"/>
            <w:tcBorders>
              <w:top w:val="single" w:sz="4" w:space="0" w:color="000000"/>
              <w:left w:val="single" w:sz="4" w:space="0" w:color="000000"/>
              <w:bottom w:val="single" w:sz="4" w:space="0" w:color="000000"/>
            </w:tcBorders>
            <w:shd w:val="clear" w:color="auto" w:fill="auto"/>
            <w:vAlign w:val="center"/>
          </w:tcPr>
          <w:p w14:paraId="7C486AA7"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4" w:type="dxa"/>
            <w:tcBorders>
              <w:top w:val="single" w:sz="4" w:space="0" w:color="000000"/>
              <w:left w:val="single" w:sz="4" w:space="0" w:color="000000"/>
              <w:bottom w:val="single" w:sz="4" w:space="0" w:color="000000"/>
            </w:tcBorders>
            <w:shd w:val="clear" w:color="auto" w:fill="auto"/>
            <w:vAlign w:val="center"/>
          </w:tcPr>
          <w:p w14:paraId="0130905E" w14:textId="71061861" w:rsidR="009D3A78" w:rsidRPr="00FB083C" w:rsidRDefault="00BF7900"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Pr>
                <w:rFonts w:ascii="Times New Roman" w:eastAsia="Times New Roman" w:hAnsi="Times New Roman" w:cs="Times New Roman"/>
                <w:sz w:val="24"/>
                <w:szCs w:val="24"/>
                <w:lang w:eastAsia="ru-RU" w:bidi="ru-RU"/>
              </w:rPr>
              <w:t>2</w:t>
            </w:r>
            <w:bookmarkStart w:id="14" w:name="_GoBack"/>
            <w:bookmarkEnd w:id="14"/>
          </w:p>
        </w:tc>
        <w:tc>
          <w:tcPr>
            <w:tcW w:w="990" w:type="dxa"/>
            <w:tcBorders>
              <w:top w:val="single" w:sz="4" w:space="0" w:color="000000"/>
              <w:left w:val="single" w:sz="4" w:space="0" w:color="000000"/>
              <w:bottom w:val="single" w:sz="4" w:space="0" w:color="000000"/>
            </w:tcBorders>
            <w:shd w:val="clear" w:color="auto" w:fill="auto"/>
            <w:vAlign w:val="center"/>
          </w:tcPr>
          <w:p w14:paraId="3F1F17D4"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7" w:type="dxa"/>
            <w:tcBorders>
              <w:top w:val="single" w:sz="4" w:space="0" w:color="000000"/>
              <w:left w:val="single" w:sz="4" w:space="0" w:color="000000"/>
              <w:bottom w:val="single" w:sz="4" w:space="0" w:color="000000"/>
            </w:tcBorders>
            <w:shd w:val="clear" w:color="auto" w:fill="auto"/>
            <w:vAlign w:val="center"/>
          </w:tcPr>
          <w:p w14:paraId="26E1E3E7"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849" w:type="dxa"/>
            <w:tcBorders>
              <w:top w:val="single" w:sz="4" w:space="0" w:color="000000"/>
              <w:left w:val="single" w:sz="4" w:space="0" w:color="000000"/>
              <w:bottom w:val="single" w:sz="4" w:space="0" w:color="000000"/>
            </w:tcBorders>
            <w:shd w:val="clear" w:color="auto" w:fill="auto"/>
            <w:vAlign w:val="center"/>
          </w:tcPr>
          <w:p w14:paraId="42F0E996"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E0313"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r>
      <w:tr w:rsidR="009D3A78" w:rsidRPr="00FB083C" w14:paraId="7E441F86" w14:textId="77777777" w:rsidTr="009D3A78">
        <w:trPr>
          <w:trHeight w:val="20"/>
        </w:trPr>
        <w:tc>
          <w:tcPr>
            <w:tcW w:w="324" w:type="dxa"/>
            <w:tcBorders>
              <w:top w:val="single" w:sz="4" w:space="0" w:color="000000"/>
              <w:left w:val="single" w:sz="4" w:space="0" w:color="000000"/>
              <w:bottom w:val="single" w:sz="4" w:space="0" w:color="000000"/>
            </w:tcBorders>
            <w:shd w:val="clear" w:color="auto" w:fill="auto"/>
            <w:vAlign w:val="center"/>
          </w:tcPr>
          <w:p w14:paraId="5DBDD766" w14:textId="77777777" w:rsidR="009D3A78" w:rsidRPr="00FB083C" w:rsidRDefault="009D3A78" w:rsidP="009D3A78">
            <w:pPr>
              <w:numPr>
                <w:ilvl w:val="0"/>
                <w:numId w:val="11"/>
              </w:numPr>
              <w:pBdr>
                <w:top w:val="none" w:sz="0" w:space="0" w:color="000000"/>
                <w:left w:val="none" w:sz="0" w:space="0" w:color="000000"/>
                <w:bottom w:val="none" w:sz="0" w:space="0" w:color="000000"/>
                <w:right w:val="none" w:sz="0" w:space="0" w:color="000000"/>
              </w:pBdr>
              <w:snapToGrid w:val="0"/>
              <w:spacing w:after="0" w:line="240" w:lineRule="auto"/>
              <w:ind w:left="357" w:hanging="357"/>
              <w:contextualSpacing/>
              <w:jc w:val="center"/>
              <w:rPr>
                <w:rFonts w:ascii="Times New Roman" w:hAnsi="Times New Roman" w:cs="Times New Roman"/>
                <w:sz w:val="24"/>
                <w:szCs w:val="24"/>
                <w:lang w:val="en-US" w:eastAsia="ru-RU"/>
              </w:rPr>
            </w:pPr>
          </w:p>
        </w:tc>
        <w:tc>
          <w:tcPr>
            <w:tcW w:w="2935" w:type="dxa"/>
            <w:tcBorders>
              <w:top w:val="single" w:sz="4" w:space="0" w:color="000000"/>
              <w:left w:val="single" w:sz="4" w:space="0" w:color="000000"/>
              <w:bottom w:val="single" w:sz="4" w:space="0" w:color="000000"/>
            </w:tcBorders>
            <w:shd w:val="clear" w:color="auto" w:fill="auto"/>
            <w:vAlign w:val="center"/>
          </w:tcPr>
          <w:p w14:paraId="56FD3CB2" w14:textId="77777777" w:rsidR="009D3A78" w:rsidRPr="00FB083C" w:rsidRDefault="009D3A78" w:rsidP="009D3A78">
            <w:pPr>
              <w:widowControl w:val="0"/>
              <w:autoSpaceDE w:val="0"/>
              <w:autoSpaceDN w:val="0"/>
              <w:spacing w:after="0" w:line="240" w:lineRule="auto"/>
              <w:ind w:right="12"/>
              <w:contextualSpacing/>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Костюм разминочный</w:t>
            </w:r>
          </w:p>
        </w:tc>
        <w:tc>
          <w:tcPr>
            <w:tcW w:w="1266" w:type="dxa"/>
            <w:tcBorders>
              <w:top w:val="single" w:sz="4" w:space="0" w:color="000000"/>
              <w:left w:val="single" w:sz="4" w:space="0" w:color="000000"/>
              <w:bottom w:val="single" w:sz="4" w:space="0" w:color="000000"/>
            </w:tcBorders>
            <w:shd w:val="clear" w:color="auto" w:fill="auto"/>
            <w:vAlign w:val="center"/>
          </w:tcPr>
          <w:p w14:paraId="4C0E4DEF" w14:textId="77777777" w:rsidR="009D3A78" w:rsidRPr="00FB083C" w:rsidRDefault="009D3A78" w:rsidP="009D3A78">
            <w:pPr>
              <w:widowControl w:val="0"/>
              <w:autoSpaceDE w:val="0"/>
              <w:autoSpaceDN w:val="0"/>
              <w:spacing w:after="0" w:line="240" w:lineRule="auto"/>
              <w:ind w:left="-108" w:right="-108"/>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штук</w:t>
            </w:r>
          </w:p>
        </w:tc>
        <w:tc>
          <w:tcPr>
            <w:tcW w:w="2365" w:type="dxa"/>
            <w:tcBorders>
              <w:top w:val="single" w:sz="4" w:space="0" w:color="000000"/>
              <w:left w:val="single" w:sz="4" w:space="0" w:color="000000"/>
              <w:bottom w:val="single" w:sz="4" w:space="0" w:color="000000"/>
            </w:tcBorders>
            <w:shd w:val="clear" w:color="auto" w:fill="auto"/>
            <w:vAlign w:val="center"/>
          </w:tcPr>
          <w:p w14:paraId="5BD0986C" w14:textId="77777777" w:rsidR="009D3A78" w:rsidRPr="00FB083C" w:rsidRDefault="009D3A78" w:rsidP="009D3A78">
            <w:pPr>
              <w:widowControl w:val="0"/>
              <w:autoSpaceDE w:val="0"/>
              <w:autoSpaceDN w:val="0"/>
              <w:spacing w:after="0" w:line="240" w:lineRule="auto"/>
              <w:ind w:left="-106" w:right="-109"/>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 xml:space="preserve">на </w:t>
            </w:r>
            <w:r w:rsidRPr="00A4329F">
              <w:rPr>
                <w:rFonts w:ascii="Times New Roman" w:eastAsia="Times New Roman" w:hAnsi="Times New Roman" w:cs="Times New Roman"/>
                <w:sz w:val="24"/>
                <w:szCs w:val="24"/>
                <w:lang w:eastAsia="ru-RU" w:bidi="ru-RU"/>
              </w:rPr>
              <w:t>обучающегося</w:t>
            </w:r>
          </w:p>
        </w:tc>
        <w:tc>
          <w:tcPr>
            <w:tcW w:w="567" w:type="dxa"/>
            <w:tcBorders>
              <w:top w:val="single" w:sz="4" w:space="0" w:color="000000"/>
              <w:left w:val="single" w:sz="4" w:space="0" w:color="000000"/>
              <w:bottom w:val="single" w:sz="4" w:space="0" w:color="000000"/>
            </w:tcBorders>
            <w:shd w:val="clear" w:color="auto" w:fill="auto"/>
            <w:vAlign w:val="center"/>
          </w:tcPr>
          <w:p w14:paraId="6C7455D3"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08" w:type="dxa"/>
            <w:tcBorders>
              <w:top w:val="single" w:sz="4" w:space="0" w:color="000000"/>
              <w:left w:val="single" w:sz="4" w:space="0" w:color="000000"/>
              <w:bottom w:val="single" w:sz="4" w:space="0" w:color="000000"/>
            </w:tcBorders>
            <w:shd w:val="clear" w:color="auto" w:fill="auto"/>
            <w:vAlign w:val="center"/>
          </w:tcPr>
          <w:p w14:paraId="460D83C0"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22" w:type="dxa"/>
            <w:tcBorders>
              <w:top w:val="single" w:sz="4" w:space="0" w:color="000000"/>
              <w:left w:val="single" w:sz="4" w:space="0" w:color="000000"/>
              <w:bottom w:val="single" w:sz="4" w:space="0" w:color="000000"/>
            </w:tcBorders>
            <w:shd w:val="clear" w:color="auto" w:fill="auto"/>
            <w:vAlign w:val="center"/>
          </w:tcPr>
          <w:p w14:paraId="0F843F95"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4" w:type="dxa"/>
            <w:tcBorders>
              <w:top w:val="single" w:sz="4" w:space="0" w:color="000000"/>
              <w:left w:val="single" w:sz="4" w:space="0" w:color="000000"/>
              <w:bottom w:val="single" w:sz="4" w:space="0" w:color="000000"/>
            </w:tcBorders>
            <w:shd w:val="clear" w:color="auto" w:fill="auto"/>
            <w:vAlign w:val="center"/>
          </w:tcPr>
          <w:p w14:paraId="5F880102"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990" w:type="dxa"/>
            <w:tcBorders>
              <w:top w:val="single" w:sz="4" w:space="0" w:color="000000"/>
              <w:left w:val="single" w:sz="4" w:space="0" w:color="000000"/>
              <w:bottom w:val="single" w:sz="4" w:space="0" w:color="000000"/>
            </w:tcBorders>
            <w:shd w:val="clear" w:color="auto" w:fill="auto"/>
            <w:vAlign w:val="center"/>
          </w:tcPr>
          <w:p w14:paraId="7F9B874F"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7" w:type="dxa"/>
            <w:tcBorders>
              <w:top w:val="single" w:sz="4" w:space="0" w:color="000000"/>
              <w:left w:val="single" w:sz="4" w:space="0" w:color="000000"/>
              <w:bottom w:val="single" w:sz="4" w:space="0" w:color="000000"/>
            </w:tcBorders>
            <w:shd w:val="clear" w:color="auto" w:fill="auto"/>
            <w:vAlign w:val="center"/>
          </w:tcPr>
          <w:p w14:paraId="0CA2DCE3"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849" w:type="dxa"/>
            <w:tcBorders>
              <w:top w:val="single" w:sz="4" w:space="0" w:color="000000"/>
              <w:left w:val="single" w:sz="4" w:space="0" w:color="000000"/>
              <w:bottom w:val="single" w:sz="4" w:space="0" w:color="000000"/>
            </w:tcBorders>
            <w:shd w:val="clear" w:color="auto" w:fill="auto"/>
            <w:vAlign w:val="center"/>
          </w:tcPr>
          <w:p w14:paraId="5F009541"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ABF92"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r>
      <w:tr w:rsidR="009D3A78" w:rsidRPr="00FB083C" w14:paraId="7F06A456" w14:textId="77777777" w:rsidTr="009D3A78">
        <w:trPr>
          <w:trHeight w:val="20"/>
        </w:trPr>
        <w:tc>
          <w:tcPr>
            <w:tcW w:w="324" w:type="dxa"/>
            <w:tcBorders>
              <w:top w:val="single" w:sz="4" w:space="0" w:color="000000"/>
              <w:left w:val="single" w:sz="4" w:space="0" w:color="000000"/>
              <w:bottom w:val="single" w:sz="4" w:space="0" w:color="000000"/>
            </w:tcBorders>
            <w:shd w:val="clear" w:color="auto" w:fill="auto"/>
            <w:vAlign w:val="center"/>
          </w:tcPr>
          <w:p w14:paraId="167A4F91" w14:textId="77777777" w:rsidR="009D3A78" w:rsidRPr="00FB083C" w:rsidRDefault="009D3A78" w:rsidP="009D3A78">
            <w:pPr>
              <w:numPr>
                <w:ilvl w:val="0"/>
                <w:numId w:val="11"/>
              </w:numPr>
              <w:pBdr>
                <w:top w:val="none" w:sz="0" w:space="0" w:color="000000"/>
                <w:left w:val="none" w:sz="0" w:space="0" w:color="000000"/>
                <w:bottom w:val="none" w:sz="0" w:space="0" w:color="000000"/>
                <w:right w:val="none" w:sz="0" w:space="0" w:color="000000"/>
              </w:pBdr>
              <w:snapToGrid w:val="0"/>
              <w:spacing w:after="0" w:line="240" w:lineRule="auto"/>
              <w:ind w:left="357" w:hanging="357"/>
              <w:contextualSpacing/>
              <w:jc w:val="center"/>
              <w:rPr>
                <w:rFonts w:ascii="Times New Roman" w:hAnsi="Times New Roman" w:cs="Times New Roman"/>
                <w:sz w:val="24"/>
                <w:szCs w:val="24"/>
                <w:lang w:val="en-US" w:eastAsia="ru-RU"/>
              </w:rPr>
            </w:pPr>
          </w:p>
        </w:tc>
        <w:tc>
          <w:tcPr>
            <w:tcW w:w="2935" w:type="dxa"/>
            <w:tcBorders>
              <w:top w:val="single" w:sz="4" w:space="0" w:color="000000"/>
              <w:left w:val="single" w:sz="4" w:space="0" w:color="000000"/>
              <w:bottom w:val="single" w:sz="4" w:space="0" w:color="000000"/>
            </w:tcBorders>
            <w:shd w:val="clear" w:color="auto" w:fill="auto"/>
            <w:vAlign w:val="center"/>
          </w:tcPr>
          <w:p w14:paraId="6D4B3920" w14:textId="77777777" w:rsidR="009D3A78" w:rsidRPr="00FB083C" w:rsidRDefault="009D3A78" w:rsidP="009D3A78">
            <w:pPr>
              <w:widowControl w:val="0"/>
              <w:autoSpaceDE w:val="0"/>
              <w:autoSpaceDN w:val="0"/>
              <w:spacing w:after="0" w:line="240" w:lineRule="auto"/>
              <w:ind w:right="12"/>
              <w:contextualSpacing/>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Кроссовки для зала</w:t>
            </w:r>
          </w:p>
        </w:tc>
        <w:tc>
          <w:tcPr>
            <w:tcW w:w="1266" w:type="dxa"/>
            <w:tcBorders>
              <w:top w:val="single" w:sz="4" w:space="0" w:color="000000"/>
              <w:left w:val="single" w:sz="4" w:space="0" w:color="000000"/>
              <w:bottom w:val="single" w:sz="4" w:space="0" w:color="000000"/>
            </w:tcBorders>
            <w:shd w:val="clear" w:color="auto" w:fill="auto"/>
            <w:vAlign w:val="center"/>
          </w:tcPr>
          <w:p w14:paraId="79DB7D74" w14:textId="77777777" w:rsidR="009D3A78" w:rsidRPr="00FB083C" w:rsidRDefault="009D3A78" w:rsidP="009D3A78">
            <w:pPr>
              <w:widowControl w:val="0"/>
              <w:autoSpaceDE w:val="0"/>
              <w:autoSpaceDN w:val="0"/>
              <w:spacing w:after="0" w:line="240" w:lineRule="auto"/>
              <w:ind w:left="-108" w:right="-108"/>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пар</w:t>
            </w:r>
          </w:p>
        </w:tc>
        <w:tc>
          <w:tcPr>
            <w:tcW w:w="2365" w:type="dxa"/>
            <w:tcBorders>
              <w:top w:val="single" w:sz="4" w:space="0" w:color="000000"/>
              <w:left w:val="single" w:sz="4" w:space="0" w:color="000000"/>
              <w:bottom w:val="single" w:sz="4" w:space="0" w:color="000000"/>
            </w:tcBorders>
            <w:shd w:val="clear" w:color="auto" w:fill="auto"/>
            <w:vAlign w:val="center"/>
          </w:tcPr>
          <w:p w14:paraId="7468BCA7" w14:textId="77777777" w:rsidR="009D3A78" w:rsidRPr="00FB083C" w:rsidRDefault="009D3A78" w:rsidP="009D3A78">
            <w:pPr>
              <w:widowControl w:val="0"/>
              <w:autoSpaceDE w:val="0"/>
              <w:autoSpaceDN w:val="0"/>
              <w:spacing w:after="0" w:line="240" w:lineRule="auto"/>
              <w:ind w:left="-106" w:right="-109"/>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 xml:space="preserve">на </w:t>
            </w:r>
            <w:r w:rsidRPr="00A4329F">
              <w:rPr>
                <w:rFonts w:ascii="Times New Roman" w:eastAsia="Times New Roman" w:hAnsi="Times New Roman" w:cs="Times New Roman"/>
                <w:sz w:val="24"/>
                <w:szCs w:val="24"/>
                <w:lang w:eastAsia="ru-RU" w:bidi="ru-RU"/>
              </w:rPr>
              <w:t>обучающегося</w:t>
            </w:r>
          </w:p>
        </w:tc>
        <w:tc>
          <w:tcPr>
            <w:tcW w:w="567" w:type="dxa"/>
            <w:tcBorders>
              <w:top w:val="single" w:sz="4" w:space="0" w:color="000000"/>
              <w:left w:val="single" w:sz="4" w:space="0" w:color="000000"/>
              <w:bottom w:val="single" w:sz="4" w:space="0" w:color="000000"/>
            </w:tcBorders>
            <w:shd w:val="clear" w:color="auto" w:fill="auto"/>
            <w:vAlign w:val="center"/>
          </w:tcPr>
          <w:p w14:paraId="711A5A10"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08" w:type="dxa"/>
            <w:tcBorders>
              <w:top w:val="single" w:sz="4" w:space="0" w:color="000000"/>
              <w:left w:val="single" w:sz="4" w:space="0" w:color="000000"/>
              <w:bottom w:val="single" w:sz="4" w:space="0" w:color="000000"/>
            </w:tcBorders>
            <w:shd w:val="clear" w:color="auto" w:fill="auto"/>
            <w:vAlign w:val="center"/>
          </w:tcPr>
          <w:p w14:paraId="1AFDFA59"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22" w:type="dxa"/>
            <w:tcBorders>
              <w:top w:val="single" w:sz="4" w:space="0" w:color="000000"/>
              <w:left w:val="single" w:sz="4" w:space="0" w:color="000000"/>
              <w:bottom w:val="single" w:sz="4" w:space="0" w:color="000000"/>
            </w:tcBorders>
            <w:shd w:val="clear" w:color="auto" w:fill="auto"/>
            <w:vAlign w:val="center"/>
          </w:tcPr>
          <w:p w14:paraId="1C79D66A"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4" w:type="dxa"/>
            <w:tcBorders>
              <w:top w:val="single" w:sz="4" w:space="0" w:color="000000"/>
              <w:left w:val="single" w:sz="4" w:space="0" w:color="000000"/>
              <w:bottom w:val="single" w:sz="4" w:space="0" w:color="000000"/>
            </w:tcBorders>
            <w:shd w:val="clear" w:color="auto" w:fill="auto"/>
            <w:vAlign w:val="center"/>
          </w:tcPr>
          <w:p w14:paraId="09236F30"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990" w:type="dxa"/>
            <w:tcBorders>
              <w:top w:val="single" w:sz="4" w:space="0" w:color="000000"/>
              <w:left w:val="single" w:sz="4" w:space="0" w:color="000000"/>
              <w:bottom w:val="single" w:sz="4" w:space="0" w:color="000000"/>
            </w:tcBorders>
            <w:shd w:val="clear" w:color="auto" w:fill="auto"/>
            <w:vAlign w:val="center"/>
          </w:tcPr>
          <w:p w14:paraId="2F6D2D46"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7" w:type="dxa"/>
            <w:tcBorders>
              <w:top w:val="single" w:sz="4" w:space="0" w:color="000000"/>
              <w:left w:val="single" w:sz="4" w:space="0" w:color="000000"/>
              <w:bottom w:val="single" w:sz="4" w:space="0" w:color="000000"/>
            </w:tcBorders>
            <w:shd w:val="clear" w:color="auto" w:fill="auto"/>
            <w:vAlign w:val="center"/>
          </w:tcPr>
          <w:p w14:paraId="0A6EB00C"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849" w:type="dxa"/>
            <w:tcBorders>
              <w:top w:val="single" w:sz="4" w:space="0" w:color="000000"/>
              <w:left w:val="single" w:sz="4" w:space="0" w:color="000000"/>
              <w:bottom w:val="single" w:sz="4" w:space="0" w:color="000000"/>
            </w:tcBorders>
            <w:shd w:val="clear" w:color="auto" w:fill="auto"/>
            <w:vAlign w:val="center"/>
          </w:tcPr>
          <w:p w14:paraId="53647920"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7A660"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r>
      <w:tr w:rsidR="009D3A78" w:rsidRPr="00FB083C" w14:paraId="24BC0036" w14:textId="77777777" w:rsidTr="009D3A78">
        <w:trPr>
          <w:trHeight w:val="20"/>
        </w:trPr>
        <w:tc>
          <w:tcPr>
            <w:tcW w:w="324" w:type="dxa"/>
            <w:tcBorders>
              <w:top w:val="single" w:sz="4" w:space="0" w:color="000000"/>
              <w:left w:val="single" w:sz="4" w:space="0" w:color="000000"/>
              <w:bottom w:val="single" w:sz="4" w:space="0" w:color="000000"/>
            </w:tcBorders>
            <w:shd w:val="clear" w:color="auto" w:fill="auto"/>
            <w:vAlign w:val="center"/>
          </w:tcPr>
          <w:p w14:paraId="3CDB73EC" w14:textId="77777777" w:rsidR="009D3A78" w:rsidRPr="00FB083C" w:rsidRDefault="009D3A78" w:rsidP="009D3A78">
            <w:pPr>
              <w:numPr>
                <w:ilvl w:val="0"/>
                <w:numId w:val="11"/>
              </w:numPr>
              <w:pBdr>
                <w:top w:val="none" w:sz="0" w:space="0" w:color="000000"/>
                <w:left w:val="none" w:sz="0" w:space="0" w:color="000000"/>
                <w:bottom w:val="none" w:sz="0" w:space="0" w:color="000000"/>
                <w:right w:val="none" w:sz="0" w:space="0" w:color="000000"/>
              </w:pBdr>
              <w:snapToGrid w:val="0"/>
              <w:spacing w:after="0" w:line="240" w:lineRule="auto"/>
              <w:ind w:left="357" w:hanging="357"/>
              <w:contextualSpacing/>
              <w:jc w:val="center"/>
              <w:rPr>
                <w:rFonts w:ascii="Times New Roman" w:hAnsi="Times New Roman" w:cs="Times New Roman"/>
                <w:sz w:val="24"/>
                <w:szCs w:val="24"/>
                <w:lang w:val="en-US" w:eastAsia="ru-RU"/>
              </w:rPr>
            </w:pPr>
          </w:p>
        </w:tc>
        <w:tc>
          <w:tcPr>
            <w:tcW w:w="2935" w:type="dxa"/>
            <w:tcBorders>
              <w:top w:val="single" w:sz="4" w:space="0" w:color="000000"/>
              <w:left w:val="single" w:sz="4" w:space="0" w:color="000000"/>
              <w:bottom w:val="single" w:sz="4" w:space="0" w:color="000000"/>
            </w:tcBorders>
            <w:shd w:val="clear" w:color="auto" w:fill="auto"/>
            <w:vAlign w:val="center"/>
          </w:tcPr>
          <w:p w14:paraId="49FB082A" w14:textId="77777777" w:rsidR="009D3A78" w:rsidRPr="00FB083C" w:rsidRDefault="009D3A78" w:rsidP="009D3A78">
            <w:pPr>
              <w:widowControl w:val="0"/>
              <w:autoSpaceDE w:val="0"/>
              <w:autoSpaceDN w:val="0"/>
              <w:spacing w:after="0" w:line="240" w:lineRule="auto"/>
              <w:ind w:right="12"/>
              <w:contextualSpacing/>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Кроссовки легкоатлетические</w:t>
            </w:r>
          </w:p>
        </w:tc>
        <w:tc>
          <w:tcPr>
            <w:tcW w:w="1266" w:type="dxa"/>
            <w:tcBorders>
              <w:top w:val="single" w:sz="4" w:space="0" w:color="000000"/>
              <w:left w:val="single" w:sz="4" w:space="0" w:color="000000"/>
              <w:bottom w:val="single" w:sz="4" w:space="0" w:color="000000"/>
            </w:tcBorders>
            <w:shd w:val="clear" w:color="auto" w:fill="auto"/>
            <w:vAlign w:val="center"/>
          </w:tcPr>
          <w:p w14:paraId="3E750E85" w14:textId="77777777" w:rsidR="009D3A78" w:rsidRPr="00FB083C" w:rsidRDefault="009D3A78" w:rsidP="009D3A78">
            <w:pPr>
              <w:widowControl w:val="0"/>
              <w:autoSpaceDE w:val="0"/>
              <w:autoSpaceDN w:val="0"/>
              <w:spacing w:after="0" w:line="240" w:lineRule="auto"/>
              <w:ind w:left="-108" w:right="-108"/>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пар</w:t>
            </w:r>
          </w:p>
        </w:tc>
        <w:tc>
          <w:tcPr>
            <w:tcW w:w="2365" w:type="dxa"/>
            <w:tcBorders>
              <w:top w:val="single" w:sz="4" w:space="0" w:color="000000"/>
              <w:left w:val="single" w:sz="4" w:space="0" w:color="000000"/>
              <w:bottom w:val="single" w:sz="4" w:space="0" w:color="000000"/>
            </w:tcBorders>
            <w:shd w:val="clear" w:color="auto" w:fill="auto"/>
            <w:vAlign w:val="center"/>
          </w:tcPr>
          <w:p w14:paraId="2BBAE74C" w14:textId="77777777" w:rsidR="009D3A78" w:rsidRPr="00FB083C" w:rsidRDefault="009D3A78" w:rsidP="009D3A78">
            <w:pPr>
              <w:widowControl w:val="0"/>
              <w:autoSpaceDE w:val="0"/>
              <w:autoSpaceDN w:val="0"/>
              <w:spacing w:after="0" w:line="240" w:lineRule="auto"/>
              <w:ind w:left="-106" w:right="-109"/>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 xml:space="preserve">на </w:t>
            </w:r>
            <w:r w:rsidRPr="00A4329F">
              <w:rPr>
                <w:rFonts w:ascii="Times New Roman" w:eastAsia="Times New Roman" w:hAnsi="Times New Roman" w:cs="Times New Roman"/>
                <w:sz w:val="24"/>
                <w:szCs w:val="24"/>
                <w:lang w:eastAsia="ru-RU" w:bidi="ru-RU"/>
              </w:rPr>
              <w:t>обучающегося</w:t>
            </w:r>
          </w:p>
        </w:tc>
        <w:tc>
          <w:tcPr>
            <w:tcW w:w="567" w:type="dxa"/>
            <w:tcBorders>
              <w:top w:val="single" w:sz="4" w:space="0" w:color="000000"/>
              <w:left w:val="single" w:sz="4" w:space="0" w:color="000000"/>
              <w:bottom w:val="single" w:sz="4" w:space="0" w:color="000000"/>
            </w:tcBorders>
            <w:shd w:val="clear" w:color="auto" w:fill="auto"/>
            <w:vAlign w:val="center"/>
          </w:tcPr>
          <w:p w14:paraId="3C48266D"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08" w:type="dxa"/>
            <w:tcBorders>
              <w:top w:val="single" w:sz="4" w:space="0" w:color="000000"/>
              <w:left w:val="single" w:sz="4" w:space="0" w:color="000000"/>
              <w:bottom w:val="single" w:sz="4" w:space="0" w:color="000000"/>
            </w:tcBorders>
            <w:shd w:val="clear" w:color="auto" w:fill="auto"/>
            <w:vAlign w:val="center"/>
          </w:tcPr>
          <w:p w14:paraId="36F6F8F1"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22" w:type="dxa"/>
            <w:tcBorders>
              <w:top w:val="single" w:sz="4" w:space="0" w:color="000000"/>
              <w:left w:val="single" w:sz="4" w:space="0" w:color="000000"/>
              <w:bottom w:val="single" w:sz="4" w:space="0" w:color="000000"/>
            </w:tcBorders>
            <w:shd w:val="clear" w:color="auto" w:fill="auto"/>
            <w:vAlign w:val="center"/>
          </w:tcPr>
          <w:p w14:paraId="3BB90B1F"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4" w:type="dxa"/>
            <w:tcBorders>
              <w:top w:val="single" w:sz="4" w:space="0" w:color="000000"/>
              <w:left w:val="single" w:sz="4" w:space="0" w:color="000000"/>
              <w:bottom w:val="single" w:sz="4" w:space="0" w:color="000000"/>
            </w:tcBorders>
            <w:shd w:val="clear" w:color="auto" w:fill="auto"/>
            <w:vAlign w:val="center"/>
          </w:tcPr>
          <w:p w14:paraId="44EC685F"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990" w:type="dxa"/>
            <w:tcBorders>
              <w:top w:val="single" w:sz="4" w:space="0" w:color="000000"/>
              <w:left w:val="single" w:sz="4" w:space="0" w:color="000000"/>
              <w:bottom w:val="single" w:sz="4" w:space="0" w:color="000000"/>
            </w:tcBorders>
            <w:shd w:val="clear" w:color="auto" w:fill="auto"/>
            <w:vAlign w:val="center"/>
          </w:tcPr>
          <w:p w14:paraId="3C6CE29F"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7" w:type="dxa"/>
            <w:tcBorders>
              <w:top w:val="single" w:sz="4" w:space="0" w:color="000000"/>
              <w:left w:val="single" w:sz="4" w:space="0" w:color="000000"/>
              <w:bottom w:val="single" w:sz="4" w:space="0" w:color="000000"/>
            </w:tcBorders>
            <w:shd w:val="clear" w:color="auto" w:fill="auto"/>
            <w:vAlign w:val="center"/>
          </w:tcPr>
          <w:p w14:paraId="383ECCFF"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849" w:type="dxa"/>
            <w:tcBorders>
              <w:top w:val="single" w:sz="4" w:space="0" w:color="000000"/>
              <w:left w:val="single" w:sz="4" w:space="0" w:color="000000"/>
              <w:bottom w:val="single" w:sz="4" w:space="0" w:color="000000"/>
            </w:tcBorders>
            <w:shd w:val="clear" w:color="auto" w:fill="auto"/>
            <w:vAlign w:val="center"/>
          </w:tcPr>
          <w:p w14:paraId="5C4B274E"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FBEEA"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r>
      <w:tr w:rsidR="009D3A78" w:rsidRPr="00FB083C" w14:paraId="3E37F526" w14:textId="77777777" w:rsidTr="009D3A78">
        <w:trPr>
          <w:trHeight w:val="20"/>
        </w:trPr>
        <w:tc>
          <w:tcPr>
            <w:tcW w:w="324" w:type="dxa"/>
            <w:tcBorders>
              <w:top w:val="single" w:sz="4" w:space="0" w:color="000000"/>
              <w:left w:val="single" w:sz="4" w:space="0" w:color="000000"/>
              <w:bottom w:val="single" w:sz="4" w:space="0" w:color="000000"/>
            </w:tcBorders>
            <w:shd w:val="clear" w:color="auto" w:fill="auto"/>
            <w:vAlign w:val="center"/>
          </w:tcPr>
          <w:p w14:paraId="5B60CBFE" w14:textId="77777777" w:rsidR="009D3A78" w:rsidRPr="00FB083C" w:rsidRDefault="009D3A78" w:rsidP="009D3A78">
            <w:pPr>
              <w:numPr>
                <w:ilvl w:val="0"/>
                <w:numId w:val="11"/>
              </w:numPr>
              <w:pBdr>
                <w:top w:val="none" w:sz="0" w:space="0" w:color="000000"/>
                <w:left w:val="none" w:sz="0" w:space="0" w:color="000000"/>
                <w:bottom w:val="none" w:sz="0" w:space="0" w:color="000000"/>
                <w:right w:val="none" w:sz="0" w:space="0" w:color="000000"/>
              </w:pBdr>
              <w:snapToGrid w:val="0"/>
              <w:spacing w:after="0" w:line="240" w:lineRule="auto"/>
              <w:ind w:left="357" w:hanging="357"/>
              <w:contextualSpacing/>
              <w:jc w:val="center"/>
              <w:rPr>
                <w:rFonts w:ascii="Times New Roman" w:hAnsi="Times New Roman" w:cs="Times New Roman"/>
                <w:sz w:val="24"/>
                <w:szCs w:val="24"/>
                <w:lang w:val="en-US" w:eastAsia="ru-RU"/>
              </w:rPr>
            </w:pPr>
          </w:p>
        </w:tc>
        <w:tc>
          <w:tcPr>
            <w:tcW w:w="2935" w:type="dxa"/>
            <w:tcBorders>
              <w:top w:val="single" w:sz="4" w:space="0" w:color="000000"/>
              <w:left w:val="single" w:sz="4" w:space="0" w:color="000000"/>
              <w:bottom w:val="single" w:sz="4" w:space="0" w:color="000000"/>
            </w:tcBorders>
            <w:shd w:val="clear" w:color="auto" w:fill="auto"/>
            <w:vAlign w:val="center"/>
          </w:tcPr>
          <w:p w14:paraId="2B7EA7D7" w14:textId="77777777" w:rsidR="009D3A78" w:rsidRPr="00FB083C" w:rsidRDefault="009D3A78" w:rsidP="009D3A78">
            <w:pPr>
              <w:widowControl w:val="0"/>
              <w:autoSpaceDE w:val="0"/>
              <w:autoSpaceDN w:val="0"/>
              <w:spacing w:after="0" w:line="240" w:lineRule="auto"/>
              <w:ind w:right="12"/>
              <w:contextualSpacing/>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Наколенники (фиксаторы коленных суставов)</w:t>
            </w:r>
          </w:p>
        </w:tc>
        <w:tc>
          <w:tcPr>
            <w:tcW w:w="1266" w:type="dxa"/>
            <w:tcBorders>
              <w:top w:val="single" w:sz="4" w:space="0" w:color="000000"/>
              <w:left w:val="single" w:sz="4" w:space="0" w:color="000000"/>
              <w:bottom w:val="single" w:sz="4" w:space="0" w:color="000000"/>
            </w:tcBorders>
            <w:shd w:val="clear" w:color="auto" w:fill="auto"/>
            <w:vAlign w:val="center"/>
          </w:tcPr>
          <w:p w14:paraId="34F9B168" w14:textId="77777777" w:rsidR="009D3A78" w:rsidRPr="00FB083C" w:rsidRDefault="009D3A78" w:rsidP="009D3A78">
            <w:pPr>
              <w:widowControl w:val="0"/>
              <w:autoSpaceDE w:val="0"/>
              <w:autoSpaceDN w:val="0"/>
              <w:spacing w:after="0" w:line="240" w:lineRule="auto"/>
              <w:ind w:left="-108" w:right="-108"/>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комплект</w:t>
            </w:r>
          </w:p>
        </w:tc>
        <w:tc>
          <w:tcPr>
            <w:tcW w:w="2365" w:type="dxa"/>
            <w:tcBorders>
              <w:top w:val="single" w:sz="4" w:space="0" w:color="000000"/>
              <w:left w:val="single" w:sz="4" w:space="0" w:color="000000"/>
              <w:bottom w:val="single" w:sz="4" w:space="0" w:color="000000"/>
            </w:tcBorders>
            <w:shd w:val="clear" w:color="auto" w:fill="auto"/>
            <w:vAlign w:val="center"/>
          </w:tcPr>
          <w:p w14:paraId="6A17B580" w14:textId="77777777" w:rsidR="009D3A78" w:rsidRPr="00FB083C" w:rsidRDefault="009D3A78" w:rsidP="009D3A78">
            <w:pPr>
              <w:widowControl w:val="0"/>
              <w:autoSpaceDE w:val="0"/>
              <w:autoSpaceDN w:val="0"/>
              <w:spacing w:after="0" w:line="240" w:lineRule="auto"/>
              <w:ind w:left="-106" w:right="-109"/>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 xml:space="preserve">на </w:t>
            </w:r>
            <w:r w:rsidRPr="00A4329F">
              <w:rPr>
                <w:rFonts w:ascii="Times New Roman" w:eastAsia="Times New Roman" w:hAnsi="Times New Roman" w:cs="Times New Roman"/>
                <w:sz w:val="24"/>
                <w:szCs w:val="24"/>
                <w:lang w:eastAsia="ru-RU" w:bidi="ru-RU"/>
              </w:rPr>
              <w:t>обучающегося</w:t>
            </w:r>
          </w:p>
        </w:tc>
        <w:tc>
          <w:tcPr>
            <w:tcW w:w="567" w:type="dxa"/>
            <w:tcBorders>
              <w:top w:val="single" w:sz="4" w:space="0" w:color="000000"/>
              <w:left w:val="single" w:sz="4" w:space="0" w:color="000000"/>
              <w:bottom w:val="single" w:sz="4" w:space="0" w:color="000000"/>
            </w:tcBorders>
            <w:shd w:val="clear" w:color="auto" w:fill="auto"/>
            <w:vAlign w:val="center"/>
          </w:tcPr>
          <w:p w14:paraId="2A9ADDB9"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08" w:type="dxa"/>
            <w:tcBorders>
              <w:top w:val="single" w:sz="4" w:space="0" w:color="000000"/>
              <w:left w:val="single" w:sz="4" w:space="0" w:color="000000"/>
              <w:bottom w:val="single" w:sz="4" w:space="0" w:color="000000"/>
            </w:tcBorders>
            <w:shd w:val="clear" w:color="auto" w:fill="auto"/>
            <w:vAlign w:val="center"/>
          </w:tcPr>
          <w:p w14:paraId="1238BD1B"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22" w:type="dxa"/>
            <w:tcBorders>
              <w:top w:val="single" w:sz="4" w:space="0" w:color="000000"/>
              <w:left w:val="single" w:sz="4" w:space="0" w:color="000000"/>
              <w:bottom w:val="single" w:sz="4" w:space="0" w:color="000000"/>
            </w:tcBorders>
            <w:shd w:val="clear" w:color="auto" w:fill="auto"/>
            <w:vAlign w:val="center"/>
          </w:tcPr>
          <w:p w14:paraId="25BB5F72"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4" w:type="dxa"/>
            <w:tcBorders>
              <w:top w:val="single" w:sz="4" w:space="0" w:color="000000"/>
              <w:left w:val="single" w:sz="4" w:space="0" w:color="000000"/>
              <w:bottom w:val="single" w:sz="4" w:space="0" w:color="000000"/>
            </w:tcBorders>
            <w:shd w:val="clear" w:color="auto" w:fill="auto"/>
            <w:vAlign w:val="center"/>
          </w:tcPr>
          <w:p w14:paraId="20495974"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990" w:type="dxa"/>
            <w:tcBorders>
              <w:top w:val="single" w:sz="4" w:space="0" w:color="000000"/>
              <w:left w:val="single" w:sz="4" w:space="0" w:color="000000"/>
              <w:bottom w:val="single" w:sz="4" w:space="0" w:color="000000"/>
            </w:tcBorders>
            <w:shd w:val="clear" w:color="auto" w:fill="auto"/>
            <w:vAlign w:val="center"/>
          </w:tcPr>
          <w:p w14:paraId="38F98418"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7" w:type="dxa"/>
            <w:tcBorders>
              <w:top w:val="single" w:sz="4" w:space="0" w:color="000000"/>
              <w:left w:val="single" w:sz="4" w:space="0" w:color="000000"/>
              <w:bottom w:val="single" w:sz="4" w:space="0" w:color="000000"/>
            </w:tcBorders>
            <w:shd w:val="clear" w:color="auto" w:fill="auto"/>
            <w:vAlign w:val="center"/>
          </w:tcPr>
          <w:p w14:paraId="574D5519"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849" w:type="dxa"/>
            <w:tcBorders>
              <w:top w:val="single" w:sz="4" w:space="0" w:color="000000"/>
              <w:left w:val="single" w:sz="4" w:space="0" w:color="000000"/>
              <w:bottom w:val="single" w:sz="4" w:space="0" w:color="000000"/>
            </w:tcBorders>
            <w:shd w:val="clear" w:color="auto" w:fill="auto"/>
            <w:vAlign w:val="center"/>
          </w:tcPr>
          <w:p w14:paraId="4CC68BC1"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C45A0"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r>
      <w:tr w:rsidR="009D3A78" w:rsidRPr="00FB083C" w14:paraId="5C9F1EB2" w14:textId="77777777" w:rsidTr="009D3A78">
        <w:trPr>
          <w:trHeight w:val="20"/>
        </w:trPr>
        <w:tc>
          <w:tcPr>
            <w:tcW w:w="324" w:type="dxa"/>
            <w:tcBorders>
              <w:top w:val="single" w:sz="4" w:space="0" w:color="000000"/>
              <w:left w:val="single" w:sz="4" w:space="0" w:color="000000"/>
              <w:bottom w:val="single" w:sz="4" w:space="0" w:color="000000"/>
            </w:tcBorders>
            <w:shd w:val="clear" w:color="auto" w:fill="auto"/>
            <w:vAlign w:val="center"/>
          </w:tcPr>
          <w:p w14:paraId="03C48D8C" w14:textId="77777777" w:rsidR="009D3A78" w:rsidRPr="00FB083C" w:rsidRDefault="009D3A78" w:rsidP="009D3A78">
            <w:pPr>
              <w:numPr>
                <w:ilvl w:val="0"/>
                <w:numId w:val="11"/>
              </w:numPr>
              <w:pBdr>
                <w:top w:val="none" w:sz="0" w:space="0" w:color="000000"/>
                <w:left w:val="none" w:sz="0" w:space="0" w:color="000000"/>
                <w:bottom w:val="none" w:sz="0" w:space="0" w:color="000000"/>
                <w:right w:val="none" w:sz="0" w:space="0" w:color="000000"/>
              </w:pBdr>
              <w:snapToGrid w:val="0"/>
              <w:spacing w:after="0" w:line="240" w:lineRule="auto"/>
              <w:ind w:left="357" w:hanging="357"/>
              <w:contextualSpacing/>
              <w:jc w:val="center"/>
              <w:rPr>
                <w:rFonts w:ascii="Times New Roman" w:hAnsi="Times New Roman" w:cs="Times New Roman"/>
                <w:sz w:val="24"/>
                <w:szCs w:val="24"/>
                <w:lang w:val="en-US" w:eastAsia="ru-RU"/>
              </w:rPr>
            </w:pPr>
          </w:p>
        </w:tc>
        <w:tc>
          <w:tcPr>
            <w:tcW w:w="2935" w:type="dxa"/>
            <w:tcBorders>
              <w:top w:val="single" w:sz="4" w:space="0" w:color="000000"/>
              <w:left w:val="single" w:sz="4" w:space="0" w:color="000000"/>
              <w:bottom w:val="single" w:sz="4" w:space="0" w:color="000000"/>
            </w:tcBorders>
            <w:shd w:val="clear" w:color="auto" w:fill="auto"/>
            <w:vAlign w:val="center"/>
          </w:tcPr>
          <w:p w14:paraId="2676E610" w14:textId="77777777" w:rsidR="009D3A78" w:rsidRPr="00FB083C" w:rsidRDefault="009D3A78" w:rsidP="009D3A78">
            <w:pPr>
              <w:widowControl w:val="0"/>
              <w:autoSpaceDE w:val="0"/>
              <w:autoSpaceDN w:val="0"/>
              <w:spacing w:after="0" w:line="240" w:lineRule="auto"/>
              <w:ind w:right="12"/>
              <w:contextualSpacing/>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Налокотники (фиксаторы локтевых суставов)</w:t>
            </w:r>
          </w:p>
        </w:tc>
        <w:tc>
          <w:tcPr>
            <w:tcW w:w="1266" w:type="dxa"/>
            <w:tcBorders>
              <w:top w:val="single" w:sz="4" w:space="0" w:color="000000"/>
              <w:left w:val="single" w:sz="4" w:space="0" w:color="000000"/>
              <w:bottom w:val="single" w:sz="4" w:space="0" w:color="000000"/>
            </w:tcBorders>
            <w:shd w:val="clear" w:color="auto" w:fill="auto"/>
            <w:vAlign w:val="center"/>
          </w:tcPr>
          <w:p w14:paraId="3A64C21D" w14:textId="77777777" w:rsidR="009D3A78" w:rsidRPr="00FB083C" w:rsidRDefault="009D3A78" w:rsidP="009D3A78">
            <w:pPr>
              <w:widowControl w:val="0"/>
              <w:autoSpaceDE w:val="0"/>
              <w:autoSpaceDN w:val="0"/>
              <w:spacing w:after="0" w:line="240" w:lineRule="auto"/>
              <w:ind w:left="-108" w:right="-108"/>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комплект</w:t>
            </w:r>
          </w:p>
        </w:tc>
        <w:tc>
          <w:tcPr>
            <w:tcW w:w="2365" w:type="dxa"/>
            <w:tcBorders>
              <w:top w:val="single" w:sz="4" w:space="0" w:color="000000"/>
              <w:left w:val="single" w:sz="4" w:space="0" w:color="000000"/>
              <w:bottom w:val="single" w:sz="4" w:space="0" w:color="000000"/>
            </w:tcBorders>
            <w:shd w:val="clear" w:color="auto" w:fill="auto"/>
            <w:vAlign w:val="center"/>
          </w:tcPr>
          <w:p w14:paraId="4677A542" w14:textId="77777777" w:rsidR="009D3A78" w:rsidRPr="00FB083C" w:rsidRDefault="009D3A78" w:rsidP="009D3A78">
            <w:pPr>
              <w:widowControl w:val="0"/>
              <w:autoSpaceDE w:val="0"/>
              <w:autoSpaceDN w:val="0"/>
              <w:spacing w:after="0" w:line="240" w:lineRule="auto"/>
              <w:ind w:left="-106" w:right="-109"/>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 xml:space="preserve">на </w:t>
            </w:r>
            <w:r w:rsidRPr="00A4329F">
              <w:rPr>
                <w:rFonts w:ascii="Times New Roman" w:eastAsia="Times New Roman" w:hAnsi="Times New Roman" w:cs="Times New Roman"/>
                <w:sz w:val="24"/>
                <w:szCs w:val="24"/>
                <w:lang w:eastAsia="ru-RU" w:bidi="ru-RU"/>
              </w:rPr>
              <w:t>обучающегося</w:t>
            </w:r>
          </w:p>
        </w:tc>
        <w:tc>
          <w:tcPr>
            <w:tcW w:w="567" w:type="dxa"/>
            <w:tcBorders>
              <w:top w:val="single" w:sz="4" w:space="0" w:color="000000"/>
              <w:left w:val="single" w:sz="4" w:space="0" w:color="000000"/>
              <w:bottom w:val="single" w:sz="4" w:space="0" w:color="000000"/>
            </w:tcBorders>
            <w:shd w:val="clear" w:color="auto" w:fill="auto"/>
            <w:vAlign w:val="center"/>
          </w:tcPr>
          <w:p w14:paraId="770B9CD4"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08" w:type="dxa"/>
            <w:tcBorders>
              <w:top w:val="single" w:sz="4" w:space="0" w:color="000000"/>
              <w:left w:val="single" w:sz="4" w:space="0" w:color="000000"/>
              <w:bottom w:val="single" w:sz="4" w:space="0" w:color="000000"/>
            </w:tcBorders>
            <w:shd w:val="clear" w:color="auto" w:fill="auto"/>
            <w:vAlign w:val="center"/>
          </w:tcPr>
          <w:p w14:paraId="138C78A4"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w:t>
            </w:r>
          </w:p>
        </w:tc>
        <w:tc>
          <w:tcPr>
            <w:tcW w:w="1122" w:type="dxa"/>
            <w:tcBorders>
              <w:top w:val="single" w:sz="4" w:space="0" w:color="000000"/>
              <w:left w:val="single" w:sz="4" w:space="0" w:color="000000"/>
              <w:bottom w:val="single" w:sz="4" w:space="0" w:color="000000"/>
            </w:tcBorders>
            <w:shd w:val="clear" w:color="auto" w:fill="auto"/>
            <w:vAlign w:val="center"/>
          </w:tcPr>
          <w:p w14:paraId="0EFCD65E"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4" w:type="dxa"/>
            <w:tcBorders>
              <w:top w:val="single" w:sz="4" w:space="0" w:color="000000"/>
              <w:left w:val="single" w:sz="4" w:space="0" w:color="000000"/>
              <w:bottom w:val="single" w:sz="4" w:space="0" w:color="000000"/>
            </w:tcBorders>
            <w:shd w:val="clear" w:color="auto" w:fill="auto"/>
            <w:vAlign w:val="center"/>
          </w:tcPr>
          <w:p w14:paraId="14B87CC3"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990" w:type="dxa"/>
            <w:tcBorders>
              <w:top w:val="single" w:sz="4" w:space="0" w:color="000000"/>
              <w:left w:val="single" w:sz="4" w:space="0" w:color="000000"/>
              <w:bottom w:val="single" w:sz="4" w:space="0" w:color="000000"/>
            </w:tcBorders>
            <w:shd w:val="clear" w:color="auto" w:fill="auto"/>
            <w:vAlign w:val="center"/>
          </w:tcPr>
          <w:p w14:paraId="0497098E"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117" w:type="dxa"/>
            <w:tcBorders>
              <w:top w:val="single" w:sz="4" w:space="0" w:color="000000"/>
              <w:left w:val="single" w:sz="4" w:space="0" w:color="000000"/>
              <w:bottom w:val="single" w:sz="4" w:space="0" w:color="000000"/>
            </w:tcBorders>
            <w:shd w:val="clear" w:color="auto" w:fill="auto"/>
            <w:vAlign w:val="center"/>
          </w:tcPr>
          <w:p w14:paraId="31562F5B"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849" w:type="dxa"/>
            <w:tcBorders>
              <w:top w:val="single" w:sz="4" w:space="0" w:color="000000"/>
              <w:left w:val="single" w:sz="4" w:space="0" w:color="000000"/>
              <w:bottom w:val="single" w:sz="4" w:space="0" w:color="000000"/>
            </w:tcBorders>
            <w:shd w:val="clear" w:color="auto" w:fill="auto"/>
            <w:vAlign w:val="center"/>
          </w:tcPr>
          <w:p w14:paraId="52637453"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26BD1" w14:textId="77777777" w:rsidR="009D3A78" w:rsidRPr="00FB083C" w:rsidRDefault="009D3A78" w:rsidP="009D3A78">
            <w:pPr>
              <w:widowControl w:val="0"/>
              <w:autoSpaceDE w:val="0"/>
              <w:autoSpaceDN w:val="0"/>
              <w:spacing w:after="0" w:line="240" w:lineRule="auto"/>
              <w:contextualSpacing/>
              <w:jc w:val="center"/>
              <w:rPr>
                <w:rFonts w:ascii="Times New Roman" w:eastAsia="Times New Roman" w:hAnsi="Times New Roman" w:cs="Times New Roman"/>
                <w:sz w:val="24"/>
                <w:szCs w:val="24"/>
                <w:lang w:bidi="ru-RU"/>
              </w:rPr>
            </w:pPr>
            <w:r w:rsidRPr="00FB083C">
              <w:rPr>
                <w:rFonts w:ascii="Times New Roman" w:eastAsia="Times New Roman" w:hAnsi="Times New Roman" w:cs="Times New Roman"/>
                <w:sz w:val="24"/>
                <w:szCs w:val="24"/>
                <w:lang w:eastAsia="ru-RU" w:bidi="ru-RU"/>
              </w:rPr>
              <w:t>1</w:t>
            </w:r>
          </w:p>
        </w:tc>
      </w:tr>
    </w:tbl>
    <w:p w14:paraId="3806E0EF" w14:textId="77777777" w:rsidR="009D3A78" w:rsidRDefault="009D3A78" w:rsidP="009D3A78">
      <w:pPr>
        <w:pStyle w:val="ConsPlusNormal"/>
        <w:outlineLvl w:val="1"/>
        <w:rPr>
          <w:rFonts w:ascii="Times New Roman" w:hAnsi="Times New Roman"/>
          <w:sz w:val="28"/>
          <w:szCs w:val="28"/>
        </w:rPr>
        <w:sectPr w:rsidR="009D3A78" w:rsidSect="00B07712">
          <w:pgSz w:w="16838" w:h="11906" w:orient="landscape"/>
          <w:pgMar w:top="851" w:right="454" w:bottom="454" w:left="454" w:header="709" w:footer="709" w:gutter="0"/>
          <w:cols w:space="720"/>
          <w:formProt w:val="0"/>
          <w:docGrid w:linePitch="299" w:charSpace="4096"/>
        </w:sectPr>
      </w:pPr>
    </w:p>
    <w:p w14:paraId="18ADD23C" w14:textId="2A3FF939" w:rsidR="009D3A78" w:rsidRPr="00BF18E1" w:rsidRDefault="009D3A78" w:rsidP="00BF18E1">
      <w:pPr>
        <w:tabs>
          <w:tab w:val="left" w:pos="142"/>
          <w:tab w:val="left" w:pos="1276"/>
        </w:tabs>
        <w:spacing w:after="0" w:line="240" w:lineRule="auto"/>
        <w:jc w:val="both"/>
        <w:rPr>
          <w:rFonts w:ascii="Times New Roman" w:hAnsi="Times New Roman" w:cs="Times New Roman"/>
          <w:sz w:val="20"/>
          <w:szCs w:val="20"/>
        </w:rPr>
      </w:pPr>
    </w:p>
    <w:p w14:paraId="43BCC9BE" w14:textId="056D497D" w:rsidR="00AE2AAF" w:rsidRPr="009D3A78" w:rsidRDefault="001F203C">
      <w:pPr>
        <w:pStyle w:val="af6"/>
        <w:numPr>
          <w:ilvl w:val="0"/>
          <w:numId w:val="2"/>
        </w:numPr>
        <w:tabs>
          <w:tab w:val="left" w:pos="1276"/>
          <w:tab w:val="left" w:pos="1418"/>
        </w:tabs>
        <w:spacing w:after="0" w:line="240" w:lineRule="auto"/>
        <w:ind w:left="0" w:firstLine="709"/>
        <w:jc w:val="both"/>
        <w:rPr>
          <w:rFonts w:ascii="Times New Roman" w:eastAsia="Times New Roman" w:hAnsi="Times New Roman" w:cs="Times New Roman"/>
          <w:bCs/>
          <w:color w:val="000000"/>
          <w:sz w:val="28"/>
          <w:szCs w:val="28"/>
          <w:highlight w:val="white"/>
          <w:lang w:eastAsia="ru-RU"/>
        </w:rPr>
      </w:pPr>
      <w:r>
        <w:rPr>
          <w:rFonts w:ascii="Times New Roman" w:eastAsia="Times New Roman" w:hAnsi="Times New Roman" w:cs="Times New Roman"/>
          <w:bCs/>
          <w:color w:val="000000"/>
          <w:sz w:val="28"/>
          <w:szCs w:val="28"/>
          <w:shd w:val="clear" w:color="auto" w:fill="FFFFFF"/>
          <w:lang w:eastAsia="ru-RU"/>
        </w:rPr>
        <w:t>Кадровые условия реализации Программы:</w:t>
      </w:r>
    </w:p>
    <w:p w14:paraId="7C151779" w14:textId="77777777" w:rsidR="009D3A78" w:rsidRDefault="009D3A78" w:rsidP="009D3A78">
      <w:pPr>
        <w:pStyle w:val="ConsPlusNormal"/>
        <w:ind w:firstLine="709"/>
        <w:jc w:val="both"/>
      </w:pPr>
      <w:r>
        <w:rPr>
          <w:rFonts w:ascii="Times New Roman" w:hAnsi="Times New Roman" w:cs="Times New Roman"/>
          <w:sz w:val="28"/>
          <w:szCs w:val="28"/>
        </w:rPr>
        <w:t xml:space="preserve">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w:t>
      </w:r>
      <w:r>
        <w:rPr>
          <w:rFonts w:ascii="Times New Roman" w:hAnsi="Times New Roman" w:cs="Times New Roman"/>
          <w:sz w:val="28"/>
          <w:szCs w:val="28"/>
        </w:rPr>
        <w:br/>
        <w:t>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w:t>
      </w:r>
      <w:r w:rsidRPr="005F03C7">
        <w:rPr>
          <w:rFonts w:ascii="Times New Roman" w:hAnsi="Times New Roman" w:cs="Times New Roman"/>
          <w:sz w:val="28"/>
          <w:szCs w:val="28"/>
        </w:rPr>
        <w:t>Специалист по инструкторской и методической работе в области физической культуры и спорта</w:t>
      </w:r>
      <w:r>
        <w:rPr>
          <w:rFonts w:ascii="Times New Roman" w:hAnsi="Times New Roman" w:cs="Times New Roman"/>
          <w:sz w:val="28"/>
          <w:szCs w:val="28"/>
        </w:rPr>
        <w:t xml:space="preserve">», утвержденным приказом Минтруда России </w:t>
      </w:r>
      <w:r>
        <w:rPr>
          <w:rFonts w:ascii="Times New Roman" w:hAnsi="Times New Roman" w:cs="Times New Roman"/>
          <w:sz w:val="28"/>
          <w:szCs w:val="28"/>
        </w:rPr>
        <w:br/>
        <w:t>от 21.04.2022 № 237н (зарегистрирован Минюстом России 27.05.2022, регистрационный № 68615),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p>
    <w:p w14:paraId="50326B7A" w14:textId="0990291D" w:rsidR="009D3A78" w:rsidRDefault="009D3A78" w:rsidP="009D3A7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проведения учебно-тренировочных занятий и участия</w:t>
      </w:r>
      <w:r>
        <w:rPr>
          <w:rFonts w:ascii="Times New Roman" w:hAnsi="Times New Roman" w:cs="Times New Roman"/>
          <w:sz w:val="28"/>
          <w:szCs w:val="28"/>
        </w:rPr>
        <w:br/>
        <w:t>в официальных спортивных соревнованиях на учебно-тренировочном этапе</w:t>
      </w:r>
      <w:r>
        <w:rPr>
          <w:rFonts w:ascii="Times New Roman" w:hAnsi="Times New Roman" w:cs="Times New Roman"/>
          <w:sz w:val="28"/>
          <w:szCs w:val="28"/>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15" w:name="_Hlk93486604"/>
      <w:r>
        <w:rPr>
          <w:rFonts w:ascii="Times New Roman" w:hAnsi="Times New Roman" w:cs="Times New Roman"/>
          <w:sz w:val="28"/>
          <w:szCs w:val="28"/>
        </w:rPr>
        <w:t>тренера-преподавателя, допускается привлечение тренера-преподавателя по видам спортивной подготовки, с учетом специфики вида спорта «</w:t>
      </w:r>
      <w:r>
        <w:rPr>
          <w:rFonts w:ascii="Times New Roman" w:hAnsi="Times New Roman" w:cs="Times New Roman"/>
          <w:bCs/>
          <w:sz w:val="28"/>
          <w:szCs w:val="28"/>
        </w:rPr>
        <w:t>корэш</w:t>
      </w:r>
      <w:r>
        <w:rPr>
          <w:rFonts w:ascii="Times New Roman" w:hAnsi="Times New Roman" w:cs="Times New Roman"/>
          <w:sz w:val="28"/>
          <w:szCs w:val="28"/>
        </w:rPr>
        <w:t xml:space="preserve">», а также на всех этапах спортивной подготовки привлечение иных специалистов (при условии </w:t>
      </w:r>
      <w:r>
        <w:rPr>
          <w:rFonts w:ascii="Times New Roman" w:hAnsi="Times New Roman" w:cs="Times New Roman"/>
          <w:sz w:val="28"/>
          <w:szCs w:val="28"/>
        </w:rPr>
        <w:br/>
        <w:t>их одновременной работы с обучающимися).</w:t>
      </w:r>
      <w:bookmarkEnd w:id="15"/>
    </w:p>
    <w:p w14:paraId="7A860085" w14:textId="4C5803F6" w:rsidR="009D3A78" w:rsidRDefault="009D3A78" w:rsidP="009D3A78">
      <w:pPr>
        <w:pStyle w:val="ConsPlusNormal"/>
        <w:ind w:firstLine="709"/>
        <w:jc w:val="both"/>
        <w:rPr>
          <w:rFonts w:ascii="Times New Roman" w:hAnsi="Times New Roman" w:cs="Times New Roman"/>
          <w:sz w:val="28"/>
          <w:szCs w:val="28"/>
        </w:rPr>
      </w:pPr>
    </w:p>
    <w:p w14:paraId="681098EC" w14:textId="16BDB49B" w:rsidR="009D3A78" w:rsidRPr="009D3A78" w:rsidRDefault="009D3A78" w:rsidP="009D3A78">
      <w:pPr>
        <w:autoSpaceDE w:val="0"/>
        <w:autoSpaceDN w:val="0"/>
        <w:adjustRightInd w:val="0"/>
        <w:spacing w:after="0" w:line="240" w:lineRule="auto"/>
        <w:ind w:firstLine="709"/>
        <w:jc w:val="both"/>
        <w:rPr>
          <w:rFonts w:ascii="Times New Roman" w:hAnsi="Times New Roman" w:cs="Times New Roman"/>
          <w:sz w:val="28"/>
          <w:szCs w:val="28"/>
        </w:rPr>
      </w:pPr>
      <w:r w:rsidRPr="009D3A78">
        <w:rPr>
          <w:rFonts w:ascii="Times New Roman" w:hAnsi="Times New Roman" w:cs="Times New Roman"/>
          <w:sz w:val="28"/>
          <w:szCs w:val="28"/>
        </w:rPr>
        <w:t xml:space="preserve">В соответствии со штатным расписанием в отделении </w:t>
      </w:r>
      <w:r>
        <w:rPr>
          <w:rFonts w:ascii="Times New Roman" w:hAnsi="Times New Roman" w:cs="Times New Roman"/>
          <w:sz w:val="28"/>
          <w:szCs w:val="28"/>
        </w:rPr>
        <w:t xml:space="preserve">корэш </w:t>
      </w:r>
      <w:r w:rsidRPr="009D3A78">
        <w:rPr>
          <w:rFonts w:ascii="Times New Roman" w:hAnsi="Times New Roman" w:cs="Times New Roman"/>
          <w:sz w:val="28"/>
          <w:szCs w:val="28"/>
        </w:rPr>
        <w:t xml:space="preserve">учебно-тренировочную работу осуществляют </w:t>
      </w:r>
      <w:r>
        <w:rPr>
          <w:rFonts w:ascii="Times New Roman" w:hAnsi="Times New Roman" w:cs="Times New Roman"/>
          <w:sz w:val="28"/>
          <w:szCs w:val="28"/>
        </w:rPr>
        <w:t>4</w:t>
      </w:r>
      <w:r w:rsidRPr="009D3A78">
        <w:rPr>
          <w:rFonts w:ascii="Times New Roman" w:hAnsi="Times New Roman" w:cs="Times New Roman"/>
          <w:sz w:val="28"/>
          <w:szCs w:val="28"/>
        </w:rPr>
        <w:t xml:space="preserve"> тренер</w:t>
      </w:r>
      <w:r>
        <w:rPr>
          <w:rFonts w:ascii="Times New Roman" w:hAnsi="Times New Roman" w:cs="Times New Roman"/>
          <w:sz w:val="28"/>
          <w:szCs w:val="28"/>
        </w:rPr>
        <w:t>а</w:t>
      </w:r>
      <w:r w:rsidRPr="009D3A78">
        <w:rPr>
          <w:rFonts w:ascii="Times New Roman" w:hAnsi="Times New Roman" w:cs="Times New Roman"/>
          <w:sz w:val="28"/>
          <w:szCs w:val="28"/>
        </w:rPr>
        <w:t>-преподавател</w:t>
      </w:r>
      <w:r>
        <w:rPr>
          <w:rFonts w:ascii="Times New Roman" w:hAnsi="Times New Roman" w:cs="Times New Roman"/>
          <w:sz w:val="28"/>
          <w:szCs w:val="28"/>
        </w:rPr>
        <w:t>я,</w:t>
      </w:r>
      <w:r w:rsidRPr="009D3A78">
        <w:rPr>
          <w:rFonts w:ascii="Times New Roman" w:hAnsi="Times New Roman" w:cs="Times New Roman"/>
          <w:sz w:val="28"/>
          <w:szCs w:val="28"/>
        </w:rPr>
        <w:t xml:space="preserve"> из них:</w:t>
      </w:r>
    </w:p>
    <w:p w14:paraId="5FC7932A" w14:textId="681FF510" w:rsidR="009D3A78" w:rsidRPr="009D3A78" w:rsidRDefault="009D3A78" w:rsidP="009D3A78">
      <w:pPr>
        <w:autoSpaceDE w:val="0"/>
        <w:autoSpaceDN w:val="0"/>
        <w:adjustRightInd w:val="0"/>
        <w:spacing w:after="0" w:line="240" w:lineRule="auto"/>
        <w:ind w:firstLine="709"/>
        <w:jc w:val="both"/>
        <w:rPr>
          <w:rFonts w:ascii="Times New Roman" w:hAnsi="Times New Roman" w:cs="Times New Roman"/>
          <w:sz w:val="28"/>
          <w:szCs w:val="28"/>
        </w:rPr>
      </w:pPr>
      <w:r w:rsidRPr="009D3A78">
        <w:rPr>
          <w:rFonts w:ascii="Times New Roman" w:hAnsi="Times New Roman" w:cs="Times New Roman"/>
          <w:sz w:val="28"/>
          <w:szCs w:val="28"/>
        </w:rPr>
        <w:t>Высшее профессиональное образование имеют –</w:t>
      </w:r>
      <w:r>
        <w:rPr>
          <w:rFonts w:ascii="Times New Roman" w:hAnsi="Times New Roman" w:cs="Times New Roman"/>
          <w:sz w:val="28"/>
          <w:szCs w:val="28"/>
        </w:rPr>
        <w:t xml:space="preserve"> </w:t>
      </w:r>
      <w:r w:rsidR="00BF6A50">
        <w:rPr>
          <w:rFonts w:ascii="Times New Roman" w:hAnsi="Times New Roman" w:cs="Times New Roman"/>
          <w:sz w:val="28"/>
          <w:szCs w:val="28"/>
        </w:rPr>
        <w:t xml:space="preserve">3 </w:t>
      </w:r>
      <w:r w:rsidRPr="009D3A78">
        <w:rPr>
          <w:rFonts w:ascii="Times New Roman" w:hAnsi="Times New Roman" w:cs="Times New Roman"/>
          <w:sz w:val="28"/>
          <w:szCs w:val="28"/>
        </w:rPr>
        <w:t>тренер</w:t>
      </w:r>
      <w:r w:rsidR="00BF6A50">
        <w:rPr>
          <w:rFonts w:ascii="Times New Roman" w:hAnsi="Times New Roman" w:cs="Times New Roman"/>
          <w:sz w:val="28"/>
          <w:szCs w:val="28"/>
        </w:rPr>
        <w:t>а</w:t>
      </w:r>
      <w:r w:rsidRPr="009D3A78">
        <w:rPr>
          <w:rFonts w:ascii="Times New Roman" w:hAnsi="Times New Roman" w:cs="Times New Roman"/>
          <w:sz w:val="28"/>
          <w:szCs w:val="28"/>
        </w:rPr>
        <w:t>-преподавател</w:t>
      </w:r>
      <w:r w:rsidR="00BF6A50">
        <w:rPr>
          <w:rFonts w:ascii="Times New Roman" w:hAnsi="Times New Roman" w:cs="Times New Roman"/>
          <w:sz w:val="28"/>
          <w:szCs w:val="28"/>
        </w:rPr>
        <w:t>я</w:t>
      </w:r>
      <w:r w:rsidRPr="009D3A78">
        <w:rPr>
          <w:rFonts w:ascii="Times New Roman" w:hAnsi="Times New Roman" w:cs="Times New Roman"/>
          <w:sz w:val="28"/>
          <w:szCs w:val="28"/>
        </w:rPr>
        <w:t>, среднее профессиональное образование –</w:t>
      </w:r>
      <w:r>
        <w:rPr>
          <w:rFonts w:ascii="Times New Roman" w:hAnsi="Times New Roman" w:cs="Times New Roman"/>
          <w:sz w:val="28"/>
          <w:szCs w:val="28"/>
        </w:rPr>
        <w:t xml:space="preserve"> </w:t>
      </w:r>
      <w:r w:rsidR="00BF6A50">
        <w:rPr>
          <w:rFonts w:ascii="Times New Roman" w:hAnsi="Times New Roman" w:cs="Times New Roman"/>
          <w:sz w:val="28"/>
          <w:szCs w:val="28"/>
        </w:rPr>
        <w:t xml:space="preserve">1 </w:t>
      </w:r>
      <w:r w:rsidRPr="009D3A78">
        <w:rPr>
          <w:rFonts w:ascii="Times New Roman" w:hAnsi="Times New Roman" w:cs="Times New Roman"/>
          <w:sz w:val="28"/>
          <w:szCs w:val="28"/>
        </w:rPr>
        <w:t>тренер-преподавател</w:t>
      </w:r>
      <w:r w:rsidR="00BF6A50">
        <w:rPr>
          <w:rFonts w:ascii="Times New Roman" w:hAnsi="Times New Roman" w:cs="Times New Roman"/>
          <w:sz w:val="28"/>
          <w:szCs w:val="28"/>
        </w:rPr>
        <w:t>ь</w:t>
      </w:r>
      <w:r w:rsidRPr="009D3A78">
        <w:rPr>
          <w:rFonts w:ascii="Times New Roman" w:hAnsi="Times New Roman" w:cs="Times New Roman"/>
          <w:sz w:val="28"/>
          <w:szCs w:val="28"/>
        </w:rPr>
        <w:t xml:space="preserve">.  </w:t>
      </w:r>
    </w:p>
    <w:p w14:paraId="06658EA6" w14:textId="05951643" w:rsidR="009D3A78" w:rsidRPr="009D3A78" w:rsidRDefault="009D3A78" w:rsidP="009D3A78">
      <w:pPr>
        <w:autoSpaceDE w:val="0"/>
        <w:autoSpaceDN w:val="0"/>
        <w:adjustRightInd w:val="0"/>
        <w:spacing w:after="0" w:line="240" w:lineRule="auto"/>
        <w:ind w:firstLine="709"/>
        <w:jc w:val="both"/>
        <w:rPr>
          <w:rFonts w:ascii="Times New Roman" w:hAnsi="Times New Roman" w:cs="Times New Roman"/>
          <w:sz w:val="28"/>
          <w:szCs w:val="28"/>
        </w:rPr>
      </w:pPr>
      <w:r w:rsidRPr="009D3A78">
        <w:rPr>
          <w:rFonts w:ascii="Times New Roman" w:hAnsi="Times New Roman" w:cs="Times New Roman"/>
          <w:sz w:val="28"/>
          <w:szCs w:val="28"/>
        </w:rPr>
        <w:t>Присво</w:t>
      </w:r>
      <w:r w:rsidR="00D753C3">
        <w:rPr>
          <w:rFonts w:ascii="Times New Roman" w:hAnsi="Times New Roman" w:cs="Times New Roman"/>
          <w:sz w:val="28"/>
          <w:szCs w:val="28"/>
        </w:rPr>
        <w:t>ена квалификационная категория</w:t>
      </w:r>
      <w:r w:rsidR="00BF6A50">
        <w:rPr>
          <w:rFonts w:ascii="Times New Roman" w:hAnsi="Times New Roman" w:cs="Times New Roman"/>
          <w:sz w:val="28"/>
          <w:szCs w:val="28"/>
        </w:rPr>
        <w:t>: 2</w:t>
      </w:r>
      <w:r w:rsidR="00D753C3">
        <w:rPr>
          <w:rFonts w:ascii="Times New Roman" w:hAnsi="Times New Roman" w:cs="Times New Roman"/>
          <w:sz w:val="28"/>
          <w:szCs w:val="28"/>
        </w:rPr>
        <w:t xml:space="preserve"> </w:t>
      </w:r>
      <w:r w:rsidRPr="009D3A78">
        <w:rPr>
          <w:rFonts w:ascii="Times New Roman" w:hAnsi="Times New Roman" w:cs="Times New Roman"/>
          <w:sz w:val="28"/>
          <w:szCs w:val="28"/>
        </w:rPr>
        <w:t>тренера-преподавателя с высшей категорией,</w:t>
      </w:r>
      <w:r w:rsidR="00BF6A50">
        <w:rPr>
          <w:rFonts w:ascii="Times New Roman" w:hAnsi="Times New Roman" w:cs="Times New Roman"/>
          <w:sz w:val="28"/>
          <w:szCs w:val="28"/>
        </w:rPr>
        <w:t xml:space="preserve"> 1 тренер-преподаватель</w:t>
      </w:r>
      <w:r w:rsidRPr="009D3A78">
        <w:rPr>
          <w:rFonts w:ascii="Times New Roman" w:hAnsi="Times New Roman" w:cs="Times New Roman"/>
          <w:sz w:val="28"/>
          <w:szCs w:val="28"/>
        </w:rPr>
        <w:t xml:space="preserve"> с первой квалификационной категорией, </w:t>
      </w:r>
      <w:r w:rsidR="00BF6A50">
        <w:rPr>
          <w:rFonts w:ascii="Times New Roman" w:hAnsi="Times New Roman" w:cs="Times New Roman"/>
          <w:sz w:val="28"/>
          <w:szCs w:val="28"/>
        </w:rPr>
        <w:t>1 тренер-преподаватель</w:t>
      </w:r>
      <w:r w:rsidRPr="009D3A78">
        <w:rPr>
          <w:rFonts w:ascii="Times New Roman" w:hAnsi="Times New Roman" w:cs="Times New Roman"/>
          <w:sz w:val="28"/>
          <w:szCs w:val="28"/>
        </w:rPr>
        <w:t xml:space="preserve"> вт</w:t>
      </w:r>
      <w:r w:rsidR="00BF6A50">
        <w:rPr>
          <w:rFonts w:ascii="Times New Roman" w:hAnsi="Times New Roman" w:cs="Times New Roman"/>
          <w:sz w:val="28"/>
          <w:szCs w:val="28"/>
        </w:rPr>
        <w:t xml:space="preserve">орая квалификационная категория </w:t>
      </w:r>
      <w:r w:rsidRPr="009D3A78">
        <w:rPr>
          <w:rFonts w:ascii="Times New Roman" w:hAnsi="Times New Roman" w:cs="Times New Roman"/>
          <w:sz w:val="28"/>
          <w:szCs w:val="28"/>
        </w:rPr>
        <w:t xml:space="preserve">(соответствие занимаемой должности). </w:t>
      </w:r>
      <w:r w:rsidRPr="009D3A78">
        <w:rPr>
          <w:rFonts w:ascii="Times New Roman" w:hAnsi="Times New Roman" w:cs="Times New Roman"/>
          <w:sz w:val="28"/>
          <w:szCs w:val="28"/>
        </w:rPr>
        <w:tab/>
      </w:r>
      <w:r w:rsidRPr="009D3A78">
        <w:rPr>
          <w:rFonts w:ascii="Times New Roman" w:hAnsi="Times New Roman" w:cs="Times New Roman"/>
          <w:sz w:val="28"/>
          <w:szCs w:val="28"/>
        </w:rPr>
        <w:tab/>
      </w:r>
    </w:p>
    <w:p w14:paraId="011E285C" w14:textId="35DC1681" w:rsidR="009D3A78" w:rsidRPr="009D3A78" w:rsidRDefault="009D3A78" w:rsidP="009D3A78">
      <w:pPr>
        <w:suppressAutoHyphens/>
        <w:spacing w:after="0" w:line="240" w:lineRule="auto"/>
        <w:ind w:firstLine="709"/>
        <w:jc w:val="both"/>
        <w:rPr>
          <w:rFonts w:ascii="Times New Roman" w:eastAsia="Calibri" w:hAnsi="Times New Roman" w:cs="Times New Roman"/>
          <w:sz w:val="28"/>
          <w:u w:color="000000"/>
          <w:bdr w:val="nil"/>
          <w:lang w:eastAsia="ru-RU"/>
        </w:rPr>
      </w:pPr>
      <w:r w:rsidRPr="009D3A78">
        <w:rPr>
          <w:rFonts w:ascii="Times New Roman" w:eastAsia="Calibri" w:hAnsi="Times New Roman" w:cs="Times New Roman"/>
          <w:sz w:val="28"/>
          <w:u w:color="000000"/>
          <w:bdr w:val="nil"/>
          <w:lang w:eastAsia="ru-RU"/>
        </w:rPr>
        <w:t xml:space="preserve">Имеют спортивные звания – Мастер спорта России </w:t>
      </w:r>
      <w:r w:rsidR="00BF6A50">
        <w:rPr>
          <w:rFonts w:ascii="Times New Roman" w:eastAsia="Calibri" w:hAnsi="Times New Roman" w:cs="Times New Roman"/>
          <w:sz w:val="28"/>
          <w:u w:color="000000"/>
          <w:bdr w:val="nil"/>
          <w:lang w:eastAsia="ru-RU"/>
        </w:rPr>
        <w:t>2</w:t>
      </w:r>
      <w:r w:rsidRPr="009D3A78">
        <w:rPr>
          <w:rFonts w:ascii="Times New Roman" w:eastAsia="Calibri" w:hAnsi="Times New Roman" w:cs="Times New Roman"/>
          <w:sz w:val="28"/>
          <w:u w:color="000000"/>
          <w:bdr w:val="nil"/>
          <w:lang w:eastAsia="ru-RU"/>
        </w:rPr>
        <w:t xml:space="preserve"> тренер</w:t>
      </w:r>
      <w:r w:rsidR="00BF6A50">
        <w:rPr>
          <w:rFonts w:ascii="Times New Roman" w:eastAsia="Calibri" w:hAnsi="Times New Roman" w:cs="Times New Roman"/>
          <w:sz w:val="28"/>
          <w:u w:color="000000"/>
          <w:bdr w:val="nil"/>
          <w:lang w:eastAsia="ru-RU"/>
        </w:rPr>
        <w:t>а</w:t>
      </w:r>
      <w:r w:rsidRPr="009D3A78">
        <w:rPr>
          <w:rFonts w:ascii="Times New Roman" w:eastAsia="Calibri" w:hAnsi="Times New Roman" w:cs="Times New Roman"/>
          <w:sz w:val="28"/>
          <w:u w:color="000000"/>
          <w:bdr w:val="nil"/>
          <w:lang w:eastAsia="ru-RU"/>
        </w:rPr>
        <w:t>-преподавател</w:t>
      </w:r>
      <w:r w:rsidR="00BF6A50">
        <w:rPr>
          <w:rFonts w:ascii="Times New Roman" w:eastAsia="Calibri" w:hAnsi="Times New Roman" w:cs="Times New Roman"/>
          <w:sz w:val="28"/>
          <w:u w:color="000000"/>
          <w:bdr w:val="nil"/>
          <w:lang w:eastAsia="ru-RU"/>
        </w:rPr>
        <w:t>я, звание Заслуженный тренер Республики Татарстан – 1 тренер-преподаватель, почетный знак «Отличник физической культуры» имеют 2 тренера-преподавателя.</w:t>
      </w:r>
      <w:r w:rsidRPr="009D3A78">
        <w:rPr>
          <w:rFonts w:ascii="Times New Roman" w:eastAsia="Calibri" w:hAnsi="Times New Roman" w:cs="Times New Roman"/>
          <w:sz w:val="28"/>
          <w:u w:color="000000"/>
          <w:bdr w:val="nil"/>
          <w:lang w:eastAsia="ru-RU"/>
        </w:rPr>
        <w:t xml:space="preserve"> </w:t>
      </w:r>
    </w:p>
    <w:p w14:paraId="4CA8F263" w14:textId="7C5E4A2D" w:rsidR="009D3A78" w:rsidRPr="008350A6" w:rsidRDefault="00BF6A50" w:rsidP="008350A6">
      <w:pPr>
        <w:suppressAutoHyphens/>
        <w:spacing w:after="0" w:line="240" w:lineRule="auto"/>
        <w:ind w:firstLine="709"/>
        <w:jc w:val="both"/>
        <w:rPr>
          <w:rFonts w:ascii="Times New Roman" w:eastAsia="Calibri" w:hAnsi="Times New Roman" w:cs="Times New Roman"/>
          <w:color w:val="FF0000"/>
          <w:sz w:val="28"/>
          <w:szCs w:val="28"/>
          <w:u w:color="000000"/>
          <w:bdr w:val="nil"/>
          <w:lang w:eastAsia="ru-RU"/>
        </w:rPr>
      </w:pPr>
      <w:r>
        <w:rPr>
          <w:rFonts w:ascii="Times New Roman" w:eastAsia="Calibri" w:hAnsi="Times New Roman" w:cs="Times New Roman"/>
          <w:sz w:val="28"/>
          <w:u w:color="000000"/>
          <w:bdr w:val="nil"/>
          <w:lang w:eastAsia="ru-RU"/>
        </w:rPr>
        <w:t xml:space="preserve">Прошли </w:t>
      </w:r>
      <w:r w:rsidR="009D3A78" w:rsidRPr="009D3A78">
        <w:rPr>
          <w:rFonts w:ascii="Times New Roman" w:eastAsia="Calibri" w:hAnsi="Times New Roman" w:cs="Times New Roman"/>
          <w:sz w:val="28"/>
          <w:u w:color="000000"/>
          <w:bdr w:val="nil"/>
          <w:lang w:eastAsia="ru-RU"/>
        </w:rPr>
        <w:t xml:space="preserve">курсы повышения </w:t>
      </w:r>
      <w:r w:rsidR="0032270C">
        <w:rPr>
          <w:rFonts w:ascii="Times New Roman" w:eastAsia="Calibri" w:hAnsi="Times New Roman" w:cs="Times New Roman"/>
          <w:sz w:val="28"/>
          <w:u w:color="000000"/>
          <w:bdr w:val="nil"/>
          <w:lang w:eastAsia="ru-RU"/>
        </w:rPr>
        <w:t>квалификации</w:t>
      </w:r>
      <w:r w:rsidR="009D3A78" w:rsidRPr="009D3A78">
        <w:rPr>
          <w:rFonts w:ascii="Times New Roman" w:eastAsia="Calibri" w:hAnsi="Times New Roman" w:cs="Times New Roman"/>
          <w:sz w:val="28"/>
          <w:u w:color="000000"/>
          <w:bdr w:val="nil"/>
          <w:lang w:eastAsia="ru-RU"/>
        </w:rPr>
        <w:t xml:space="preserve"> </w:t>
      </w:r>
      <w:r>
        <w:rPr>
          <w:rFonts w:ascii="Times New Roman" w:eastAsia="Calibri" w:hAnsi="Times New Roman" w:cs="Times New Roman"/>
          <w:sz w:val="28"/>
          <w:u w:color="000000"/>
          <w:bdr w:val="nil"/>
          <w:lang w:eastAsia="ru-RU"/>
        </w:rPr>
        <w:t>4 человека</w:t>
      </w:r>
      <w:r w:rsidR="009D3A78" w:rsidRPr="009D3A78">
        <w:rPr>
          <w:rFonts w:ascii="Times New Roman" w:eastAsia="Calibri" w:hAnsi="Times New Roman" w:cs="Times New Roman"/>
          <w:sz w:val="28"/>
          <w:u w:color="000000"/>
          <w:bdr w:val="nil"/>
          <w:lang w:eastAsia="ru-RU"/>
        </w:rPr>
        <w:t xml:space="preserve"> по теме: </w:t>
      </w:r>
      <w:r w:rsidR="009D3A78" w:rsidRPr="00BF6A50">
        <w:rPr>
          <w:rFonts w:ascii="Times New Roman" w:eastAsia="Calibri" w:hAnsi="Times New Roman" w:cs="Times New Roman"/>
          <w:sz w:val="28"/>
          <w:u w:color="000000"/>
          <w:bdr w:val="nil"/>
          <w:lang w:eastAsia="ru-RU"/>
        </w:rPr>
        <w:t xml:space="preserve">«Современные аспекты теории и методики спортивной тренировки в избранном виде спорта» в объёме </w:t>
      </w:r>
      <w:r w:rsidRPr="00BF6A50">
        <w:rPr>
          <w:rFonts w:ascii="Times New Roman" w:eastAsia="Calibri" w:hAnsi="Times New Roman" w:cs="Times New Roman"/>
          <w:sz w:val="28"/>
          <w:u w:color="000000"/>
          <w:bdr w:val="nil"/>
          <w:lang w:eastAsia="ru-RU"/>
        </w:rPr>
        <w:t>108</w:t>
      </w:r>
      <w:r w:rsidR="00BF18E1">
        <w:rPr>
          <w:rFonts w:ascii="Times New Roman" w:eastAsia="Calibri" w:hAnsi="Times New Roman" w:cs="Times New Roman"/>
          <w:sz w:val="28"/>
          <w:u w:color="000000"/>
          <w:bdr w:val="nil"/>
          <w:lang w:eastAsia="ru-RU"/>
        </w:rPr>
        <w:t xml:space="preserve"> часов</w:t>
      </w:r>
      <w:r w:rsidR="009D3A78" w:rsidRPr="00BF6A50">
        <w:rPr>
          <w:rFonts w:ascii="Times New Roman" w:eastAsia="Calibri" w:hAnsi="Times New Roman" w:cs="Times New Roman"/>
          <w:sz w:val="28"/>
          <w:u w:color="000000"/>
          <w:bdr w:val="nil"/>
          <w:lang w:eastAsia="ru-RU"/>
        </w:rPr>
        <w:t xml:space="preserve">. </w:t>
      </w:r>
      <w:r w:rsidR="009D3A78" w:rsidRPr="00326491">
        <w:rPr>
          <w:rFonts w:ascii="Times New Roman" w:eastAsia="Calibri" w:hAnsi="Times New Roman" w:cs="Times New Roman"/>
          <w:color w:val="FF0000"/>
          <w:sz w:val="28"/>
          <w:u w:color="000000"/>
          <w:bdr w:val="nil"/>
          <w:lang w:eastAsia="ru-RU"/>
        </w:rPr>
        <w:t xml:space="preserve"> </w:t>
      </w:r>
    </w:p>
    <w:p w14:paraId="2683D75E" w14:textId="5E7DCA80" w:rsidR="00326491" w:rsidRPr="00326491" w:rsidRDefault="001F203C" w:rsidP="00326491">
      <w:pPr>
        <w:pStyle w:val="af6"/>
        <w:numPr>
          <w:ilvl w:val="0"/>
          <w:numId w:val="2"/>
        </w:numPr>
        <w:tabs>
          <w:tab w:val="left" w:pos="1276"/>
        </w:tabs>
        <w:spacing w:after="0" w:line="240" w:lineRule="auto"/>
        <w:ind w:left="0" w:firstLine="709"/>
        <w:jc w:val="both"/>
        <w:rPr>
          <w:rFonts w:ascii="Times New Roman" w:hAnsi="Times New Roman" w:cs="Times New Roman"/>
          <w:sz w:val="20"/>
          <w:szCs w:val="20"/>
        </w:rPr>
      </w:pPr>
      <w:r>
        <w:rPr>
          <w:rFonts w:ascii="Times New Roman" w:hAnsi="Times New Roman" w:cs="Times New Roman"/>
          <w:sz w:val="28"/>
          <w:szCs w:val="28"/>
          <w:lang w:eastAsia="ru-RU"/>
        </w:rPr>
        <w:t>Информационно-методические условия р</w:t>
      </w:r>
      <w:r w:rsidR="00326491">
        <w:rPr>
          <w:rFonts w:ascii="Times New Roman" w:hAnsi="Times New Roman" w:cs="Times New Roman"/>
          <w:sz w:val="28"/>
          <w:szCs w:val="28"/>
          <w:lang w:eastAsia="ru-RU"/>
        </w:rPr>
        <w:t>еализации Программы.</w:t>
      </w:r>
    </w:p>
    <w:p w14:paraId="1ACE73DC" w14:textId="3E511B3E" w:rsidR="00326491" w:rsidRDefault="00326491" w:rsidP="00326491">
      <w:pPr>
        <w:pStyle w:val="af6"/>
        <w:tabs>
          <w:tab w:val="left" w:pos="1276"/>
        </w:tabs>
        <w:spacing w:after="0" w:line="240" w:lineRule="auto"/>
        <w:ind w:left="709"/>
        <w:jc w:val="both"/>
        <w:rPr>
          <w:rFonts w:ascii="Times New Roman" w:hAnsi="Times New Roman" w:cs="Times New Roman"/>
          <w:sz w:val="28"/>
          <w:szCs w:val="28"/>
          <w:lang w:eastAsia="ru-RU"/>
        </w:rPr>
      </w:pPr>
    </w:p>
    <w:p w14:paraId="3903C8EA" w14:textId="77777777" w:rsidR="00326491" w:rsidRPr="00326491" w:rsidRDefault="00326491" w:rsidP="00326491">
      <w:pPr>
        <w:numPr>
          <w:ilvl w:val="0"/>
          <w:numId w:val="12"/>
        </w:numPr>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326491">
        <w:rPr>
          <w:rFonts w:ascii="Times New Roman" w:eastAsia="Times New Roman" w:hAnsi="Times New Roman" w:cs="Times New Roman"/>
          <w:b/>
          <w:sz w:val="28"/>
          <w:szCs w:val="28"/>
          <w:lang w:eastAsia="ru-RU"/>
        </w:rPr>
        <w:t>Нормативно-правовые акты и документы:</w:t>
      </w:r>
    </w:p>
    <w:p w14:paraId="613F9D2F" w14:textId="77777777" w:rsidR="00326491" w:rsidRPr="00326491" w:rsidRDefault="00326491" w:rsidP="00326491">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26491">
        <w:rPr>
          <w:rFonts w:ascii="Times New Roman" w:eastAsia="Times New Roman" w:hAnsi="Times New Roman" w:cs="Times New Roman"/>
          <w:sz w:val="28"/>
          <w:szCs w:val="28"/>
          <w:lang w:eastAsia="ru-RU"/>
        </w:rPr>
        <w:t>Федеральный закон от 4 декабря 2007 г. № 329-ФЗ «О физической культуре и спорте в Российской Федерации»</w:t>
      </w:r>
      <w:r w:rsidRPr="00326491">
        <w:t xml:space="preserve"> </w:t>
      </w:r>
      <w:r w:rsidRPr="00326491">
        <w:rPr>
          <w:rFonts w:ascii="Times New Roman" w:eastAsia="Times New Roman" w:hAnsi="Times New Roman" w:cs="Times New Roman"/>
          <w:sz w:val="28"/>
          <w:szCs w:val="28"/>
          <w:lang w:eastAsia="ru-RU"/>
        </w:rPr>
        <w:t>(с изменениями и дополнениями).</w:t>
      </w:r>
    </w:p>
    <w:p w14:paraId="607E0EA8" w14:textId="77777777" w:rsidR="00326491" w:rsidRPr="00326491" w:rsidRDefault="00326491" w:rsidP="00326491">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26491">
        <w:rPr>
          <w:rFonts w:ascii="Times New Roman" w:eastAsia="Times New Roman" w:hAnsi="Times New Roman" w:cs="Times New Roman"/>
          <w:sz w:val="28"/>
          <w:szCs w:val="28"/>
          <w:lang w:eastAsia="ru-RU"/>
        </w:rPr>
        <w:lastRenderedPageBreak/>
        <w:t>Федеральный закон от 29 декабря 2012 г. № 273-ФЗ «Об образовании в Российской Федерации» (с изменениями и дополнениями).</w:t>
      </w:r>
    </w:p>
    <w:p w14:paraId="5F05232A" w14:textId="48F38092" w:rsidR="00326491" w:rsidRPr="00326491" w:rsidRDefault="00326491" w:rsidP="00326491">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26491">
        <w:rPr>
          <w:rFonts w:ascii="Times New Roman" w:eastAsia="Times New Roman" w:hAnsi="Times New Roman" w:cs="Times New Roman"/>
          <w:sz w:val="28"/>
          <w:szCs w:val="28"/>
          <w:lang w:eastAsia="ru-RU"/>
        </w:rPr>
        <w:t xml:space="preserve">Приказ Министерства спорта Российской Федерации от </w:t>
      </w:r>
      <w:r w:rsidR="00D753C3">
        <w:rPr>
          <w:rFonts w:ascii="Times New Roman" w:eastAsia="Times New Roman" w:hAnsi="Times New Roman" w:cs="Times New Roman"/>
          <w:sz w:val="28"/>
          <w:szCs w:val="28"/>
          <w:lang w:eastAsia="ru-RU"/>
        </w:rPr>
        <w:t>24 февраля</w:t>
      </w:r>
      <w:r w:rsidRPr="00326491">
        <w:rPr>
          <w:rFonts w:ascii="Times New Roman" w:eastAsia="Times New Roman" w:hAnsi="Times New Roman" w:cs="Times New Roman"/>
          <w:sz w:val="28"/>
          <w:szCs w:val="28"/>
          <w:lang w:eastAsia="ru-RU"/>
        </w:rPr>
        <w:t xml:space="preserve"> 2022 г. № </w:t>
      </w:r>
      <w:r w:rsidR="00D753C3">
        <w:rPr>
          <w:rFonts w:ascii="Times New Roman" w:eastAsia="Times New Roman" w:hAnsi="Times New Roman" w:cs="Times New Roman"/>
          <w:sz w:val="28"/>
          <w:szCs w:val="28"/>
          <w:lang w:eastAsia="ru-RU"/>
        </w:rPr>
        <w:t>130</w:t>
      </w:r>
      <w:r w:rsidRPr="00326491">
        <w:rPr>
          <w:rFonts w:ascii="Times New Roman" w:eastAsia="Times New Roman" w:hAnsi="Times New Roman" w:cs="Times New Roman"/>
          <w:sz w:val="28"/>
          <w:szCs w:val="28"/>
          <w:lang w:eastAsia="ru-RU"/>
        </w:rPr>
        <w:t xml:space="preserve"> "Об утверждении федерального стандарта спортивной подготовки по виду спорта «</w:t>
      </w:r>
      <w:r w:rsidR="00D753C3">
        <w:rPr>
          <w:rFonts w:ascii="Times New Roman" w:eastAsia="Times New Roman" w:hAnsi="Times New Roman" w:cs="Times New Roman"/>
          <w:sz w:val="28"/>
          <w:szCs w:val="28"/>
          <w:lang w:eastAsia="ru-RU"/>
        </w:rPr>
        <w:t>корэш</w:t>
      </w:r>
      <w:r w:rsidRPr="00326491">
        <w:rPr>
          <w:rFonts w:ascii="Times New Roman" w:eastAsia="Times New Roman" w:hAnsi="Times New Roman" w:cs="Times New Roman"/>
          <w:sz w:val="28"/>
          <w:szCs w:val="28"/>
          <w:lang w:eastAsia="ru-RU"/>
        </w:rPr>
        <w:t>».</w:t>
      </w:r>
    </w:p>
    <w:p w14:paraId="6322DDD2" w14:textId="17A7E18E" w:rsidR="00326491" w:rsidRPr="00326491" w:rsidRDefault="00326491" w:rsidP="00326491">
      <w:pPr>
        <w:widowControl w:val="0"/>
        <w:numPr>
          <w:ilvl w:val="0"/>
          <w:numId w:val="13"/>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26491">
        <w:rPr>
          <w:rFonts w:ascii="Times New Roman" w:eastAsia="Times New Roman" w:hAnsi="Times New Roman" w:cs="Times New Roman"/>
          <w:sz w:val="28"/>
          <w:szCs w:val="28"/>
          <w:lang w:eastAsia="ru-RU"/>
        </w:rPr>
        <w:t xml:space="preserve">Приказ Министерства спорта Российской Федерации от </w:t>
      </w:r>
      <w:r w:rsidR="00D753C3">
        <w:rPr>
          <w:rFonts w:ascii="Times New Roman" w:eastAsia="Times New Roman" w:hAnsi="Times New Roman" w:cs="Times New Roman"/>
          <w:sz w:val="28"/>
          <w:szCs w:val="28"/>
          <w:lang w:eastAsia="ru-RU"/>
        </w:rPr>
        <w:t>20</w:t>
      </w:r>
      <w:r w:rsidRPr="00326491">
        <w:rPr>
          <w:rFonts w:ascii="Times New Roman" w:eastAsia="Times New Roman" w:hAnsi="Times New Roman" w:cs="Times New Roman"/>
          <w:sz w:val="28"/>
          <w:szCs w:val="28"/>
          <w:lang w:eastAsia="ru-RU"/>
        </w:rPr>
        <w:t>.12.2022 № 12</w:t>
      </w:r>
      <w:r w:rsidR="00D753C3">
        <w:rPr>
          <w:rFonts w:ascii="Times New Roman" w:eastAsia="Times New Roman" w:hAnsi="Times New Roman" w:cs="Times New Roman"/>
          <w:sz w:val="28"/>
          <w:szCs w:val="28"/>
          <w:lang w:eastAsia="ru-RU"/>
        </w:rPr>
        <w:t>94</w:t>
      </w:r>
      <w:r w:rsidRPr="00326491">
        <w:rPr>
          <w:rFonts w:ascii="Times New Roman" w:eastAsia="Times New Roman" w:hAnsi="Times New Roman" w:cs="Times New Roman"/>
          <w:sz w:val="28"/>
          <w:szCs w:val="28"/>
          <w:lang w:eastAsia="ru-RU"/>
        </w:rPr>
        <w:t xml:space="preserve"> «Об утверждении примерной дополнительной образовательной программы спортивной подготовки по виду спорта «</w:t>
      </w:r>
      <w:r w:rsidR="00D753C3">
        <w:rPr>
          <w:rFonts w:ascii="Times New Roman" w:eastAsia="Times New Roman" w:hAnsi="Times New Roman" w:cs="Times New Roman"/>
          <w:sz w:val="28"/>
          <w:szCs w:val="28"/>
          <w:lang w:eastAsia="ru-RU"/>
        </w:rPr>
        <w:t>корэш</w:t>
      </w:r>
      <w:r w:rsidRPr="00326491">
        <w:rPr>
          <w:rFonts w:ascii="Times New Roman" w:eastAsia="Times New Roman" w:hAnsi="Times New Roman" w:cs="Times New Roman"/>
          <w:sz w:val="28"/>
          <w:szCs w:val="28"/>
          <w:lang w:eastAsia="ru-RU"/>
        </w:rPr>
        <w:t xml:space="preserve">». </w:t>
      </w:r>
    </w:p>
    <w:p w14:paraId="4BA499C7" w14:textId="77777777" w:rsidR="00326491" w:rsidRPr="00326491" w:rsidRDefault="00326491" w:rsidP="00326491">
      <w:pPr>
        <w:tabs>
          <w:tab w:val="left" w:pos="1276"/>
        </w:tabs>
        <w:spacing w:after="0" w:line="240" w:lineRule="auto"/>
        <w:ind w:left="1084"/>
        <w:contextualSpacing/>
        <w:jc w:val="both"/>
        <w:rPr>
          <w:rFonts w:ascii="Times New Roman" w:hAnsi="Times New Roman" w:cs="Times New Roman"/>
          <w:sz w:val="28"/>
          <w:szCs w:val="28"/>
          <w:lang w:eastAsia="ru-RU"/>
        </w:rPr>
      </w:pPr>
    </w:p>
    <w:p w14:paraId="04AC54FE" w14:textId="77777777" w:rsidR="00326491" w:rsidRPr="00326491" w:rsidRDefault="00326491" w:rsidP="00326491">
      <w:pPr>
        <w:numPr>
          <w:ilvl w:val="0"/>
          <w:numId w:val="12"/>
        </w:numPr>
        <w:tabs>
          <w:tab w:val="left" w:pos="1276"/>
        </w:tabs>
        <w:spacing w:after="0" w:line="240" w:lineRule="auto"/>
        <w:contextualSpacing/>
        <w:jc w:val="both"/>
        <w:rPr>
          <w:rFonts w:ascii="Times New Roman" w:hAnsi="Times New Roman" w:cs="Times New Roman"/>
          <w:b/>
          <w:sz w:val="28"/>
          <w:szCs w:val="28"/>
          <w:lang w:eastAsia="ru-RU"/>
        </w:rPr>
      </w:pPr>
      <w:r w:rsidRPr="00326491">
        <w:rPr>
          <w:rFonts w:ascii="Times New Roman" w:hAnsi="Times New Roman" w:cs="Times New Roman"/>
          <w:b/>
          <w:sz w:val="28"/>
          <w:szCs w:val="28"/>
          <w:lang w:eastAsia="ru-RU"/>
        </w:rPr>
        <w:t>Используемая литература:</w:t>
      </w:r>
    </w:p>
    <w:p w14:paraId="1A607D21" w14:textId="682DB349" w:rsidR="008350A6" w:rsidRDefault="008350A6" w:rsidP="008350A6">
      <w:pPr>
        <w:pStyle w:val="aff5"/>
        <w:spacing w:line="276" w:lineRule="auto"/>
        <w:ind w:firstLine="567"/>
        <w:rPr>
          <w:szCs w:val="28"/>
        </w:rPr>
      </w:pPr>
      <w:r>
        <w:rPr>
          <w:szCs w:val="28"/>
        </w:rPr>
        <w:t xml:space="preserve">1. </w:t>
      </w:r>
      <w:r w:rsidRPr="00395CCF">
        <w:rPr>
          <w:szCs w:val="28"/>
        </w:rPr>
        <w:t>Татаро-баш</w:t>
      </w:r>
      <w:r w:rsidR="00750FE7">
        <w:rPr>
          <w:szCs w:val="28"/>
        </w:rPr>
        <w:t xml:space="preserve">кирская спортивная борьба «Корэш»: </w:t>
      </w:r>
      <w:r w:rsidRPr="00395CCF">
        <w:rPr>
          <w:szCs w:val="28"/>
        </w:rPr>
        <w:t>Метод.</w:t>
      </w:r>
      <w:r>
        <w:rPr>
          <w:szCs w:val="28"/>
        </w:rPr>
        <w:t xml:space="preserve"> </w:t>
      </w:r>
      <w:r w:rsidRPr="00395CCF">
        <w:rPr>
          <w:szCs w:val="28"/>
        </w:rPr>
        <w:t xml:space="preserve">пособие для </w:t>
      </w:r>
      <w:r>
        <w:rPr>
          <w:szCs w:val="28"/>
        </w:rPr>
        <w:t>детско-юношеских спортивных школ.</w:t>
      </w:r>
      <w:r w:rsidR="00750FE7">
        <w:rPr>
          <w:szCs w:val="28"/>
        </w:rPr>
        <w:t xml:space="preserve"> </w:t>
      </w:r>
      <w:r>
        <w:rPr>
          <w:szCs w:val="28"/>
        </w:rPr>
        <w:t xml:space="preserve">/М-во по делам молодежи </w:t>
      </w:r>
      <w:r w:rsidR="002F5970">
        <w:rPr>
          <w:szCs w:val="28"/>
        </w:rPr>
        <w:t>и</w:t>
      </w:r>
      <w:r>
        <w:rPr>
          <w:szCs w:val="28"/>
        </w:rPr>
        <w:t xml:space="preserve"> спорту РТ, Федерация тат. – баш.нац.борьбы  РТ;  Сост. Н.Х.Хамидуллин и др. – Казань: РЦИМ, 2002. – 100 с.: ил.</w:t>
      </w:r>
    </w:p>
    <w:p w14:paraId="02AD289E" w14:textId="159B5384" w:rsidR="008350A6" w:rsidRDefault="00750FE7" w:rsidP="008350A6">
      <w:pPr>
        <w:pStyle w:val="aff5"/>
        <w:spacing w:line="276" w:lineRule="auto"/>
        <w:ind w:firstLine="567"/>
        <w:rPr>
          <w:szCs w:val="28"/>
        </w:rPr>
      </w:pPr>
      <w:r>
        <w:rPr>
          <w:szCs w:val="28"/>
        </w:rPr>
        <w:t xml:space="preserve">2. Абзалов Р.А. Теория </w:t>
      </w:r>
      <w:r w:rsidR="008350A6">
        <w:rPr>
          <w:szCs w:val="28"/>
        </w:rPr>
        <w:t>фи</w:t>
      </w:r>
      <w:r>
        <w:rPr>
          <w:szCs w:val="28"/>
        </w:rPr>
        <w:t>зической   подготовки: учебник для</w:t>
      </w:r>
      <w:r w:rsidR="008350A6">
        <w:rPr>
          <w:szCs w:val="28"/>
        </w:rPr>
        <w:t xml:space="preserve"> вузов.</w:t>
      </w:r>
      <w:r>
        <w:rPr>
          <w:szCs w:val="28"/>
        </w:rPr>
        <w:t xml:space="preserve"> </w:t>
      </w:r>
      <w:r w:rsidR="008350A6">
        <w:rPr>
          <w:szCs w:val="28"/>
        </w:rPr>
        <w:t>/ Каз. гос. пед. ун-т</w:t>
      </w:r>
      <w:r>
        <w:rPr>
          <w:szCs w:val="28"/>
        </w:rPr>
        <w:t>.  –Казань,</w:t>
      </w:r>
      <w:r w:rsidR="008350A6">
        <w:rPr>
          <w:szCs w:val="28"/>
        </w:rPr>
        <w:t xml:space="preserve"> 2002.</w:t>
      </w:r>
    </w:p>
    <w:p w14:paraId="47FBEFC4" w14:textId="77558019" w:rsidR="008350A6" w:rsidRDefault="00750FE7" w:rsidP="008350A6">
      <w:pPr>
        <w:pStyle w:val="aff5"/>
        <w:spacing w:line="276" w:lineRule="auto"/>
        <w:ind w:firstLine="567"/>
        <w:rPr>
          <w:szCs w:val="28"/>
        </w:rPr>
      </w:pPr>
      <w:r>
        <w:rPr>
          <w:szCs w:val="28"/>
        </w:rPr>
        <w:t xml:space="preserve">3. Абзалов Р.А., Ситдиков Ф.М. Развивающее сердце и двигательный </w:t>
      </w:r>
      <w:r w:rsidR="008350A6">
        <w:rPr>
          <w:szCs w:val="28"/>
        </w:rPr>
        <w:t>режим/ Каз.гос.пед.ун-т. – Казань,  2002.</w:t>
      </w:r>
    </w:p>
    <w:p w14:paraId="272A1F27" w14:textId="4535DEE9" w:rsidR="008350A6" w:rsidRDefault="00750FE7" w:rsidP="008350A6">
      <w:pPr>
        <w:pStyle w:val="aff5"/>
        <w:spacing w:line="276" w:lineRule="auto"/>
        <w:ind w:firstLine="567"/>
        <w:rPr>
          <w:szCs w:val="28"/>
        </w:rPr>
      </w:pPr>
      <w:r>
        <w:rPr>
          <w:szCs w:val="28"/>
        </w:rPr>
        <w:t xml:space="preserve">4. Бауэр В.Г. Организация контроля педагогической </w:t>
      </w:r>
      <w:r w:rsidR="008350A6">
        <w:rPr>
          <w:szCs w:val="28"/>
        </w:rPr>
        <w:t>работы   спортивных   шк</w:t>
      </w:r>
      <w:r>
        <w:rPr>
          <w:szCs w:val="28"/>
        </w:rPr>
        <w:t xml:space="preserve">ол. – Минск: Изд-во «Скарына», </w:t>
      </w:r>
      <w:r w:rsidR="008350A6">
        <w:rPr>
          <w:szCs w:val="28"/>
        </w:rPr>
        <w:t>1992.</w:t>
      </w:r>
    </w:p>
    <w:p w14:paraId="15F9E9B2" w14:textId="53D7653F" w:rsidR="008350A6" w:rsidRDefault="008350A6" w:rsidP="008350A6">
      <w:pPr>
        <w:pStyle w:val="aff5"/>
        <w:spacing w:line="276" w:lineRule="auto"/>
        <w:ind w:firstLine="567"/>
        <w:rPr>
          <w:szCs w:val="28"/>
        </w:rPr>
      </w:pPr>
      <w:r>
        <w:rPr>
          <w:szCs w:val="28"/>
        </w:rPr>
        <w:t>5. Бугови</w:t>
      </w:r>
      <w:r w:rsidR="00750FE7">
        <w:rPr>
          <w:szCs w:val="28"/>
        </w:rPr>
        <w:t xml:space="preserve">ч </w:t>
      </w:r>
      <w:r>
        <w:rPr>
          <w:szCs w:val="28"/>
        </w:rPr>
        <w:t>Н.А.</w:t>
      </w:r>
      <w:r w:rsidR="00750FE7">
        <w:rPr>
          <w:szCs w:val="28"/>
        </w:rPr>
        <w:t xml:space="preserve"> Очерки </w:t>
      </w:r>
      <w:r>
        <w:rPr>
          <w:szCs w:val="28"/>
        </w:rPr>
        <w:t>о воспитании   спортсменов. – М: ФиС, 1967.</w:t>
      </w:r>
    </w:p>
    <w:p w14:paraId="2F8712EE" w14:textId="4EB0EA5A" w:rsidR="008350A6" w:rsidRDefault="00750FE7" w:rsidP="008350A6">
      <w:pPr>
        <w:pStyle w:val="aff5"/>
        <w:spacing w:line="276" w:lineRule="auto"/>
        <w:ind w:firstLine="567"/>
        <w:rPr>
          <w:szCs w:val="28"/>
        </w:rPr>
      </w:pPr>
      <w:r>
        <w:rPr>
          <w:szCs w:val="28"/>
        </w:rPr>
        <w:t xml:space="preserve">6. Колмоновский   А.А.  и </w:t>
      </w:r>
      <w:r w:rsidR="008350A6">
        <w:rPr>
          <w:szCs w:val="28"/>
        </w:rPr>
        <w:t>др. Кл</w:t>
      </w:r>
      <w:r>
        <w:rPr>
          <w:szCs w:val="28"/>
        </w:rPr>
        <w:t xml:space="preserve">ассическая   борьба. – М: ФиС, </w:t>
      </w:r>
      <w:r w:rsidR="008350A6">
        <w:rPr>
          <w:szCs w:val="28"/>
        </w:rPr>
        <w:t>1968.</w:t>
      </w:r>
    </w:p>
    <w:p w14:paraId="6BEDEFF4" w14:textId="4811A41E" w:rsidR="008350A6" w:rsidRDefault="008350A6" w:rsidP="008350A6">
      <w:pPr>
        <w:pStyle w:val="aff5"/>
        <w:spacing w:line="276" w:lineRule="auto"/>
        <w:ind w:firstLine="567"/>
        <w:rPr>
          <w:szCs w:val="28"/>
        </w:rPr>
      </w:pPr>
      <w:r>
        <w:rPr>
          <w:szCs w:val="28"/>
        </w:rPr>
        <w:t>7</w:t>
      </w:r>
      <w:r w:rsidR="00750FE7">
        <w:rPr>
          <w:szCs w:val="28"/>
        </w:rPr>
        <w:t xml:space="preserve">. Правила    соревнований   по татаро-башкирской спортивной </w:t>
      </w:r>
      <w:r>
        <w:rPr>
          <w:szCs w:val="28"/>
        </w:rPr>
        <w:t>борьбе/ Госком</w:t>
      </w:r>
      <w:r w:rsidR="00750FE7">
        <w:rPr>
          <w:szCs w:val="28"/>
        </w:rPr>
        <w:t>спорт РТ; Сост.: Ахмадиев М.Г.,</w:t>
      </w:r>
      <w:r>
        <w:rPr>
          <w:szCs w:val="28"/>
        </w:rPr>
        <w:t xml:space="preserve"> Кадиров</w:t>
      </w:r>
      <w:r w:rsidR="00750FE7">
        <w:rPr>
          <w:szCs w:val="28"/>
        </w:rPr>
        <w:t xml:space="preserve"> М.К. – Казань, </w:t>
      </w:r>
      <w:r>
        <w:rPr>
          <w:szCs w:val="28"/>
        </w:rPr>
        <w:t>1997.</w:t>
      </w:r>
    </w:p>
    <w:p w14:paraId="221B4606" w14:textId="3BAD6D50" w:rsidR="008350A6" w:rsidRDefault="00750FE7" w:rsidP="008350A6">
      <w:pPr>
        <w:pStyle w:val="aff5"/>
        <w:spacing w:line="276" w:lineRule="auto"/>
        <w:ind w:firstLine="567"/>
        <w:rPr>
          <w:szCs w:val="28"/>
        </w:rPr>
      </w:pPr>
      <w:r>
        <w:rPr>
          <w:szCs w:val="28"/>
        </w:rPr>
        <w:t xml:space="preserve">8. Родионов А.В. Психология </w:t>
      </w:r>
      <w:r w:rsidR="008350A6">
        <w:rPr>
          <w:szCs w:val="28"/>
        </w:rPr>
        <w:t>спортивного   поединка. – М: ФиС, 1968.</w:t>
      </w:r>
    </w:p>
    <w:p w14:paraId="0B5A1AB1" w14:textId="77777777" w:rsidR="008350A6" w:rsidRDefault="008350A6" w:rsidP="008350A6">
      <w:pPr>
        <w:pStyle w:val="aff5"/>
        <w:spacing w:line="276" w:lineRule="auto"/>
        <w:ind w:firstLine="567"/>
        <w:rPr>
          <w:szCs w:val="28"/>
        </w:rPr>
      </w:pPr>
      <w:r>
        <w:rPr>
          <w:szCs w:val="28"/>
        </w:rPr>
        <w:t>9. Сахабутдинов М.М. Татаркорэше. – Казань: Тат.кн.изд-во, 1991.</w:t>
      </w:r>
    </w:p>
    <w:p w14:paraId="1ABEA8DB" w14:textId="58E4F660" w:rsidR="008350A6" w:rsidRDefault="00750FE7" w:rsidP="008350A6">
      <w:pPr>
        <w:pStyle w:val="aff5"/>
        <w:spacing w:line="276" w:lineRule="auto"/>
        <w:ind w:firstLine="567"/>
        <w:rPr>
          <w:szCs w:val="28"/>
        </w:rPr>
      </w:pPr>
      <w:r>
        <w:rPr>
          <w:szCs w:val="28"/>
        </w:rPr>
        <w:t xml:space="preserve">10. Соркизов – Серазини </w:t>
      </w:r>
      <w:r w:rsidR="008350A6">
        <w:rPr>
          <w:szCs w:val="28"/>
        </w:rPr>
        <w:t>И.Ш. Спортивный   массаж. – М: ФиС, 1963.</w:t>
      </w:r>
    </w:p>
    <w:p w14:paraId="1F60A803" w14:textId="6E108C0D" w:rsidR="008350A6" w:rsidRDefault="00750FE7" w:rsidP="008350A6">
      <w:pPr>
        <w:pStyle w:val="aff5"/>
        <w:spacing w:line="276" w:lineRule="auto"/>
        <w:ind w:firstLine="567"/>
        <w:rPr>
          <w:szCs w:val="28"/>
        </w:rPr>
      </w:pPr>
      <w:r>
        <w:rPr>
          <w:szCs w:val="28"/>
        </w:rPr>
        <w:t xml:space="preserve">11. Хайруллин </w:t>
      </w:r>
      <w:r w:rsidR="008350A6">
        <w:rPr>
          <w:szCs w:val="28"/>
        </w:rPr>
        <w:t>Р.А. Разминка   в   спорте</w:t>
      </w:r>
      <w:r>
        <w:rPr>
          <w:szCs w:val="28"/>
        </w:rPr>
        <w:t xml:space="preserve"> /Каз. фин. – эконом. Инст. –Казань, </w:t>
      </w:r>
      <w:r w:rsidR="008350A6">
        <w:rPr>
          <w:szCs w:val="28"/>
        </w:rPr>
        <w:t>2002.</w:t>
      </w:r>
    </w:p>
    <w:p w14:paraId="3C43E165" w14:textId="77777777" w:rsidR="002F5970" w:rsidRDefault="002F5970" w:rsidP="008350A6">
      <w:pPr>
        <w:pStyle w:val="aff5"/>
        <w:spacing w:line="276" w:lineRule="auto"/>
        <w:ind w:firstLine="567"/>
        <w:rPr>
          <w:szCs w:val="28"/>
        </w:rPr>
      </w:pPr>
    </w:p>
    <w:p w14:paraId="37F8CC24" w14:textId="77777777" w:rsidR="00730FE4" w:rsidRPr="00BF18E1" w:rsidRDefault="00730FE4" w:rsidP="00730FE4">
      <w:pPr>
        <w:pStyle w:val="af6"/>
        <w:numPr>
          <w:ilvl w:val="0"/>
          <w:numId w:val="12"/>
        </w:numPr>
        <w:tabs>
          <w:tab w:val="left" w:pos="1276"/>
        </w:tabs>
        <w:spacing w:after="0" w:line="240" w:lineRule="auto"/>
        <w:jc w:val="both"/>
        <w:rPr>
          <w:rFonts w:ascii="Times New Roman" w:hAnsi="Times New Roman" w:cs="Times New Roman"/>
          <w:b/>
          <w:sz w:val="28"/>
          <w:szCs w:val="28"/>
          <w:lang w:eastAsia="ru-RU"/>
        </w:rPr>
      </w:pPr>
      <w:r w:rsidRPr="00BF18E1">
        <w:rPr>
          <w:rFonts w:ascii="Times New Roman" w:hAnsi="Times New Roman" w:cs="Times New Roman"/>
          <w:b/>
          <w:sz w:val="28"/>
          <w:szCs w:val="28"/>
          <w:lang w:eastAsia="ru-RU"/>
        </w:rPr>
        <w:t>Интернет ссылки:</w:t>
      </w:r>
    </w:p>
    <w:p w14:paraId="5EBC5260" w14:textId="77777777" w:rsidR="00730FE4" w:rsidRPr="00BF18E1" w:rsidRDefault="00730FE4" w:rsidP="00730FE4">
      <w:pPr>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F18E1">
        <w:rPr>
          <w:rFonts w:ascii="Times New Roman" w:eastAsia="Times New Roman" w:hAnsi="Times New Roman" w:cs="Times New Roman"/>
          <w:sz w:val="28"/>
          <w:szCs w:val="28"/>
          <w:lang w:eastAsia="ru-RU"/>
        </w:rPr>
        <w:t>http://www.minsport.gov.ru/ Министерство спорта Российской Федерации;</w:t>
      </w:r>
    </w:p>
    <w:p w14:paraId="79B109C8" w14:textId="77777777" w:rsidR="00730FE4" w:rsidRPr="00BF18E1" w:rsidRDefault="00730FE4" w:rsidP="00730FE4">
      <w:pPr>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F18E1">
        <w:rPr>
          <w:rFonts w:ascii="Times New Roman" w:eastAsia="Times New Roman" w:hAnsi="Times New Roman" w:cs="Times New Roman"/>
          <w:sz w:val="28"/>
          <w:szCs w:val="28"/>
          <w:lang w:eastAsia="ru-RU"/>
        </w:rPr>
        <w:t>https://minsport.tatarstan.ru/Министерство спорта Республики Татарстан;</w:t>
      </w:r>
    </w:p>
    <w:p w14:paraId="17D146DA" w14:textId="77777777" w:rsidR="00730FE4" w:rsidRPr="00BF18E1" w:rsidRDefault="00730FE4" w:rsidP="00730FE4">
      <w:pPr>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F18E1">
        <w:rPr>
          <w:rFonts w:ascii="Times New Roman" w:eastAsia="Times New Roman" w:hAnsi="Times New Roman" w:cs="Times New Roman"/>
          <w:sz w:val="28"/>
          <w:szCs w:val="28"/>
          <w:lang w:eastAsia="ru-RU"/>
        </w:rPr>
        <w:t>https://edu.gov.ru/ – Министерство просвещения Российской Федерации;</w:t>
      </w:r>
    </w:p>
    <w:p w14:paraId="5297E326" w14:textId="68467815" w:rsidR="00730FE4" w:rsidRPr="00BF18E1" w:rsidRDefault="00750FE7" w:rsidP="00730FE4">
      <w:pPr>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http://273-фз.рф </w:t>
      </w:r>
      <w:r w:rsidR="00730FE4" w:rsidRPr="00BF18E1">
        <w:rPr>
          <w:rFonts w:ascii="Times New Roman" w:eastAsia="Times New Roman" w:hAnsi="Times New Roman" w:cs="Times New Roman"/>
          <w:sz w:val="28"/>
          <w:szCs w:val="28"/>
          <w:lang w:eastAsia="ru-RU"/>
        </w:rPr>
        <w:t>Информационный портал по внедрению эффективных организационно-управленческих и финансово-экономических механизмов, структурных и нормативных изменений, новаций;</w:t>
      </w:r>
    </w:p>
    <w:p w14:paraId="27F20D5C" w14:textId="77777777" w:rsidR="00730FE4" w:rsidRPr="00BF18E1" w:rsidRDefault="00730FE4" w:rsidP="00730FE4">
      <w:pPr>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F18E1">
        <w:rPr>
          <w:rFonts w:ascii="Times New Roman" w:eastAsia="Times New Roman" w:hAnsi="Times New Roman" w:cs="Times New Roman"/>
          <w:sz w:val="28"/>
          <w:szCs w:val="28"/>
          <w:lang w:eastAsia="ru-RU"/>
        </w:rPr>
        <w:t>http://www.ed.gov.ru – Федеральное агентство по образованию (Рособразование);</w:t>
      </w:r>
    </w:p>
    <w:p w14:paraId="0BF75320" w14:textId="77777777" w:rsidR="00730FE4" w:rsidRPr="00BF18E1" w:rsidRDefault="00730FE4" w:rsidP="00730FE4">
      <w:pPr>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BF18E1">
        <w:rPr>
          <w:rFonts w:ascii="Times New Roman" w:eastAsia="Times New Roman" w:hAnsi="Times New Roman" w:cs="Times New Roman"/>
          <w:sz w:val="28"/>
          <w:szCs w:val="28"/>
          <w:lang w:eastAsia="ru-RU"/>
        </w:rPr>
        <w:t xml:space="preserve">http://www.edu.ru – Российское образование. Федеральный </w:t>
      </w:r>
      <w:r w:rsidRPr="00BF18E1">
        <w:rPr>
          <w:rFonts w:ascii="Times New Roman" w:eastAsia="Times New Roman" w:hAnsi="Times New Roman" w:cs="Times New Roman"/>
          <w:sz w:val="28"/>
          <w:szCs w:val="28"/>
          <w:lang w:eastAsia="ru-RU"/>
        </w:rPr>
        <w:lastRenderedPageBreak/>
        <w:t>образовательный портал: программы, стандарты;</w:t>
      </w:r>
    </w:p>
    <w:p w14:paraId="2A3C97CB" w14:textId="2CF68BE0" w:rsidR="00730FE4" w:rsidRPr="00E62845" w:rsidRDefault="00730FE4" w:rsidP="00E62845">
      <w:pPr>
        <w:widowControl w:val="0"/>
        <w:numPr>
          <w:ilvl w:val="0"/>
          <w:numId w:val="14"/>
        </w:numPr>
        <w:autoSpaceDE w:val="0"/>
        <w:autoSpaceDN w:val="0"/>
        <w:adjustRightInd w:val="0"/>
        <w:spacing w:after="0" w:line="240" w:lineRule="auto"/>
        <w:ind w:hanging="720"/>
        <w:jc w:val="both"/>
        <w:rPr>
          <w:rFonts w:ascii="Times New Roman" w:eastAsia="Times New Roman" w:hAnsi="Times New Roman" w:cs="Times New Roman"/>
          <w:sz w:val="28"/>
          <w:szCs w:val="28"/>
          <w:lang w:eastAsia="ru-RU"/>
        </w:rPr>
      </w:pPr>
      <w:r w:rsidRPr="00BF010B">
        <w:rPr>
          <w:rFonts w:ascii="Times New Roman" w:eastAsia="Times New Roman" w:hAnsi="Times New Roman" w:cs="Times New Roman"/>
          <w:sz w:val="28"/>
          <w:szCs w:val="28"/>
          <w:lang w:eastAsia="ru-RU"/>
        </w:rPr>
        <w:t>https://</w:t>
      </w:r>
      <w:r w:rsidR="00E62845" w:rsidRPr="00BF010B">
        <w:t xml:space="preserve"> </w:t>
      </w:r>
      <w:r w:rsidR="00E62845" w:rsidRPr="00BF010B">
        <w:rPr>
          <w:rFonts w:ascii="Times New Roman" w:eastAsia="Times New Roman" w:hAnsi="Times New Roman" w:cs="Times New Roman"/>
          <w:sz w:val="28"/>
          <w:szCs w:val="28"/>
          <w:lang w:eastAsia="ru-RU"/>
        </w:rPr>
        <w:t>www.russiakoresh.ru.</w:t>
      </w:r>
      <w:r w:rsidRPr="00BF010B">
        <w:rPr>
          <w:rFonts w:ascii="Times New Roman" w:eastAsia="Times New Roman" w:hAnsi="Times New Roman" w:cs="Times New Roman"/>
          <w:sz w:val="28"/>
          <w:szCs w:val="28"/>
          <w:lang w:eastAsia="ru-RU"/>
        </w:rPr>
        <w:t xml:space="preserve">/– </w:t>
      </w:r>
      <w:r w:rsidRPr="00E62845">
        <w:rPr>
          <w:rFonts w:ascii="Times New Roman" w:eastAsia="Times New Roman" w:hAnsi="Times New Roman" w:cs="Times New Roman"/>
          <w:sz w:val="28"/>
          <w:szCs w:val="28"/>
          <w:lang w:eastAsia="ru-RU"/>
        </w:rPr>
        <w:t xml:space="preserve">Федерация </w:t>
      </w:r>
      <w:r w:rsidR="00E62845" w:rsidRPr="00E62845">
        <w:rPr>
          <w:rFonts w:ascii="Times New Roman" w:eastAsia="Times New Roman" w:hAnsi="Times New Roman" w:cs="Times New Roman"/>
          <w:sz w:val="28"/>
          <w:szCs w:val="28"/>
          <w:lang w:eastAsia="ru-RU"/>
        </w:rPr>
        <w:t>корэш</w:t>
      </w:r>
      <w:r w:rsidRPr="00E62845">
        <w:rPr>
          <w:rFonts w:ascii="Times New Roman" w:eastAsia="Times New Roman" w:hAnsi="Times New Roman" w:cs="Times New Roman"/>
          <w:sz w:val="28"/>
          <w:szCs w:val="28"/>
          <w:lang w:eastAsia="ru-RU"/>
        </w:rPr>
        <w:t xml:space="preserve"> России;</w:t>
      </w:r>
    </w:p>
    <w:p w14:paraId="7197FDD1" w14:textId="4E928F9D" w:rsidR="00730FE4" w:rsidRPr="00E62845" w:rsidRDefault="00730FE4" w:rsidP="00E62845">
      <w:pPr>
        <w:widowControl w:val="0"/>
        <w:numPr>
          <w:ilvl w:val="0"/>
          <w:numId w:val="14"/>
        </w:numPr>
        <w:autoSpaceDE w:val="0"/>
        <w:autoSpaceDN w:val="0"/>
        <w:adjustRightInd w:val="0"/>
        <w:spacing w:after="0" w:line="240" w:lineRule="auto"/>
        <w:ind w:hanging="720"/>
        <w:jc w:val="both"/>
        <w:rPr>
          <w:rFonts w:ascii="Times New Roman" w:eastAsia="Times New Roman" w:hAnsi="Times New Roman" w:cs="Times New Roman"/>
          <w:sz w:val="28"/>
          <w:szCs w:val="28"/>
          <w:lang w:eastAsia="ru-RU"/>
        </w:rPr>
      </w:pPr>
      <w:r w:rsidRPr="00E62845">
        <w:rPr>
          <w:rFonts w:ascii="Times New Roman" w:eastAsia="Times New Roman" w:hAnsi="Times New Roman" w:cs="Times New Roman"/>
          <w:sz w:val="28"/>
          <w:szCs w:val="28"/>
          <w:lang w:eastAsia="ru-RU"/>
        </w:rPr>
        <w:t>http://</w:t>
      </w:r>
      <w:r w:rsidR="00E62845" w:rsidRPr="00E62845">
        <w:t xml:space="preserve"> </w:t>
      </w:r>
      <w:r w:rsidR="00E62845" w:rsidRPr="00E62845">
        <w:rPr>
          <w:rFonts w:ascii="Times New Roman" w:eastAsia="Times New Roman" w:hAnsi="Times New Roman" w:cs="Times New Roman"/>
          <w:sz w:val="28"/>
          <w:szCs w:val="28"/>
          <w:lang w:eastAsia="ru-RU"/>
        </w:rPr>
        <w:t>koreshrt.ru</w:t>
      </w:r>
      <w:r w:rsidRPr="00E62845">
        <w:rPr>
          <w:rFonts w:ascii="Times New Roman" w:eastAsia="Times New Roman" w:hAnsi="Times New Roman" w:cs="Times New Roman"/>
          <w:sz w:val="28"/>
          <w:szCs w:val="28"/>
          <w:lang w:eastAsia="ru-RU"/>
        </w:rPr>
        <w:t xml:space="preserve">/- Федерация </w:t>
      </w:r>
      <w:r w:rsidR="00E62845" w:rsidRPr="00E62845">
        <w:rPr>
          <w:rFonts w:ascii="Times New Roman" w:eastAsia="Times New Roman" w:hAnsi="Times New Roman" w:cs="Times New Roman"/>
          <w:sz w:val="28"/>
          <w:szCs w:val="28"/>
          <w:lang w:eastAsia="ru-RU"/>
        </w:rPr>
        <w:t>корэш</w:t>
      </w:r>
      <w:r w:rsidRPr="00E62845">
        <w:rPr>
          <w:rFonts w:ascii="Times New Roman" w:eastAsia="Times New Roman" w:hAnsi="Times New Roman" w:cs="Times New Roman"/>
          <w:sz w:val="28"/>
          <w:szCs w:val="28"/>
          <w:lang w:eastAsia="ru-RU"/>
        </w:rPr>
        <w:t xml:space="preserve"> Республики Татарстан;</w:t>
      </w:r>
    </w:p>
    <w:p w14:paraId="488EF04A" w14:textId="328B8849" w:rsidR="00326491" w:rsidRPr="00E62845" w:rsidRDefault="002E704D" w:rsidP="00E62845">
      <w:pPr>
        <w:pStyle w:val="af6"/>
        <w:numPr>
          <w:ilvl w:val="0"/>
          <w:numId w:val="14"/>
        </w:numPr>
        <w:spacing w:after="0" w:line="240" w:lineRule="auto"/>
        <w:ind w:left="0" w:firstLine="709"/>
        <w:jc w:val="both"/>
        <w:rPr>
          <w:rFonts w:ascii="Times New Roman" w:hAnsi="Times New Roman" w:cs="Times New Roman"/>
          <w:sz w:val="28"/>
          <w:szCs w:val="28"/>
          <w:lang w:eastAsia="ru-RU"/>
        </w:rPr>
      </w:pPr>
      <w:hyperlink r:id="rId9" w:history="1">
        <w:r w:rsidR="00730FE4" w:rsidRPr="00E62845">
          <w:rPr>
            <w:rFonts w:ascii="Times New Roman" w:eastAsia="Times New Roman" w:hAnsi="Times New Roman" w:cs="Times New Roman"/>
            <w:sz w:val="28"/>
            <w:szCs w:val="28"/>
            <w:lang w:eastAsia="ru-RU"/>
          </w:rPr>
          <w:t>https://xn--b1atfb1adk.xn--p1ai/</w:t>
        </w:r>
      </w:hyperlink>
      <w:r w:rsidR="00730FE4" w:rsidRPr="00E62845">
        <w:rPr>
          <w:rFonts w:ascii="Times New Roman" w:eastAsia="Times New Roman" w:hAnsi="Times New Roman" w:cs="Times New Roman"/>
          <w:sz w:val="28"/>
          <w:szCs w:val="28"/>
          <w:lang w:eastAsia="ru-RU"/>
        </w:rPr>
        <w:t xml:space="preserve"> - Федеральный центр организационно-методического обеспечения физического воспитания</w:t>
      </w:r>
    </w:p>
    <w:p w14:paraId="7CC108F6" w14:textId="6D52F9EE" w:rsidR="00326491" w:rsidRDefault="00326491" w:rsidP="00326491">
      <w:pPr>
        <w:pStyle w:val="af6"/>
        <w:tabs>
          <w:tab w:val="left" w:pos="1276"/>
        </w:tabs>
        <w:spacing w:after="0" w:line="240" w:lineRule="auto"/>
        <w:ind w:left="709"/>
        <w:jc w:val="both"/>
        <w:rPr>
          <w:rFonts w:ascii="Times New Roman" w:hAnsi="Times New Roman" w:cs="Times New Roman"/>
          <w:sz w:val="28"/>
          <w:szCs w:val="28"/>
          <w:lang w:eastAsia="ru-RU"/>
        </w:rPr>
      </w:pPr>
    </w:p>
    <w:p w14:paraId="234B054A" w14:textId="77777777" w:rsidR="00326491" w:rsidRDefault="00326491" w:rsidP="00326491">
      <w:pPr>
        <w:pStyle w:val="af6"/>
        <w:tabs>
          <w:tab w:val="left" w:pos="1276"/>
        </w:tabs>
        <w:spacing w:after="0" w:line="240" w:lineRule="auto"/>
        <w:ind w:left="709"/>
        <w:jc w:val="both"/>
        <w:rPr>
          <w:rFonts w:ascii="Times New Roman" w:hAnsi="Times New Roman" w:cs="Times New Roman"/>
          <w:sz w:val="20"/>
          <w:szCs w:val="20"/>
        </w:rPr>
      </w:pPr>
    </w:p>
    <w:p w14:paraId="43D84257" w14:textId="7B77EBA4" w:rsidR="00326491" w:rsidRDefault="00326491">
      <w:pPr>
        <w:spacing w:after="0" w:line="240" w:lineRule="auto"/>
        <w:jc w:val="center"/>
        <w:rPr>
          <w:rFonts w:ascii="Times New Roman" w:hAnsi="Times New Roman" w:cs="Times New Roman"/>
          <w:sz w:val="20"/>
          <w:szCs w:val="20"/>
        </w:rPr>
      </w:pPr>
    </w:p>
    <w:p w14:paraId="4297E7B1" w14:textId="78284858" w:rsidR="00326491" w:rsidRDefault="00326491">
      <w:pPr>
        <w:spacing w:after="0" w:line="240" w:lineRule="auto"/>
        <w:jc w:val="center"/>
        <w:rPr>
          <w:rFonts w:ascii="Times New Roman" w:hAnsi="Times New Roman" w:cs="Times New Roman"/>
          <w:sz w:val="20"/>
          <w:szCs w:val="20"/>
        </w:rPr>
      </w:pPr>
    </w:p>
    <w:p w14:paraId="3C6C6343" w14:textId="137C7A2E" w:rsidR="00326491" w:rsidRDefault="00326491">
      <w:pPr>
        <w:spacing w:after="0" w:line="240" w:lineRule="auto"/>
        <w:jc w:val="center"/>
        <w:rPr>
          <w:rFonts w:ascii="Times New Roman" w:hAnsi="Times New Roman" w:cs="Times New Roman"/>
          <w:sz w:val="20"/>
          <w:szCs w:val="20"/>
        </w:rPr>
      </w:pPr>
    </w:p>
    <w:p w14:paraId="75411B01" w14:textId="77777777" w:rsidR="00326491" w:rsidRDefault="00326491">
      <w:pPr>
        <w:spacing w:after="0" w:line="240" w:lineRule="auto"/>
        <w:jc w:val="center"/>
        <w:rPr>
          <w:rFonts w:ascii="Times New Roman" w:hAnsi="Times New Roman" w:cs="Times New Roman"/>
          <w:sz w:val="28"/>
          <w:szCs w:val="28"/>
        </w:rPr>
        <w:sectPr w:rsidR="00326491" w:rsidSect="00821A36">
          <w:pgSz w:w="11906" w:h="16838"/>
          <w:pgMar w:top="1134" w:right="567" w:bottom="1134" w:left="1134" w:header="709" w:footer="709" w:gutter="0"/>
          <w:cols w:space="720"/>
          <w:formProt w:val="0"/>
          <w:docGrid w:linePitch="299" w:charSpace="4096"/>
        </w:sectPr>
      </w:pPr>
    </w:p>
    <w:p w14:paraId="46C32A76" w14:textId="77777777" w:rsidR="00AE2AAF" w:rsidRDefault="001F203C" w:rsidP="00322EBA">
      <w:pPr>
        <w:pStyle w:val="af6"/>
        <w:spacing w:after="0" w:line="240" w:lineRule="auto"/>
        <w:ind w:left="10206"/>
        <w:jc w:val="center"/>
        <w:rPr>
          <w:rFonts w:ascii="Times New Roman" w:hAnsi="Times New Roman" w:cs="Times New Roman"/>
          <w:bCs/>
          <w:sz w:val="28"/>
          <w:szCs w:val="28"/>
        </w:rPr>
      </w:pPr>
      <w:bookmarkStart w:id="16" w:name="_Toc134797414"/>
      <w:r w:rsidRPr="00190359">
        <w:rPr>
          <w:rStyle w:val="10"/>
          <w:rFonts w:ascii="Times New Roman" w:hAnsi="Times New Roman" w:cs="Times New Roman"/>
          <w:color w:val="auto"/>
          <w:sz w:val="28"/>
          <w:szCs w:val="28"/>
        </w:rPr>
        <w:lastRenderedPageBreak/>
        <w:t>Приложение</w:t>
      </w:r>
      <w:bookmarkEnd w:id="16"/>
      <w:r w:rsidRPr="00190359">
        <w:rPr>
          <w:rFonts w:ascii="Times New Roman" w:eastAsiaTheme="majorEastAsia" w:hAnsi="Times New Roman" w:cs="Times New Roman"/>
          <w:b/>
          <w:sz w:val="28"/>
          <w:szCs w:val="28"/>
        </w:rPr>
        <w:t xml:space="preserve"> </w:t>
      </w:r>
      <w:r>
        <w:rPr>
          <w:rFonts w:ascii="Times New Roman" w:hAnsi="Times New Roman" w:cs="Times New Roman"/>
          <w:bCs/>
          <w:sz w:val="28"/>
          <w:szCs w:val="28"/>
        </w:rPr>
        <w:t>№ 1</w:t>
      </w:r>
    </w:p>
    <w:p w14:paraId="2192622F" w14:textId="77777777" w:rsidR="00AE2AAF" w:rsidRDefault="00AE2AAF">
      <w:pPr>
        <w:spacing w:after="0"/>
        <w:ind w:right="-283"/>
        <w:contextualSpacing/>
        <w:jc w:val="both"/>
        <w:rPr>
          <w:rFonts w:ascii="Times New Roman" w:hAnsi="Times New Roman" w:cs="Times New Roman"/>
          <w:sz w:val="28"/>
          <w:szCs w:val="28"/>
        </w:rPr>
      </w:pPr>
    </w:p>
    <w:p w14:paraId="07CD637E" w14:textId="77777777" w:rsidR="00AE2AAF" w:rsidRDefault="001F203C">
      <w:pPr>
        <w:spacing w:after="0"/>
        <w:ind w:left="720" w:right="-284" w:firstLine="709"/>
        <w:contextualSpacing/>
        <w:jc w:val="center"/>
        <w:rPr>
          <w:rFonts w:ascii="Times New Roman" w:hAnsi="Times New Roman" w:cs="Times New Roman"/>
          <w:sz w:val="28"/>
          <w:szCs w:val="28"/>
        </w:rPr>
      </w:pPr>
      <w:r>
        <w:rPr>
          <w:rFonts w:ascii="Times New Roman" w:hAnsi="Times New Roman" w:cs="Times New Roman"/>
          <w:b/>
          <w:bCs/>
          <w:sz w:val="28"/>
          <w:szCs w:val="28"/>
        </w:rPr>
        <w:t xml:space="preserve">Годовой </w:t>
      </w:r>
      <w:r>
        <w:rPr>
          <w:rFonts w:ascii="Times New Roman" w:hAnsi="Times New Roman" w:cs="Times New Roman"/>
          <w:b/>
          <w:sz w:val="28"/>
          <w:szCs w:val="28"/>
        </w:rPr>
        <w:t xml:space="preserve">учебно-тренировочный план </w:t>
      </w:r>
    </w:p>
    <w:p w14:paraId="6D6E9803" w14:textId="77777777" w:rsidR="00AE2AAF" w:rsidRDefault="00AE2AAF">
      <w:pPr>
        <w:pStyle w:val="af7"/>
        <w:rPr>
          <w:rFonts w:ascii="Times New Roman" w:hAnsi="Times New Roman" w:cs="Times New Roman"/>
          <w:sz w:val="28"/>
          <w:szCs w:val="28"/>
        </w:rPr>
      </w:pPr>
    </w:p>
    <w:tbl>
      <w:tblPr>
        <w:tblStyle w:val="TableNormal"/>
        <w:tblW w:w="15139" w:type="dxa"/>
        <w:tblCellMar>
          <w:left w:w="57" w:type="dxa"/>
          <w:right w:w="57" w:type="dxa"/>
        </w:tblCellMar>
        <w:tblLook w:val="01E0" w:firstRow="1" w:lastRow="1" w:firstColumn="1" w:lastColumn="1" w:noHBand="0" w:noVBand="0"/>
      </w:tblPr>
      <w:tblGrid>
        <w:gridCol w:w="697"/>
        <w:gridCol w:w="3087"/>
        <w:gridCol w:w="961"/>
        <w:gridCol w:w="980"/>
        <w:gridCol w:w="1819"/>
        <w:gridCol w:w="1841"/>
        <w:gridCol w:w="3519"/>
        <w:gridCol w:w="2235"/>
      </w:tblGrid>
      <w:tr w:rsidR="00AE2AAF" w14:paraId="18ED0DC6" w14:textId="77777777" w:rsidTr="00322EBA">
        <w:trPr>
          <w:trHeight w:val="262"/>
        </w:trPr>
        <w:tc>
          <w:tcPr>
            <w:tcW w:w="67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46CA909E" w14:textId="77777777" w:rsidR="00AE2AAF" w:rsidRDefault="001F203C">
            <w:pPr>
              <w:pStyle w:val="TableParagraph"/>
              <w:jc w:val="center"/>
            </w:pPr>
            <w:r>
              <w:rPr>
                <w:bCs/>
                <w:sz w:val="24"/>
                <w:szCs w:val="24"/>
              </w:rPr>
              <w:t>№</w:t>
            </w:r>
            <w:r>
              <w:rPr>
                <w:bCs/>
                <w:spacing w:val="-57"/>
                <w:sz w:val="24"/>
                <w:szCs w:val="24"/>
              </w:rPr>
              <w:br/>
            </w:r>
            <w:r>
              <w:rPr>
                <w:bCs/>
                <w:sz w:val="24"/>
                <w:szCs w:val="24"/>
              </w:rPr>
              <w:t>п/п</w:t>
            </w:r>
          </w:p>
        </w:tc>
        <w:tc>
          <w:tcPr>
            <w:tcW w:w="2971"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14:paraId="641ADC08" w14:textId="268C509D" w:rsidR="00AE2AAF" w:rsidRPr="00E23228" w:rsidRDefault="00DE2765">
            <w:pPr>
              <w:pStyle w:val="TableParagraph"/>
              <w:jc w:val="center"/>
              <w:rPr>
                <w:bCs/>
                <w:sz w:val="24"/>
                <w:szCs w:val="24"/>
                <w:lang w:val="ru-RU"/>
              </w:rPr>
            </w:pPr>
            <w:r w:rsidRPr="00E23228">
              <w:rPr>
                <w:bCs/>
                <w:spacing w:val="-4"/>
                <w:sz w:val="24"/>
                <w:szCs w:val="24"/>
                <w:lang w:val="ru-RU"/>
              </w:rPr>
              <w:t xml:space="preserve">Виды </w:t>
            </w:r>
            <w:r w:rsidRPr="00E23228">
              <w:rPr>
                <w:bCs/>
                <w:sz w:val="24"/>
                <w:szCs w:val="24"/>
                <w:lang w:val="ru-RU"/>
              </w:rPr>
              <w:t>подготовки и иные мероприятия</w:t>
            </w:r>
          </w:p>
        </w:tc>
        <w:tc>
          <w:tcPr>
            <w:tcW w:w="10926" w:type="dxa"/>
            <w:gridSpan w:val="6"/>
            <w:tcBorders>
              <w:top w:val="single" w:sz="8" w:space="0" w:color="000000"/>
              <w:left w:val="single" w:sz="4" w:space="0" w:color="000000"/>
              <w:bottom w:val="single" w:sz="8" w:space="0" w:color="000000"/>
              <w:right w:val="single" w:sz="8" w:space="0" w:color="000000"/>
            </w:tcBorders>
            <w:shd w:val="clear" w:color="auto" w:fill="auto"/>
            <w:vAlign w:val="center"/>
          </w:tcPr>
          <w:p w14:paraId="7578088D" w14:textId="77777777" w:rsidR="00AE2AAF" w:rsidRDefault="001F203C">
            <w:pPr>
              <w:pStyle w:val="TableParagraph"/>
              <w:jc w:val="center"/>
              <w:rPr>
                <w:bCs/>
                <w:sz w:val="24"/>
                <w:szCs w:val="24"/>
              </w:rPr>
            </w:pPr>
            <w:r>
              <w:rPr>
                <w:bCs/>
                <w:sz w:val="24"/>
                <w:szCs w:val="24"/>
              </w:rPr>
              <w:t>Этапы</w:t>
            </w:r>
            <w:r>
              <w:rPr>
                <w:bCs/>
                <w:spacing w:val="-2"/>
                <w:sz w:val="24"/>
                <w:szCs w:val="24"/>
              </w:rPr>
              <w:t xml:space="preserve"> и годы </w:t>
            </w:r>
            <w:r>
              <w:rPr>
                <w:bCs/>
                <w:sz w:val="24"/>
                <w:szCs w:val="24"/>
              </w:rPr>
              <w:t>подготовки</w:t>
            </w:r>
          </w:p>
        </w:tc>
      </w:tr>
      <w:tr w:rsidR="00AE2AAF" w14:paraId="336F63EA" w14:textId="77777777" w:rsidTr="00322EBA">
        <w:trPr>
          <w:trHeight w:val="717"/>
        </w:trPr>
        <w:tc>
          <w:tcPr>
            <w:tcW w:w="6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93624D8" w14:textId="77777777" w:rsidR="00AE2AAF" w:rsidRDefault="00AE2AAF">
            <w:pPr>
              <w:widowControl w:val="0"/>
              <w:spacing w:after="0" w:line="240" w:lineRule="auto"/>
              <w:jc w:val="center"/>
              <w:rPr>
                <w:rFonts w:ascii="Times New Roman" w:hAnsi="Times New Roman" w:cs="Times New Roman"/>
                <w:sz w:val="24"/>
                <w:szCs w:val="24"/>
              </w:rPr>
            </w:pPr>
          </w:p>
        </w:tc>
        <w:tc>
          <w:tcPr>
            <w:tcW w:w="2971"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0D3049FD" w14:textId="77777777" w:rsidR="00AE2AAF" w:rsidRPr="00E23228" w:rsidRDefault="00AE2AAF">
            <w:pPr>
              <w:widowControl w:val="0"/>
              <w:spacing w:after="0" w:line="240" w:lineRule="auto"/>
              <w:jc w:val="center"/>
              <w:rPr>
                <w:rFonts w:ascii="Times New Roman" w:hAnsi="Times New Roman" w:cs="Times New Roman"/>
                <w:sz w:val="24"/>
                <w:szCs w:val="24"/>
              </w:rPr>
            </w:pPr>
          </w:p>
        </w:tc>
        <w:tc>
          <w:tcPr>
            <w:tcW w:w="1865"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14:paraId="10932862" w14:textId="77777777" w:rsidR="00AE2AAF" w:rsidRDefault="001F203C">
            <w:pPr>
              <w:pStyle w:val="TableParagraph"/>
              <w:jc w:val="center"/>
              <w:rPr>
                <w:sz w:val="24"/>
                <w:szCs w:val="24"/>
              </w:rPr>
            </w:pPr>
            <w:r>
              <w:rPr>
                <w:sz w:val="24"/>
                <w:szCs w:val="24"/>
              </w:rPr>
              <w:t>Этап начальной</w:t>
            </w:r>
            <w:r>
              <w:rPr>
                <w:spacing w:val="-57"/>
                <w:sz w:val="24"/>
                <w:szCs w:val="24"/>
              </w:rPr>
              <w:t xml:space="preserve"> </w:t>
            </w:r>
            <w:r>
              <w:rPr>
                <w:sz w:val="24"/>
                <w:szCs w:val="24"/>
              </w:rPr>
              <w:t>подготовки</w:t>
            </w:r>
          </w:p>
        </w:tc>
        <w:tc>
          <w:tcPr>
            <w:tcW w:w="352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880F74A" w14:textId="0F8F1EAD" w:rsidR="00AE2AAF" w:rsidRPr="00CE19E1" w:rsidRDefault="001F203C">
            <w:pPr>
              <w:pStyle w:val="TableParagraph"/>
              <w:jc w:val="center"/>
              <w:rPr>
                <w:sz w:val="24"/>
                <w:szCs w:val="24"/>
                <w:lang w:val="ru-RU"/>
              </w:rPr>
            </w:pPr>
            <w:r w:rsidRPr="00CE19E1">
              <w:rPr>
                <w:sz w:val="24"/>
                <w:szCs w:val="24"/>
                <w:lang w:val="ru-RU"/>
              </w:rPr>
              <w:t>Учебно-тренировочный этап</w:t>
            </w:r>
            <w:r w:rsidR="00BD2AEB">
              <w:rPr>
                <w:sz w:val="24"/>
                <w:szCs w:val="24"/>
                <w:lang w:val="ru-RU"/>
              </w:rPr>
              <w:br/>
            </w:r>
            <w:r w:rsidRPr="00CE19E1">
              <w:rPr>
                <w:spacing w:val="-58"/>
                <w:sz w:val="24"/>
                <w:szCs w:val="24"/>
                <w:lang w:val="ru-RU"/>
              </w:rPr>
              <w:t xml:space="preserve"> </w:t>
            </w:r>
            <w:r w:rsidRPr="00CE19E1">
              <w:rPr>
                <w:sz w:val="24"/>
                <w:szCs w:val="24"/>
                <w:lang w:val="ru-RU"/>
              </w:rPr>
              <w:t>(этап спортивной</w:t>
            </w:r>
            <w:r w:rsidRPr="00CE19E1">
              <w:rPr>
                <w:spacing w:val="1"/>
                <w:sz w:val="24"/>
                <w:szCs w:val="24"/>
                <w:lang w:val="ru-RU"/>
              </w:rPr>
              <w:t xml:space="preserve"> </w:t>
            </w:r>
            <w:r w:rsidRPr="00CE19E1">
              <w:rPr>
                <w:sz w:val="24"/>
                <w:szCs w:val="24"/>
                <w:lang w:val="ru-RU"/>
              </w:rPr>
              <w:t>специализации)</w:t>
            </w:r>
          </w:p>
        </w:tc>
        <w:tc>
          <w:tcPr>
            <w:tcW w:w="338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069BBADC" w14:textId="77777777" w:rsidR="00AE2AAF" w:rsidRDefault="001F203C">
            <w:pPr>
              <w:pStyle w:val="TableParagraph"/>
              <w:jc w:val="center"/>
              <w:rPr>
                <w:sz w:val="24"/>
                <w:szCs w:val="24"/>
              </w:rPr>
            </w:pPr>
            <w:r>
              <w:rPr>
                <w:sz w:val="24"/>
                <w:szCs w:val="24"/>
              </w:rPr>
              <w:t>Этап</w:t>
            </w:r>
            <w:r>
              <w:rPr>
                <w:spacing w:val="1"/>
                <w:sz w:val="24"/>
                <w:szCs w:val="24"/>
              </w:rPr>
              <w:t xml:space="preserve"> </w:t>
            </w:r>
            <w:r>
              <w:rPr>
                <w:sz w:val="24"/>
                <w:szCs w:val="24"/>
              </w:rPr>
              <w:t>совершенствования</w:t>
            </w:r>
            <w:r>
              <w:rPr>
                <w:spacing w:val="1"/>
                <w:sz w:val="24"/>
                <w:szCs w:val="24"/>
              </w:rPr>
              <w:t xml:space="preserve"> </w:t>
            </w:r>
            <w:r>
              <w:rPr>
                <w:sz w:val="24"/>
                <w:szCs w:val="24"/>
              </w:rPr>
              <w:t>спортивного</w:t>
            </w:r>
            <w:r>
              <w:rPr>
                <w:spacing w:val="1"/>
                <w:sz w:val="24"/>
                <w:szCs w:val="24"/>
              </w:rPr>
              <w:t xml:space="preserve"> </w:t>
            </w:r>
            <w:r>
              <w:rPr>
                <w:sz w:val="24"/>
                <w:szCs w:val="24"/>
              </w:rPr>
              <w:t>мастерства</w:t>
            </w:r>
          </w:p>
        </w:tc>
        <w:tc>
          <w:tcPr>
            <w:tcW w:w="215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F5C4FD5" w14:textId="77777777" w:rsidR="00AE2AAF" w:rsidRDefault="001F203C">
            <w:pPr>
              <w:pStyle w:val="TableParagraph"/>
              <w:jc w:val="center"/>
            </w:pPr>
            <w:r>
              <w:rPr>
                <w:sz w:val="24"/>
                <w:szCs w:val="24"/>
              </w:rPr>
              <w:t>Этап</w:t>
            </w:r>
            <w:r>
              <w:rPr>
                <w:spacing w:val="1"/>
                <w:sz w:val="24"/>
                <w:szCs w:val="24"/>
              </w:rPr>
              <w:t xml:space="preserve"> </w:t>
            </w:r>
            <w:r>
              <w:rPr>
                <w:sz w:val="24"/>
                <w:szCs w:val="24"/>
              </w:rPr>
              <w:t>высшего</w:t>
            </w:r>
            <w:r>
              <w:rPr>
                <w:spacing w:val="1"/>
                <w:sz w:val="24"/>
                <w:szCs w:val="24"/>
              </w:rPr>
              <w:t xml:space="preserve"> </w:t>
            </w:r>
            <w:r>
              <w:rPr>
                <w:sz w:val="24"/>
                <w:szCs w:val="24"/>
              </w:rPr>
              <w:t>спортивного</w:t>
            </w:r>
            <w:r>
              <w:rPr>
                <w:spacing w:val="-57"/>
                <w:sz w:val="24"/>
                <w:szCs w:val="24"/>
              </w:rPr>
              <w:br/>
            </w:r>
            <w:r>
              <w:rPr>
                <w:sz w:val="24"/>
                <w:szCs w:val="24"/>
              </w:rPr>
              <w:t>мастерства</w:t>
            </w:r>
          </w:p>
        </w:tc>
      </w:tr>
      <w:tr w:rsidR="00AE2AAF" w14:paraId="51A7D32F" w14:textId="77777777" w:rsidTr="00322EBA">
        <w:trPr>
          <w:trHeight w:val="829"/>
        </w:trPr>
        <w:tc>
          <w:tcPr>
            <w:tcW w:w="6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5358D110" w14:textId="77777777" w:rsidR="00AE2AAF" w:rsidRDefault="00AE2AAF">
            <w:pPr>
              <w:widowControl w:val="0"/>
              <w:spacing w:line="240" w:lineRule="auto"/>
              <w:ind w:left="40" w:hanging="40"/>
              <w:contextualSpacing/>
              <w:jc w:val="center"/>
              <w:rPr>
                <w:rFonts w:ascii="Times New Roman" w:hAnsi="Times New Roman" w:cs="Times New Roman"/>
                <w:sz w:val="24"/>
                <w:szCs w:val="24"/>
              </w:rPr>
            </w:pPr>
          </w:p>
        </w:tc>
        <w:tc>
          <w:tcPr>
            <w:tcW w:w="2971"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1159307A" w14:textId="77777777" w:rsidR="00AE2AAF" w:rsidRPr="00E23228" w:rsidRDefault="00AE2AAF">
            <w:pPr>
              <w:widowControl w:val="0"/>
              <w:spacing w:line="240" w:lineRule="auto"/>
              <w:contextualSpacing/>
              <w:jc w:val="center"/>
              <w:rPr>
                <w:rFonts w:ascii="Times New Roman" w:hAnsi="Times New Roman" w:cs="Times New Roman"/>
                <w:sz w:val="24"/>
                <w:szCs w:val="24"/>
              </w:rPr>
            </w:pPr>
          </w:p>
        </w:tc>
        <w:tc>
          <w:tcPr>
            <w:tcW w:w="922" w:type="dxa"/>
            <w:tcBorders>
              <w:top w:val="single" w:sz="8" w:space="0" w:color="000000"/>
              <w:left w:val="single" w:sz="4" w:space="0" w:color="000000"/>
              <w:bottom w:val="single" w:sz="4" w:space="0" w:color="000000"/>
              <w:right w:val="single" w:sz="8" w:space="0" w:color="000000"/>
            </w:tcBorders>
            <w:shd w:val="clear" w:color="auto" w:fill="auto"/>
            <w:vAlign w:val="center"/>
          </w:tcPr>
          <w:p w14:paraId="25A56DBF" w14:textId="77777777" w:rsidR="00AE2AAF" w:rsidRDefault="001F203C">
            <w:pPr>
              <w:pStyle w:val="TableParagraph"/>
              <w:ind w:firstLine="11"/>
              <w:contextualSpacing/>
              <w:jc w:val="center"/>
            </w:pPr>
            <w:r>
              <w:rPr>
                <w:sz w:val="24"/>
                <w:szCs w:val="24"/>
              </w:rPr>
              <w:t xml:space="preserve">До </w:t>
            </w:r>
            <w:r>
              <w:rPr>
                <w:spacing w:val="-57"/>
                <w:sz w:val="24"/>
                <w:szCs w:val="24"/>
              </w:rPr>
              <w:t xml:space="preserve"> </w:t>
            </w:r>
            <w:r>
              <w:rPr>
                <w:sz w:val="24"/>
                <w:szCs w:val="24"/>
              </w:rPr>
              <w:t>года</w:t>
            </w:r>
          </w:p>
        </w:tc>
        <w:tc>
          <w:tcPr>
            <w:tcW w:w="943" w:type="dxa"/>
            <w:tcBorders>
              <w:top w:val="single" w:sz="8" w:space="0" w:color="000000"/>
              <w:left w:val="single" w:sz="8" w:space="0" w:color="000000"/>
              <w:bottom w:val="single" w:sz="4" w:space="0" w:color="000000"/>
              <w:right w:val="single" w:sz="8" w:space="0" w:color="000000"/>
            </w:tcBorders>
            <w:shd w:val="clear" w:color="auto" w:fill="auto"/>
            <w:vAlign w:val="center"/>
          </w:tcPr>
          <w:p w14:paraId="566FFF6B" w14:textId="77777777" w:rsidR="00AE2AAF" w:rsidRDefault="001F203C">
            <w:pPr>
              <w:pStyle w:val="TableParagraph"/>
              <w:ind w:left="20"/>
              <w:contextualSpacing/>
              <w:jc w:val="center"/>
              <w:rPr>
                <w:sz w:val="24"/>
                <w:szCs w:val="24"/>
              </w:rPr>
            </w:pPr>
            <w:r>
              <w:rPr>
                <w:sz w:val="24"/>
                <w:szCs w:val="24"/>
              </w:rPr>
              <w:t>Свыше года</w:t>
            </w:r>
          </w:p>
        </w:tc>
        <w:tc>
          <w:tcPr>
            <w:tcW w:w="1751" w:type="dxa"/>
            <w:tcBorders>
              <w:top w:val="single" w:sz="8" w:space="0" w:color="000000"/>
              <w:left w:val="single" w:sz="8" w:space="0" w:color="000000"/>
              <w:bottom w:val="single" w:sz="4" w:space="0" w:color="000000"/>
              <w:right w:val="single" w:sz="4" w:space="0" w:color="000000"/>
            </w:tcBorders>
            <w:shd w:val="clear" w:color="auto" w:fill="auto"/>
            <w:vAlign w:val="center"/>
          </w:tcPr>
          <w:p w14:paraId="21A68D35" w14:textId="5B91592C" w:rsidR="00681D26" w:rsidRPr="00681D26" w:rsidRDefault="001F203C" w:rsidP="00681D26">
            <w:pPr>
              <w:pStyle w:val="TableParagraph"/>
              <w:ind w:left="302" w:right="116" w:hanging="144"/>
              <w:contextualSpacing/>
              <w:jc w:val="center"/>
              <w:rPr>
                <w:sz w:val="24"/>
                <w:szCs w:val="24"/>
              </w:rPr>
            </w:pPr>
            <w:r w:rsidRPr="00CE19E1">
              <w:rPr>
                <w:sz w:val="24"/>
                <w:szCs w:val="24"/>
              </w:rPr>
              <w:t>До трех</w:t>
            </w:r>
            <w:r w:rsidRPr="00CE19E1">
              <w:rPr>
                <w:sz w:val="24"/>
                <w:szCs w:val="24"/>
              </w:rPr>
              <w:br/>
              <w:t>лет</w:t>
            </w:r>
          </w:p>
        </w:tc>
        <w:tc>
          <w:tcPr>
            <w:tcW w:w="1772" w:type="dxa"/>
            <w:tcBorders>
              <w:top w:val="single" w:sz="8" w:space="0" w:color="000000"/>
              <w:left w:val="single" w:sz="4" w:space="0" w:color="000000"/>
              <w:bottom w:val="single" w:sz="4" w:space="0" w:color="000000"/>
              <w:right w:val="single" w:sz="8" w:space="0" w:color="000000"/>
            </w:tcBorders>
            <w:shd w:val="clear" w:color="auto" w:fill="auto"/>
            <w:vAlign w:val="center"/>
          </w:tcPr>
          <w:p w14:paraId="0D83DBDC" w14:textId="77777777" w:rsidR="00AE2AAF" w:rsidRPr="00CE19E1" w:rsidRDefault="001F203C">
            <w:pPr>
              <w:pStyle w:val="TableParagraph"/>
              <w:ind w:left="92" w:right="78" w:hanging="1"/>
              <w:contextualSpacing/>
              <w:jc w:val="center"/>
            </w:pPr>
            <w:r w:rsidRPr="00CE19E1">
              <w:rPr>
                <w:sz w:val="24"/>
                <w:szCs w:val="24"/>
              </w:rPr>
              <w:t>Свыше трех</w:t>
            </w:r>
            <w:r w:rsidRPr="00CE19E1">
              <w:rPr>
                <w:sz w:val="24"/>
                <w:szCs w:val="24"/>
              </w:rPr>
              <w:br/>
              <w:t>лет</w:t>
            </w:r>
          </w:p>
        </w:tc>
        <w:tc>
          <w:tcPr>
            <w:tcW w:w="3387" w:type="dxa"/>
            <w:vMerge/>
            <w:tcBorders>
              <w:top w:val="single" w:sz="8" w:space="0" w:color="000000"/>
              <w:left w:val="single" w:sz="8" w:space="0" w:color="000000"/>
              <w:bottom w:val="single" w:sz="4" w:space="0" w:color="000000"/>
              <w:right w:val="single" w:sz="8" w:space="0" w:color="000000"/>
            </w:tcBorders>
            <w:shd w:val="clear" w:color="auto" w:fill="auto"/>
            <w:vAlign w:val="center"/>
          </w:tcPr>
          <w:p w14:paraId="169643D7" w14:textId="77777777" w:rsidR="00AE2AAF" w:rsidRDefault="00AE2AAF">
            <w:pPr>
              <w:pStyle w:val="TableParagraph"/>
              <w:ind w:left="243" w:right="95" w:hanging="113"/>
              <w:contextualSpacing/>
              <w:jc w:val="center"/>
              <w:rPr>
                <w:sz w:val="24"/>
                <w:szCs w:val="24"/>
              </w:rPr>
            </w:pPr>
          </w:p>
        </w:tc>
        <w:tc>
          <w:tcPr>
            <w:tcW w:w="2151" w:type="dxa"/>
            <w:vMerge/>
            <w:tcBorders>
              <w:left w:val="single" w:sz="8" w:space="0" w:color="000000"/>
              <w:bottom w:val="single" w:sz="4" w:space="0" w:color="000000"/>
              <w:right w:val="single" w:sz="8" w:space="0" w:color="000000"/>
            </w:tcBorders>
            <w:shd w:val="clear" w:color="auto" w:fill="auto"/>
            <w:vAlign w:val="center"/>
          </w:tcPr>
          <w:p w14:paraId="1DB55C6F" w14:textId="77777777" w:rsidR="00AE2AAF" w:rsidRDefault="00AE2AAF">
            <w:pPr>
              <w:widowControl w:val="0"/>
              <w:spacing w:line="240" w:lineRule="auto"/>
              <w:contextualSpacing/>
              <w:jc w:val="center"/>
              <w:rPr>
                <w:rFonts w:ascii="Times New Roman" w:hAnsi="Times New Roman" w:cs="Times New Roman"/>
                <w:sz w:val="24"/>
                <w:szCs w:val="24"/>
              </w:rPr>
            </w:pPr>
          </w:p>
        </w:tc>
      </w:tr>
      <w:tr w:rsidR="00AE2AAF" w14:paraId="23262FAC" w14:textId="77777777" w:rsidTr="00322EBA">
        <w:trPr>
          <w:trHeight w:val="225"/>
        </w:trPr>
        <w:tc>
          <w:tcPr>
            <w:tcW w:w="6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2E5D8924" w14:textId="77777777" w:rsidR="00AE2AAF" w:rsidRDefault="00AE2AAF">
            <w:pPr>
              <w:widowControl w:val="0"/>
              <w:spacing w:line="240" w:lineRule="auto"/>
              <w:ind w:left="40" w:hanging="40"/>
              <w:contextualSpacing/>
              <w:jc w:val="center"/>
              <w:rPr>
                <w:rFonts w:ascii="Times New Roman" w:hAnsi="Times New Roman" w:cs="Times New Roman"/>
                <w:sz w:val="24"/>
                <w:szCs w:val="24"/>
              </w:rPr>
            </w:pPr>
          </w:p>
        </w:tc>
        <w:tc>
          <w:tcPr>
            <w:tcW w:w="2971"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55630677" w14:textId="77777777" w:rsidR="00AE2AAF" w:rsidRPr="00E23228" w:rsidRDefault="00AE2AAF">
            <w:pPr>
              <w:widowControl w:val="0"/>
              <w:spacing w:line="240" w:lineRule="auto"/>
              <w:contextualSpacing/>
              <w:jc w:val="center"/>
              <w:rPr>
                <w:rFonts w:ascii="Times New Roman" w:hAnsi="Times New Roman" w:cs="Times New Roman"/>
                <w:sz w:val="24"/>
                <w:szCs w:val="24"/>
              </w:rPr>
            </w:pPr>
          </w:p>
        </w:tc>
        <w:tc>
          <w:tcPr>
            <w:tcW w:w="10926"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14:paraId="52FBDBA5" w14:textId="77777777" w:rsidR="00AE2AAF" w:rsidRDefault="001F203C">
            <w:pPr>
              <w:widowControl w:val="0"/>
              <w:spacing w:after="0" w:line="240" w:lineRule="auto"/>
              <w:contextualSpacing/>
              <w:jc w:val="center"/>
            </w:pPr>
            <w:r>
              <w:rPr>
                <w:rFonts w:ascii="Times New Roman" w:hAnsi="Times New Roman" w:cs="Times New Roman"/>
                <w:bCs/>
                <w:sz w:val="24"/>
                <w:szCs w:val="24"/>
              </w:rPr>
              <w:t>Недельная нагрузка в часах</w:t>
            </w:r>
          </w:p>
        </w:tc>
      </w:tr>
      <w:tr w:rsidR="00AE2AAF" w14:paraId="1EEFDBFF" w14:textId="77777777" w:rsidTr="00322EBA">
        <w:trPr>
          <w:trHeight w:val="240"/>
        </w:trPr>
        <w:tc>
          <w:tcPr>
            <w:tcW w:w="6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0AFF8E16" w14:textId="77777777" w:rsidR="00AE2AAF" w:rsidRDefault="00AE2AAF">
            <w:pPr>
              <w:widowControl w:val="0"/>
              <w:spacing w:line="240" w:lineRule="auto"/>
              <w:ind w:left="40" w:hanging="40"/>
              <w:contextualSpacing/>
              <w:jc w:val="center"/>
              <w:rPr>
                <w:rFonts w:ascii="Times New Roman" w:hAnsi="Times New Roman" w:cs="Times New Roman"/>
                <w:sz w:val="24"/>
                <w:szCs w:val="24"/>
              </w:rPr>
            </w:pPr>
          </w:p>
        </w:tc>
        <w:tc>
          <w:tcPr>
            <w:tcW w:w="2971"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08FAA91A" w14:textId="77777777" w:rsidR="00AE2AAF" w:rsidRPr="00E23228" w:rsidRDefault="00AE2AAF">
            <w:pPr>
              <w:widowControl w:val="0"/>
              <w:spacing w:line="240" w:lineRule="auto"/>
              <w:contextualSpacing/>
              <w:jc w:val="center"/>
              <w:rPr>
                <w:rFonts w:ascii="Times New Roman" w:hAnsi="Times New Roman" w:cs="Times New Roman"/>
                <w:sz w:val="24"/>
                <w:szCs w:val="24"/>
              </w:rPr>
            </w:pPr>
          </w:p>
        </w:tc>
        <w:tc>
          <w:tcPr>
            <w:tcW w:w="92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13360C63" w14:textId="127B6FED" w:rsidR="00AE2AAF" w:rsidRPr="004E6085" w:rsidRDefault="004E6085">
            <w:pPr>
              <w:pStyle w:val="TableParagraph"/>
              <w:jc w:val="center"/>
              <w:rPr>
                <w:bCs/>
                <w:sz w:val="24"/>
                <w:szCs w:val="24"/>
                <w:lang w:val="ru-RU"/>
              </w:rPr>
            </w:pPr>
            <w:r>
              <w:rPr>
                <w:bCs/>
                <w:sz w:val="24"/>
                <w:szCs w:val="24"/>
                <w:lang w:val="ru-RU"/>
              </w:rPr>
              <w:t>6</w:t>
            </w:r>
          </w:p>
        </w:tc>
        <w:tc>
          <w:tcPr>
            <w:tcW w:w="943" w:type="dxa"/>
            <w:tcBorders>
              <w:top w:val="single" w:sz="4" w:space="0" w:color="000000"/>
              <w:left w:val="single" w:sz="8" w:space="0" w:color="000000"/>
              <w:bottom w:val="single" w:sz="4" w:space="0" w:color="000000"/>
              <w:right w:val="single" w:sz="8" w:space="0" w:color="000000"/>
            </w:tcBorders>
            <w:shd w:val="clear" w:color="auto" w:fill="auto"/>
            <w:vAlign w:val="center"/>
          </w:tcPr>
          <w:p w14:paraId="1B85DF73" w14:textId="2481A2B4" w:rsidR="00AE2AAF" w:rsidRPr="004E6085" w:rsidRDefault="004E6085">
            <w:pPr>
              <w:pStyle w:val="TableParagraph"/>
              <w:ind w:left="302" w:right="152" w:hanging="113"/>
              <w:contextualSpacing/>
              <w:jc w:val="center"/>
              <w:rPr>
                <w:bCs/>
                <w:sz w:val="24"/>
                <w:szCs w:val="24"/>
                <w:lang w:val="ru-RU"/>
              </w:rPr>
            </w:pPr>
            <w:r>
              <w:rPr>
                <w:bCs/>
                <w:sz w:val="24"/>
                <w:szCs w:val="24"/>
                <w:lang w:val="ru-RU"/>
              </w:rPr>
              <w:t>6</w:t>
            </w:r>
          </w:p>
        </w:tc>
        <w:tc>
          <w:tcPr>
            <w:tcW w:w="175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9D9FC11" w14:textId="6D6016D7" w:rsidR="00AE2AAF" w:rsidRPr="004E6085" w:rsidRDefault="00502625">
            <w:pPr>
              <w:pStyle w:val="TableParagraph"/>
              <w:ind w:left="302" w:right="116" w:hanging="144"/>
              <w:contextualSpacing/>
              <w:jc w:val="center"/>
              <w:rPr>
                <w:bCs/>
                <w:sz w:val="24"/>
                <w:szCs w:val="24"/>
                <w:lang w:val="ru-RU"/>
              </w:rPr>
            </w:pPr>
            <w:r>
              <w:rPr>
                <w:bCs/>
                <w:sz w:val="24"/>
                <w:szCs w:val="24"/>
                <w:lang w:val="ru-RU"/>
              </w:rPr>
              <w:t>12, 14</w:t>
            </w:r>
          </w:p>
        </w:tc>
        <w:tc>
          <w:tcPr>
            <w:tcW w:w="1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80858" w14:textId="1264B960" w:rsidR="00AE2AAF" w:rsidRPr="004E6085" w:rsidRDefault="00502625">
            <w:pPr>
              <w:pStyle w:val="TableParagraph"/>
              <w:ind w:left="720" w:right="230"/>
              <w:contextualSpacing/>
              <w:jc w:val="center"/>
              <w:rPr>
                <w:bCs/>
                <w:sz w:val="24"/>
                <w:szCs w:val="24"/>
                <w:lang w:val="ru-RU"/>
              </w:rPr>
            </w:pPr>
            <w:r>
              <w:rPr>
                <w:bCs/>
                <w:sz w:val="24"/>
                <w:szCs w:val="24"/>
                <w:lang w:val="ru-RU"/>
              </w:rPr>
              <w:t>16, 18</w:t>
            </w:r>
          </w:p>
        </w:tc>
        <w:tc>
          <w:tcPr>
            <w:tcW w:w="3387"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B54EEA9" w14:textId="1056847E" w:rsidR="00AE2AAF" w:rsidRPr="00502625" w:rsidRDefault="00502625">
            <w:pPr>
              <w:pStyle w:val="TableParagraph"/>
              <w:ind w:left="124" w:right="90" w:firstLine="12"/>
              <w:contextualSpacing/>
              <w:jc w:val="center"/>
              <w:rPr>
                <w:bCs/>
                <w:sz w:val="24"/>
                <w:szCs w:val="24"/>
                <w:lang w:val="ru-RU"/>
              </w:rPr>
            </w:pPr>
            <w:r>
              <w:rPr>
                <w:bCs/>
                <w:sz w:val="24"/>
                <w:szCs w:val="24"/>
                <w:lang w:val="ru-RU"/>
              </w:rPr>
              <w:t>20, 24</w:t>
            </w:r>
          </w:p>
        </w:tc>
        <w:tc>
          <w:tcPr>
            <w:tcW w:w="2151" w:type="dxa"/>
            <w:tcBorders>
              <w:top w:val="single" w:sz="4" w:space="0" w:color="000000"/>
              <w:left w:val="single" w:sz="8" w:space="0" w:color="000000"/>
              <w:bottom w:val="single" w:sz="4" w:space="0" w:color="000000"/>
              <w:right w:val="single" w:sz="8" w:space="0" w:color="000000"/>
            </w:tcBorders>
            <w:shd w:val="clear" w:color="auto" w:fill="auto"/>
            <w:vAlign w:val="center"/>
          </w:tcPr>
          <w:p w14:paraId="6454A94D" w14:textId="1FC2E402" w:rsidR="00AE2AAF" w:rsidRPr="00502625" w:rsidRDefault="004E6085" w:rsidP="00502625">
            <w:pPr>
              <w:widowControl w:val="0"/>
              <w:spacing w:line="240" w:lineRule="auto"/>
              <w:contextualSpacing/>
              <w:jc w:val="center"/>
              <w:rPr>
                <w:rFonts w:ascii="Times New Roman" w:hAnsi="Times New Roman" w:cs="Times New Roman"/>
                <w:bCs/>
                <w:sz w:val="24"/>
                <w:szCs w:val="24"/>
                <w:lang w:val="ru-RU"/>
              </w:rPr>
            </w:pPr>
            <w:r w:rsidRPr="00502625">
              <w:rPr>
                <w:rFonts w:ascii="Times New Roman" w:hAnsi="Times New Roman" w:cs="Times New Roman"/>
                <w:bCs/>
                <w:sz w:val="24"/>
                <w:szCs w:val="24"/>
                <w:lang w:val="ru-RU"/>
              </w:rPr>
              <w:t>3</w:t>
            </w:r>
            <w:r w:rsidR="00502625">
              <w:rPr>
                <w:rFonts w:ascii="Times New Roman" w:hAnsi="Times New Roman" w:cs="Times New Roman"/>
                <w:bCs/>
                <w:sz w:val="24"/>
                <w:szCs w:val="24"/>
                <w:lang w:val="ru-RU"/>
              </w:rPr>
              <w:t>2</w:t>
            </w:r>
          </w:p>
        </w:tc>
      </w:tr>
      <w:tr w:rsidR="00AE2AAF" w14:paraId="7EBD2ED7" w14:textId="77777777" w:rsidTr="00322EBA">
        <w:tc>
          <w:tcPr>
            <w:tcW w:w="6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72D78420" w14:textId="77777777" w:rsidR="00AE2AAF" w:rsidRDefault="00AE2AAF">
            <w:pPr>
              <w:widowControl w:val="0"/>
              <w:spacing w:line="240" w:lineRule="auto"/>
              <w:ind w:left="40" w:hanging="40"/>
              <w:contextualSpacing/>
              <w:jc w:val="center"/>
              <w:rPr>
                <w:rFonts w:ascii="Times New Roman" w:hAnsi="Times New Roman" w:cs="Times New Roman"/>
                <w:sz w:val="24"/>
                <w:szCs w:val="24"/>
              </w:rPr>
            </w:pPr>
          </w:p>
        </w:tc>
        <w:tc>
          <w:tcPr>
            <w:tcW w:w="2971"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50F4AC32" w14:textId="77777777" w:rsidR="00AE2AAF" w:rsidRPr="00E23228" w:rsidRDefault="00AE2AAF">
            <w:pPr>
              <w:widowControl w:val="0"/>
              <w:spacing w:line="240" w:lineRule="auto"/>
              <w:contextualSpacing/>
              <w:jc w:val="center"/>
              <w:rPr>
                <w:rFonts w:ascii="Times New Roman" w:hAnsi="Times New Roman" w:cs="Times New Roman"/>
                <w:sz w:val="24"/>
                <w:szCs w:val="24"/>
              </w:rPr>
            </w:pPr>
          </w:p>
        </w:tc>
        <w:tc>
          <w:tcPr>
            <w:tcW w:w="10926"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14:paraId="557EDBA5" w14:textId="77777777" w:rsidR="00AE2AAF" w:rsidRPr="00CE19E1" w:rsidRDefault="001F203C">
            <w:pPr>
              <w:widowControl w:val="0"/>
              <w:spacing w:after="0" w:line="240" w:lineRule="auto"/>
              <w:jc w:val="center"/>
              <w:rPr>
                <w:rFonts w:ascii="Times New Roman" w:hAnsi="Times New Roman" w:cs="Times New Roman"/>
                <w:bCs/>
                <w:sz w:val="24"/>
                <w:szCs w:val="24"/>
                <w:lang w:val="ru-RU"/>
              </w:rPr>
            </w:pPr>
            <w:r w:rsidRPr="00CE19E1">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AE2AAF" w14:paraId="520255CC" w14:textId="77777777" w:rsidTr="00322EBA">
        <w:trPr>
          <w:trHeight w:val="240"/>
        </w:trPr>
        <w:tc>
          <w:tcPr>
            <w:tcW w:w="6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ABAEF82" w14:textId="77777777" w:rsidR="00AE2AAF" w:rsidRPr="00CE19E1" w:rsidRDefault="00AE2AAF">
            <w:pPr>
              <w:widowControl w:val="0"/>
              <w:spacing w:line="240" w:lineRule="auto"/>
              <w:ind w:left="40" w:hanging="40"/>
              <w:contextualSpacing/>
              <w:jc w:val="center"/>
              <w:rPr>
                <w:rFonts w:ascii="Times New Roman" w:hAnsi="Times New Roman" w:cs="Times New Roman"/>
                <w:sz w:val="24"/>
                <w:szCs w:val="24"/>
                <w:lang w:val="ru-RU"/>
              </w:rPr>
            </w:pPr>
          </w:p>
        </w:tc>
        <w:tc>
          <w:tcPr>
            <w:tcW w:w="2971"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30831C61" w14:textId="77777777" w:rsidR="00AE2AAF" w:rsidRPr="00E23228" w:rsidRDefault="00AE2AAF">
            <w:pPr>
              <w:widowControl w:val="0"/>
              <w:spacing w:line="240" w:lineRule="auto"/>
              <w:contextualSpacing/>
              <w:jc w:val="center"/>
              <w:rPr>
                <w:rFonts w:ascii="Times New Roman" w:hAnsi="Times New Roman" w:cs="Times New Roman"/>
                <w:sz w:val="24"/>
                <w:szCs w:val="24"/>
                <w:lang w:val="ru-RU"/>
              </w:rPr>
            </w:pPr>
          </w:p>
        </w:tc>
        <w:tc>
          <w:tcPr>
            <w:tcW w:w="92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0E47A06" w14:textId="7BFE2794" w:rsidR="00AE2AAF" w:rsidRPr="00CE19E1" w:rsidRDefault="004E6085">
            <w:pPr>
              <w:pStyle w:val="TableParagraph"/>
              <w:jc w:val="center"/>
              <w:rPr>
                <w:bCs/>
                <w:sz w:val="24"/>
                <w:szCs w:val="24"/>
                <w:lang w:val="ru-RU"/>
              </w:rPr>
            </w:pPr>
            <w:r>
              <w:rPr>
                <w:bCs/>
                <w:sz w:val="24"/>
                <w:szCs w:val="24"/>
                <w:lang w:val="ru-RU"/>
              </w:rPr>
              <w:t>2</w:t>
            </w:r>
          </w:p>
        </w:tc>
        <w:tc>
          <w:tcPr>
            <w:tcW w:w="943" w:type="dxa"/>
            <w:tcBorders>
              <w:top w:val="single" w:sz="4" w:space="0" w:color="000000"/>
              <w:left w:val="single" w:sz="8" w:space="0" w:color="000000"/>
              <w:bottom w:val="single" w:sz="4" w:space="0" w:color="000000"/>
              <w:right w:val="single" w:sz="8" w:space="0" w:color="000000"/>
            </w:tcBorders>
            <w:shd w:val="clear" w:color="auto" w:fill="auto"/>
            <w:vAlign w:val="center"/>
          </w:tcPr>
          <w:p w14:paraId="482A0847" w14:textId="60415991" w:rsidR="00AE2AAF" w:rsidRPr="00CE19E1" w:rsidRDefault="004E6085">
            <w:pPr>
              <w:pStyle w:val="TableParagraph"/>
              <w:ind w:left="302" w:right="152" w:hanging="113"/>
              <w:contextualSpacing/>
              <w:jc w:val="center"/>
              <w:rPr>
                <w:bCs/>
                <w:sz w:val="24"/>
                <w:szCs w:val="24"/>
                <w:lang w:val="ru-RU"/>
              </w:rPr>
            </w:pPr>
            <w:r>
              <w:rPr>
                <w:bCs/>
                <w:sz w:val="24"/>
                <w:szCs w:val="24"/>
                <w:lang w:val="ru-RU"/>
              </w:rPr>
              <w:t>2</w:t>
            </w:r>
          </w:p>
        </w:tc>
        <w:tc>
          <w:tcPr>
            <w:tcW w:w="1751" w:type="dxa"/>
            <w:tcBorders>
              <w:top w:val="single" w:sz="4" w:space="0" w:color="000000"/>
              <w:left w:val="single" w:sz="8" w:space="0" w:color="000000"/>
              <w:bottom w:val="single" w:sz="4" w:space="0" w:color="000000"/>
              <w:right w:val="single" w:sz="4" w:space="0" w:color="000000"/>
            </w:tcBorders>
            <w:shd w:val="clear" w:color="auto" w:fill="auto"/>
            <w:vAlign w:val="center"/>
          </w:tcPr>
          <w:p w14:paraId="0F8C6C4E" w14:textId="4615F2CE" w:rsidR="00AE2AAF" w:rsidRPr="00CE19E1" w:rsidRDefault="004E6085">
            <w:pPr>
              <w:pStyle w:val="TableParagraph"/>
              <w:ind w:left="302" w:right="116" w:hanging="144"/>
              <w:contextualSpacing/>
              <w:jc w:val="center"/>
              <w:rPr>
                <w:bCs/>
                <w:sz w:val="24"/>
                <w:szCs w:val="24"/>
                <w:lang w:val="ru-RU"/>
              </w:rPr>
            </w:pPr>
            <w:r>
              <w:rPr>
                <w:bCs/>
                <w:sz w:val="24"/>
                <w:szCs w:val="24"/>
                <w:lang w:val="ru-RU"/>
              </w:rPr>
              <w:t>3</w:t>
            </w:r>
          </w:p>
        </w:tc>
        <w:tc>
          <w:tcPr>
            <w:tcW w:w="17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39E04" w14:textId="5310AE96" w:rsidR="00AE2AAF" w:rsidRPr="00CE19E1" w:rsidRDefault="004E6085">
            <w:pPr>
              <w:pStyle w:val="TableParagraph"/>
              <w:ind w:left="720" w:right="230"/>
              <w:contextualSpacing/>
              <w:jc w:val="center"/>
              <w:rPr>
                <w:bCs/>
                <w:sz w:val="24"/>
                <w:szCs w:val="24"/>
                <w:lang w:val="ru-RU"/>
              </w:rPr>
            </w:pPr>
            <w:r>
              <w:rPr>
                <w:bCs/>
                <w:sz w:val="24"/>
                <w:szCs w:val="24"/>
                <w:lang w:val="ru-RU"/>
              </w:rPr>
              <w:t>3</w:t>
            </w:r>
          </w:p>
        </w:tc>
        <w:tc>
          <w:tcPr>
            <w:tcW w:w="3387" w:type="dxa"/>
            <w:tcBorders>
              <w:top w:val="single" w:sz="4" w:space="0" w:color="000000"/>
              <w:left w:val="single" w:sz="4" w:space="0" w:color="000000"/>
              <w:bottom w:val="single" w:sz="4" w:space="0" w:color="000000"/>
              <w:right w:val="single" w:sz="8" w:space="0" w:color="000000"/>
            </w:tcBorders>
            <w:shd w:val="clear" w:color="auto" w:fill="auto"/>
            <w:vAlign w:val="center"/>
          </w:tcPr>
          <w:p w14:paraId="0671C358" w14:textId="4206A3F5" w:rsidR="00AE2AAF" w:rsidRPr="00CE19E1" w:rsidRDefault="004E6085">
            <w:pPr>
              <w:pStyle w:val="TableParagraph"/>
              <w:ind w:left="124" w:right="90" w:firstLine="12"/>
              <w:contextualSpacing/>
              <w:jc w:val="center"/>
              <w:rPr>
                <w:bCs/>
                <w:sz w:val="24"/>
                <w:szCs w:val="24"/>
                <w:lang w:val="ru-RU"/>
              </w:rPr>
            </w:pPr>
            <w:r>
              <w:rPr>
                <w:bCs/>
                <w:sz w:val="24"/>
                <w:szCs w:val="24"/>
                <w:lang w:val="ru-RU"/>
              </w:rPr>
              <w:t>4</w:t>
            </w:r>
          </w:p>
        </w:tc>
        <w:tc>
          <w:tcPr>
            <w:tcW w:w="2151" w:type="dxa"/>
            <w:tcBorders>
              <w:top w:val="single" w:sz="4" w:space="0" w:color="000000"/>
              <w:left w:val="single" w:sz="8" w:space="0" w:color="000000"/>
              <w:bottom w:val="single" w:sz="4" w:space="0" w:color="000000"/>
              <w:right w:val="single" w:sz="8" w:space="0" w:color="000000"/>
            </w:tcBorders>
            <w:shd w:val="clear" w:color="auto" w:fill="auto"/>
            <w:vAlign w:val="center"/>
          </w:tcPr>
          <w:p w14:paraId="555FA9CF" w14:textId="13CCC453" w:rsidR="00AE2AAF" w:rsidRPr="00CE19E1" w:rsidRDefault="004E6085">
            <w:pPr>
              <w:widowControl w:val="0"/>
              <w:spacing w:line="240" w:lineRule="auto"/>
              <w:contextualSpacing/>
              <w:jc w:val="center"/>
              <w:rPr>
                <w:rFonts w:ascii="Times New Roman" w:hAnsi="Times New Roman" w:cs="Times New Roman"/>
                <w:bCs/>
                <w:sz w:val="24"/>
                <w:szCs w:val="24"/>
                <w:lang w:val="ru-RU"/>
              </w:rPr>
            </w:pPr>
            <w:r>
              <w:rPr>
                <w:rFonts w:ascii="Times New Roman" w:hAnsi="Times New Roman" w:cs="Times New Roman"/>
                <w:bCs/>
                <w:sz w:val="24"/>
                <w:szCs w:val="24"/>
                <w:lang w:val="ru-RU"/>
              </w:rPr>
              <w:t>4</w:t>
            </w:r>
          </w:p>
        </w:tc>
      </w:tr>
      <w:tr w:rsidR="00AE2AAF" w14:paraId="16B54364" w14:textId="77777777" w:rsidTr="00322EBA">
        <w:trPr>
          <w:trHeight w:val="240"/>
        </w:trPr>
        <w:tc>
          <w:tcPr>
            <w:tcW w:w="6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3EA246A8" w14:textId="77777777" w:rsidR="00AE2AAF" w:rsidRPr="00CE19E1" w:rsidRDefault="00AE2AAF">
            <w:pPr>
              <w:widowControl w:val="0"/>
              <w:spacing w:line="240" w:lineRule="auto"/>
              <w:ind w:left="40" w:hanging="40"/>
              <w:contextualSpacing/>
              <w:jc w:val="center"/>
              <w:rPr>
                <w:rFonts w:ascii="Times New Roman" w:hAnsi="Times New Roman" w:cs="Times New Roman"/>
                <w:sz w:val="24"/>
                <w:szCs w:val="24"/>
                <w:lang w:val="ru-RU"/>
              </w:rPr>
            </w:pPr>
          </w:p>
        </w:tc>
        <w:tc>
          <w:tcPr>
            <w:tcW w:w="2971"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727D62CF" w14:textId="77777777" w:rsidR="00AE2AAF" w:rsidRPr="00E23228" w:rsidRDefault="00AE2AAF">
            <w:pPr>
              <w:widowControl w:val="0"/>
              <w:spacing w:line="240" w:lineRule="auto"/>
              <w:contextualSpacing/>
              <w:jc w:val="center"/>
              <w:rPr>
                <w:rFonts w:ascii="Times New Roman" w:hAnsi="Times New Roman" w:cs="Times New Roman"/>
                <w:sz w:val="24"/>
                <w:szCs w:val="24"/>
                <w:lang w:val="ru-RU"/>
              </w:rPr>
            </w:pPr>
          </w:p>
        </w:tc>
        <w:tc>
          <w:tcPr>
            <w:tcW w:w="10926" w:type="dxa"/>
            <w:gridSpan w:val="6"/>
            <w:tcBorders>
              <w:top w:val="single" w:sz="4" w:space="0" w:color="000000"/>
              <w:left w:val="single" w:sz="4" w:space="0" w:color="000000"/>
              <w:bottom w:val="single" w:sz="4" w:space="0" w:color="000000"/>
              <w:right w:val="single" w:sz="8" w:space="0" w:color="000000"/>
            </w:tcBorders>
            <w:shd w:val="clear" w:color="auto" w:fill="auto"/>
            <w:vAlign w:val="center"/>
          </w:tcPr>
          <w:p w14:paraId="4F449FDA" w14:textId="77777777" w:rsidR="00AE2AAF" w:rsidRDefault="001F203C">
            <w:pPr>
              <w:widowControl w:val="0"/>
              <w:spacing w:after="0" w:line="240" w:lineRule="auto"/>
              <w:contextualSpacing/>
              <w:jc w:val="center"/>
            </w:pPr>
            <w:r>
              <w:rPr>
                <w:rFonts w:ascii="Times New Roman" w:hAnsi="Times New Roman" w:cs="Times New Roman"/>
                <w:bCs/>
                <w:sz w:val="24"/>
                <w:szCs w:val="24"/>
              </w:rPr>
              <w:t>Наполняемость групп (человек)</w:t>
            </w:r>
          </w:p>
        </w:tc>
      </w:tr>
      <w:tr w:rsidR="00AE2AAF" w14:paraId="6FBDFBE9" w14:textId="77777777" w:rsidTr="00322EBA">
        <w:trPr>
          <w:trHeight w:val="240"/>
        </w:trPr>
        <w:tc>
          <w:tcPr>
            <w:tcW w:w="671" w:type="dxa"/>
            <w:vMerge/>
            <w:tcBorders>
              <w:top w:val="single" w:sz="8" w:space="0" w:color="000000"/>
              <w:left w:val="single" w:sz="8" w:space="0" w:color="000000"/>
              <w:bottom w:val="single" w:sz="8" w:space="0" w:color="000000"/>
              <w:right w:val="single" w:sz="8" w:space="0" w:color="000000"/>
            </w:tcBorders>
            <w:shd w:val="clear" w:color="auto" w:fill="auto"/>
            <w:vAlign w:val="center"/>
          </w:tcPr>
          <w:p w14:paraId="42E71AF6" w14:textId="77777777" w:rsidR="00AE2AAF" w:rsidRDefault="00AE2AAF">
            <w:pPr>
              <w:widowControl w:val="0"/>
              <w:spacing w:line="240" w:lineRule="auto"/>
              <w:ind w:left="40" w:hanging="40"/>
              <w:contextualSpacing/>
              <w:jc w:val="center"/>
              <w:rPr>
                <w:rFonts w:ascii="Times New Roman" w:hAnsi="Times New Roman" w:cs="Times New Roman"/>
                <w:sz w:val="24"/>
                <w:szCs w:val="24"/>
              </w:rPr>
            </w:pPr>
          </w:p>
        </w:tc>
        <w:tc>
          <w:tcPr>
            <w:tcW w:w="2971" w:type="dxa"/>
            <w:vMerge/>
            <w:tcBorders>
              <w:top w:val="single" w:sz="8" w:space="0" w:color="000000"/>
              <w:left w:val="single" w:sz="8" w:space="0" w:color="000000"/>
              <w:bottom w:val="single" w:sz="8" w:space="0" w:color="000000"/>
              <w:right w:val="single" w:sz="4" w:space="0" w:color="000000"/>
            </w:tcBorders>
            <w:shd w:val="clear" w:color="auto" w:fill="auto"/>
            <w:vAlign w:val="center"/>
          </w:tcPr>
          <w:p w14:paraId="37021BB8" w14:textId="77777777" w:rsidR="00AE2AAF" w:rsidRPr="00E23228" w:rsidRDefault="00AE2AAF">
            <w:pPr>
              <w:widowControl w:val="0"/>
              <w:spacing w:line="240" w:lineRule="auto"/>
              <w:contextualSpacing/>
              <w:jc w:val="center"/>
              <w:rPr>
                <w:rFonts w:ascii="Times New Roman" w:hAnsi="Times New Roman" w:cs="Times New Roman"/>
                <w:sz w:val="24"/>
                <w:szCs w:val="24"/>
              </w:rPr>
            </w:pPr>
          </w:p>
        </w:tc>
        <w:tc>
          <w:tcPr>
            <w:tcW w:w="1865"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14:paraId="66EE3F34" w14:textId="24627C9C" w:rsidR="00AE2AAF" w:rsidRPr="004E6085" w:rsidRDefault="004E6085">
            <w:pPr>
              <w:pStyle w:val="TableParagraph"/>
              <w:ind w:left="302" w:right="152" w:hanging="113"/>
              <w:contextualSpacing/>
              <w:jc w:val="center"/>
              <w:rPr>
                <w:bCs/>
                <w:sz w:val="24"/>
                <w:szCs w:val="24"/>
                <w:lang w:val="ru-RU"/>
              </w:rPr>
            </w:pPr>
            <w:r>
              <w:rPr>
                <w:bCs/>
                <w:sz w:val="24"/>
                <w:szCs w:val="24"/>
                <w:lang w:val="ru-RU"/>
              </w:rPr>
              <w:t>12</w:t>
            </w:r>
          </w:p>
        </w:tc>
        <w:tc>
          <w:tcPr>
            <w:tcW w:w="3523" w:type="dxa"/>
            <w:gridSpan w:val="2"/>
            <w:tcBorders>
              <w:top w:val="single" w:sz="4" w:space="0" w:color="000000"/>
              <w:left w:val="single" w:sz="8" w:space="0" w:color="000000"/>
              <w:bottom w:val="single" w:sz="4" w:space="0" w:color="000000"/>
              <w:right w:val="single" w:sz="4" w:space="0" w:color="000000"/>
            </w:tcBorders>
            <w:shd w:val="clear" w:color="auto" w:fill="auto"/>
            <w:vAlign w:val="center"/>
          </w:tcPr>
          <w:p w14:paraId="5CFB942B" w14:textId="1E63D3B3" w:rsidR="00AE2AAF" w:rsidRPr="004E6085" w:rsidRDefault="004E6085">
            <w:pPr>
              <w:pStyle w:val="TableParagraph"/>
              <w:ind w:left="720" w:right="230"/>
              <w:contextualSpacing/>
              <w:jc w:val="center"/>
              <w:rPr>
                <w:bCs/>
                <w:sz w:val="24"/>
                <w:szCs w:val="24"/>
                <w:lang w:val="ru-RU"/>
              </w:rPr>
            </w:pPr>
            <w:r>
              <w:rPr>
                <w:bCs/>
                <w:sz w:val="24"/>
                <w:szCs w:val="24"/>
                <w:lang w:val="ru-RU"/>
              </w:rPr>
              <w:t>10</w:t>
            </w:r>
          </w:p>
        </w:tc>
        <w:tc>
          <w:tcPr>
            <w:tcW w:w="3387" w:type="dxa"/>
            <w:tcBorders>
              <w:top w:val="single" w:sz="4" w:space="0" w:color="000000"/>
              <w:left w:val="single" w:sz="4" w:space="0" w:color="000000"/>
              <w:bottom w:val="single" w:sz="4" w:space="0" w:color="000000"/>
              <w:right w:val="single" w:sz="8" w:space="0" w:color="000000"/>
            </w:tcBorders>
            <w:shd w:val="clear" w:color="auto" w:fill="auto"/>
            <w:vAlign w:val="center"/>
          </w:tcPr>
          <w:p w14:paraId="3A700D23" w14:textId="76BD4F5E" w:rsidR="00AE2AAF" w:rsidRPr="004E6085" w:rsidRDefault="004E6085">
            <w:pPr>
              <w:pStyle w:val="TableParagraph"/>
              <w:ind w:left="124" w:right="90" w:firstLine="12"/>
              <w:contextualSpacing/>
              <w:jc w:val="center"/>
              <w:rPr>
                <w:bCs/>
                <w:sz w:val="24"/>
                <w:szCs w:val="24"/>
                <w:lang w:val="ru-RU"/>
              </w:rPr>
            </w:pPr>
            <w:r>
              <w:rPr>
                <w:bCs/>
                <w:sz w:val="24"/>
                <w:szCs w:val="24"/>
                <w:lang w:val="ru-RU"/>
              </w:rPr>
              <w:t>4</w:t>
            </w:r>
          </w:p>
        </w:tc>
        <w:tc>
          <w:tcPr>
            <w:tcW w:w="2151" w:type="dxa"/>
            <w:tcBorders>
              <w:top w:val="single" w:sz="4" w:space="0" w:color="000000"/>
              <w:left w:val="single" w:sz="8" w:space="0" w:color="000000"/>
              <w:bottom w:val="single" w:sz="4" w:space="0" w:color="000000"/>
              <w:right w:val="single" w:sz="8" w:space="0" w:color="000000"/>
            </w:tcBorders>
            <w:shd w:val="clear" w:color="auto" w:fill="auto"/>
            <w:vAlign w:val="center"/>
          </w:tcPr>
          <w:p w14:paraId="77B4D78C" w14:textId="579AC514" w:rsidR="00AE2AAF" w:rsidRPr="004E6085" w:rsidRDefault="004E6085">
            <w:pPr>
              <w:widowControl w:val="0"/>
              <w:spacing w:line="240" w:lineRule="auto"/>
              <w:contextualSpacing/>
              <w:jc w:val="center"/>
              <w:rPr>
                <w:rFonts w:ascii="Times New Roman" w:hAnsi="Times New Roman" w:cs="Times New Roman"/>
                <w:bCs/>
                <w:sz w:val="24"/>
                <w:szCs w:val="24"/>
                <w:lang w:val="ru-RU"/>
              </w:rPr>
            </w:pPr>
            <w:r>
              <w:rPr>
                <w:rFonts w:ascii="Times New Roman" w:hAnsi="Times New Roman" w:cs="Times New Roman"/>
                <w:bCs/>
                <w:sz w:val="24"/>
                <w:szCs w:val="24"/>
                <w:lang w:val="ru-RU"/>
              </w:rPr>
              <w:t>1</w:t>
            </w:r>
          </w:p>
        </w:tc>
      </w:tr>
      <w:tr w:rsidR="00AE2AAF" w14:paraId="42DC5117" w14:textId="77777777" w:rsidTr="00322EBA">
        <w:trPr>
          <w:trHeight w:val="329"/>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7602C4" w14:textId="77777777" w:rsidR="00AE2AAF" w:rsidRDefault="001F203C">
            <w:pPr>
              <w:pStyle w:val="TableParagraph"/>
              <w:ind w:left="40" w:hanging="40"/>
              <w:contextualSpacing/>
              <w:jc w:val="center"/>
              <w:rPr>
                <w:sz w:val="24"/>
                <w:szCs w:val="24"/>
              </w:rPr>
            </w:pPr>
            <w:r>
              <w:rPr>
                <w:sz w:val="24"/>
                <w:szCs w:val="24"/>
              </w:rPr>
              <w:t>1.</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551369" w14:textId="77777777" w:rsidR="00AE2AAF" w:rsidRPr="00E23228" w:rsidRDefault="001F203C">
            <w:pPr>
              <w:pStyle w:val="TableParagraph"/>
              <w:ind w:left="40"/>
              <w:contextualSpacing/>
              <w:rPr>
                <w:sz w:val="24"/>
                <w:szCs w:val="24"/>
              </w:rPr>
            </w:pPr>
            <w:r w:rsidRPr="00E23228">
              <w:rPr>
                <w:sz w:val="24"/>
                <w:szCs w:val="24"/>
              </w:rPr>
              <w:t xml:space="preserve">Общая физическая </w:t>
            </w:r>
            <w:r w:rsidRPr="00E23228">
              <w:rPr>
                <w:spacing w:val="-58"/>
                <w:sz w:val="24"/>
                <w:szCs w:val="24"/>
              </w:rPr>
              <w:t xml:space="preserve"> </w:t>
            </w:r>
            <w:r w:rsidRPr="00E23228">
              <w:rPr>
                <w:sz w:val="24"/>
                <w:szCs w:val="24"/>
              </w:rPr>
              <w:t>подготовка</w:t>
            </w:r>
          </w:p>
        </w:tc>
        <w:tc>
          <w:tcPr>
            <w:tcW w:w="9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D686CC" w14:textId="5792BA2F" w:rsidR="00AE2AAF" w:rsidRPr="00C50AAD" w:rsidRDefault="004E6085">
            <w:pPr>
              <w:pStyle w:val="TableParagraph"/>
              <w:contextualSpacing/>
              <w:jc w:val="center"/>
              <w:rPr>
                <w:sz w:val="24"/>
                <w:szCs w:val="24"/>
                <w:lang w:val="ru-RU"/>
              </w:rPr>
            </w:pPr>
            <w:r w:rsidRPr="00C50AAD">
              <w:rPr>
                <w:sz w:val="24"/>
                <w:szCs w:val="24"/>
                <w:lang w:val="ru-RU"/>
              </w:rPr>
              <w:t>14</w:t>
            </w:r>
            <w:r w:rsidR="00E272D8" w:rsidRPr="00C50AAD">
              <w:rPr>
                <w:sz w:val="24"/>
                <w:szCs w:val="24"/>
                <w:lang w:val="ru-RU"/>
              </w:rPr>
              <w:t>5</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FE3048" w14:textId="65CFD498" w:rsidR="00AE2AAF" w:rsidRPr="00C50AAD" w:rsidRDefault="004E6085">
            <w:pPr>
              <w:pStyle w:val="TableParagraph"/>
              <w:contextualSpacing/>
              <w:jc w:val="center"/>
              <w:rPr>
                <w:sz w:val="24"/>
                <w:szCs w:val="24"/>
                <w:lang w:val="ru-RU"/>
              </w:rPr>
            </w:pPr>
            <w:r w:rsidRPr="00C50AAD">
              <w:rPr>
                <w:sz w:val="24"/>
                <w:szCs w:val="24"/>
                <w:lang w:val="ru-RU"/>
              </w:rPr>
              <w:t>15</w:t>
            </w:r>
            <w:r w:rsidR="00F84ECD" w:rsidRPr="00C50AAD">
              <w:rPr>
                <w:sz w:val="24"/>
                <w:szCs w:val="24"/>
                <w:lang w:val="ru-RU"/>
              </w:rPr>
              <w:t>6</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48EEA69" w14:textId="62E71791" w:rsidR="00AE2AAF" w:rsidRPr="00C50AAD" w:rsidRDefault="004E6085">
            <w:pPr>
              <w:pStyle w:val="TableParagraph"/>
              <w:contextualSpacing/>
              <w:jc w:val="center"/>
              <w:rPr>
                <w:sz w:val="24"/>
                <w:szCs w:val="24"/>
              </w:rPr>
            </w:pPr>
            <w:r w:rsidRPr="00C50AAD">
              <w:rPr>
                <w:sz w:val="24"/>
                <w:szCs w:val="24"/>
                <w:lang w:val="ru-RU"/>
              </w:rPr>
              <w:t>1</w:t>
            </w:r>
            <w:r w:rsidR="00FA0BFB" w:rsidRPr="00C50AAD">
              <w:rPr>
                <w:sz w:val="24"/>
                <w:szCs w:val="24"/>
                <w:lang w:val="ru-RU"/>
              </w:rPr>
              <w:t>7</w:t>
            </w:r>
            <w:r w:rsidR="006527B3" w:rsidRPr="00C50AAD">
              <w:rPr>
                <w:sz w:val="24"/>
                <w:szCs w:val="24"/>
              </w:rPr>
              <w:t>3</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C39717" w14:textId="03E315B3" w:rsidR="00AE2AAF" w:rsidRPr="00C50AAD" w:rsidRDefault="004E6085">
            <w:pPr>
              <w:pStyle w:val="TableParagraph"/>
              <w:contextualSpacing/>
              <w:jc w:val="center"/>
              <w:rPr>
                <w:sz w:val="24"/>
                <w:szCs w:val="24"/>
                <w:lang w:val="ru-RU"/>
              </w:rPr>
            </w:pPr>
            <w:r w:rsidRPr="00C50AAD">
              <w:rPr>
                <w:sz w:val="24"/>
                <w:szCs w:val="24"/>
                <w:lang w:val="ru-RU"/>
              </w:rPr>
              <w:t>2</w:t>
            </w:r>
            <w:r w:rsidR="00700203" w:rsidRPr="00C50AAD">
              <w:rPr>
                <w:sz w:val="24"/>
                <w:szCs w:val="24"/>
                <w:lang w:val="ru-RU"/>
              </w:rPr>
              <w:t>1</w:t>
            </w:r>
            <w:r w:rsidR="007E04BB" w:rsidRPr="00C50AAD">
              <w:rPr>
                <w:sz w:val="24"/>
                <w:szCs w:val="24"/>
                <w:lang w:val="ru-RU"/>
              </w:rPr>
              <w:t>5</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87F1C6" w14:textId="7494FEDA" w:rsidR="00AE2AAF" w:rsidRPr="00C50AAD" w:rsidRDefault="004E6085">
            <w:pPr>
              <w:pStyle w:val="TableParagraph"/>
              <w:contextualSpacing/>
              <w:jc w:val="center"/>
              <w:rPr>
                <w:sz w:val="24"/>
                <w:szCs w:val="24"/>
              </w:rPr>
            </w:pPr>
            <w:r w:rsidRPr="00C50AAD">
              <w:rPr>
                <w:sz w:val="24"/>
                <w:szCs w:val="24"/>
                <w:lang w:val="ru-RU"/>
              </w:rPr>
              <w:t>2</w:t>
            </w:r>
            <w:r w:rsidR="00436C36" w:rsidRPr="00C50AAD">
              <w:rPr>
                <w:sz w:val="24"/>
                <w:szCs w:val="24"/>
              </w:rPr>
              <w:t>08</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52F70C" w14:textId="26F8680F" w:rsidR="00AE2AAF" w:rsidRPr="00C50AAD" w:rsidRDefault="004E6085">
            <w:pPr>
              <w:pStyle w:val="TableParagraph"/>
              <w:contextualSpacing/>
              <w:jc w:val="center"/>
              <w:rPr>
                <w:sz w:val="24"/>
                <w:szCs w:val="24"/>
              </w:rPr>
            </w:pPr>
            <w:r w:rsidRPr="00C50AAD">
              <w:rPr>
                <w:sz w:val="24"/>
                <w:szCs w:val="24"/>
                <w:lang w:val="ru-RU"/>
              </w:rPr>
              <w:t>3</w:t>
            </w:r>
            <w:r w:rsidR="00C50AAD" w:rsidRPr="00C50AAD">
              <w:rPr>
                <w:sz w:val="24"/>
                <w:szCs w:val="24"/>
              </w:rPr>
              <w:t>47</w:t>
            </w:r>
          </w:p>
        </w:tc>
      </w:tr>
      <w:tr w:rsidR="00AE2AAF" w14:paraId="46B45B03" w14:textId="77777777" w:rsidTr="00322EBA">
        <w:trPr>
          <w:trHeight w:val="329"/>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1FAF02" w14:textId="77777777" w:rsidR="00AE2AAF" w:rsidRDefault="001F203C">
            <w:pPr>
              <w:pStyle w:val="TableParagraph"/>
              <w:ind w:left="40" w:hanging="40"/>
              <w:contextualSpacing/>
              <w:jc w:val="center"/>
              <w:rPr>
                <w:sz w:val="24"/>
                <w:szCs w:val="24"/>
              </w:rPr>
            </w:pPr>
            <w:r>
              <w:rPr>
                <w:sz w:val="24"/>
                <w:szCs w:val="24"/>
              </w:rPr>
              <w:t>2.</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89966C" w14:textId="77777777" w:rsidR="00AE2AAF" w:rsidRPr="00E23228" w:rsidRDefault="001F203C">
            <w:pPr>
              <w:pStyle w:val="TableParagraph"/>
              <w:ind w:left="40"/>
              <w:contextualSpacing/>
              <w:rPr>
                <w:sz w:val="24"/>
                <w:szCs w:val="24"/>
              </w:rPr>
            </w:pPr>
            <w:r w:rsidRPr="00E23228">
              <w:rPr>
                <w:sz w:val="24"/>
                <w:szCs w:val="24"/>
              </w:rPr>
              <w:t xml:space="preserve">Специальная </w:t>
            </w:r>
            <w:r w:rsidRPr="00E23228">
              <w:rPr>
                <w:spacing w:val="-58"/>
                <w:sz w:val="24"/>
                <w:szCs w:val="24"/>
              </w:rPr>
              <w:t xml:space="preserve"> </w:t>
            </w:r>
            <w:r w:rsidRPr="00E23228">
              <w:rPr>
                <w:sz w:val="24"/>
                <w:szCs w:val="24"/>
              </w:rPr>
              <w:t>физическая</w:t>
            </w:r>
            <w:r w:rsidRPr="00E23228">
              <w:rPr>
                <w:spacing w:val="1"/>
                <w:sz w:val="24"/>
                <w:szCs w:val="24"/>
              </w:rPr>
              <w:t xml:space="preserve"> </w:t>
            </w:r>
            <w:r w:rsidRPr="00E23228">
              <w:rPr>
                <w:sz w:val="24"/>
                <w:szCs w:val="24"/>
              </w:rPr>
              <w:t>подготовка</w:t>
            </w:r>
          </w:p>
        </w:tc>
        <w:tc>
          <w:tcPr>
            <w:tcW w:w="9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5C9E01" w14:textId="1A23FEA8" w:rsidR="00AE2AAF" w:rsidRPr="00C50AAD" w:rsidRDefault="00F84ECD">
            <w:pPr>
              <w:pStyle w:val="TableParagraph"/>
              <w:contextualSpacing/>
              <w:jc w:val="center"/>
              <w:rPr>
                <w:sz w:val="24"/>
                <w:szCs w:val="24"/>
                <w:lang w:val="ru-RU"/>
              </w:rPr>
            </w:pPr>
            <w:r w:rsidRPr="00C50AAD">
              <w:rPr>
                <w:sz w:val="24"/>
                <w:szCs w:val="24"/>
                <w:lang w:val="ru-RU"/>
              </w:rPr>
              <w:t>50</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264E13" w14:textId="51664AC5" w:rsidR="00AE2AAF" w:rsidRPr="00C50AAD" w:rsidRDefault="004E6085">
            <w:pPr>
              <w:pStyle w:val="TableParagraph"/>
              <w:contextualSpacing/>
              <w:jc w:val="center"/>
              <w:rPr>
                <w:sz w:val="24"/>
                <w:szCs w:val="24"/>
                <w:lang w:val="ru-RU"/>
              </w:rPr>
            </w:pPr>
            <w:r w:rsidRPr="00C50AAD">
              <w:rPr>
                <w:sz w:val="24"/>
                <w:szCs w:val="24"/>
                <w:lang w:val="ru-RU"/>
              </w:rPr>
              <w:t>7</w:t>
            </w:r>
            <w:r w:rsidR="00F84ECD" w:rsidRPr="00C50AAD">
              <w:rPr>
                <w:sz w:val="24"/>
                <w:szCs w:val="24"/>
                <w:lang w:val="ru-RU"/>
              </w:rPr>
              <w:t>3</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8E1434" w14:textId="097E19CE" w:rsidR="00AE2AAF" w:rsidRPr="00C50AAD" w:rsidRDefault="004E6085">
            <w:pPr>
              <w:pStyle w:val="TableParagraph"/>
              <w:contextualSpacing/>
              <w:jc w:val="center"/>
              <w:rPr>
                <w:sz w:val="24"/>
                <w:szCs w:val="24"/>
              </w:rPr>
            </w:pPr>
            <w:r w:rsidRPr="00C50AAD">
              <w:rPr>
                <w:sz w:val="24"/>
                <w:szCs w:val="24"/>
                <w:lang w:val="ru-RU"/>
              </w:rPr>
              <w:t>1</w:t>
            </w:r>
            <w:r w:rsidR="00005ECC" w:rsidRPr="00C50AAD">
              <w:rPr>
                <w:sz w:val="24"/>
                <w:szCs w:val="24"/>
              </w:rPr>
              <w:t>2</w:t>
            </w:r>
            <w:r w:rsidR="006527B3" w:rsidRPr="00C50AAD">
              <w:rPr>
                <w:sz w:val="24"/>
                <w:szCs w:val="24"/>
              </w:rPr>
              <w:t>6</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5A9FEE8" w14:textId="04AA27D3" w:rsidR="00AE2AAF" w:rsidRPr="00C50AAD" w:rsidRDefault="004E6085">
            <w:pPr>
              <w:pStyle w:val="TableParagraph"/>
              <w:contextualSpacing/>
              <w:jc w:val="center"/>
              <w:rPr>
                <w:sz w:val="24"/>
                <w:szCs w:val="24"/>
                <w:lang w:val="ru-RU"/>
              </w:rPr>
            </w:pPr>
            <w:r w:rsidRPr="00C50AAD">
              <w:rPr>
                <w:sz w:val="24"/>
                <w:szCs w:val="24"/>
                <w:lang w:val="ru-RU"/>
              </w:rPr>
              <w:t>2</w:t>
            </w:r>
            <w:r w:rsidR="007E04BB" w:rsidRPr="00C50AAD">
              <w:rPr>
                <w:sz w:val="24"/>
                <w:szCs w:val="24"/>
                <w:lang w:val="ru-RU"/>
              </w:rPr>
              <w:t>16</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39197F" w14:textId="77777777" w:rsidR="001F50FD" w:rsidRPr="00C50AAD" w:rsidRDefault="001F50FD">
            <w:pPr>
              <w:pStyle w:val="TableParagraph"/>
              <w:contextualSpacing/>
              <w:jc w:val="center"/>
              <w:rPr>
                <w:sz w:val="24"/>
                <w:szCs w:val="24"/>
                <w:lang w:val="ru-RU"/>
              </w:rPr>
            </w:pPr>
          </w:p>
          <w:p w14:paraId="15A4F954" w14:textId="216F78FC" w:rsidR="00AE2AAF" w:rsidRPr="00C50AAD" w:rsidRDefault="00436C36">
            <w:pPr>
              <w:pStyle w:val="TableParagraph"/>
              <w:contextualSpacing/>
              <w:jc w:val="center"/>
              <w:rPr>
                <w:sz w:val="24"/>
                <w:szCs w:val="24"/>
              </w:rPr>
            </w:pPr>
            <w:r w:rsidRPr="00C50AAD">
              <w:rPr>
                <w:sz w:val="24"/>
                <w:szCs w:val="24"/>
              </w:rPr>
              <w:t>258</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FDC67B" w14:textId="5BE8E7C9" w:rsidR="00AE2AAF" w:rsidRPr="00C50AAD" w:rsidRDefault="004E6085">
            <w:pPr>
              <w:pStyle w:val="TableParagraph"/>
              <w:contextualSpacing/>
              <w:jc w:val="center"/>
              <w:rPr>
                <w:sz w:val="24"/>
                <w:szCs w:val="24"/>
              </w:rPr>
            </w:pPr>
            <w:r w:rsidRPr="00C50AAD">
              <w:rPr>
                <w:sz w:val="24"/>
                <w:szCs w:val="24"/>
                <w:lang w:val="ru-RU"/>
              </w:rPr>
              <w:t>30</w:t>
            </w:r>
            <w:r w:rsidR="003B6980" w:rsidRPr="00C50AAD">
              <w:rPr>
                <w:sz w:val="24"/>
                <w:szCs w:val="24"/>
              </w:rPr>
              <w:t>1</w:t>
            </w:r>
          </w:p>
        </w:tc>
      </w:tr>
      <w:tr w:rsidR="00AE2AAF" w14:paraId="77008E21" w14:textId="77777777" w:rsidTr="00322EBA">
        <w:trPr>
          <w:trHeight w:val="329"/>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0146586" w14:textId="77777777" w:rsidR="00AE2AAF" w:rsidRDefault="001F203C">
            <w:pPr>
              <w:pStyle w:val="TableParagraph"/>
              <w:ind w:left="40" w:hanging="40"/>
              <w:contextualSpacing/>
              <w:jc w:val="center"/>
              <w:rPr>
                <w:sz w:val="24"/>
                <w:szCs w:val="24"/>
              </w:rPr>
            </w:pPr>
            <w:r>
              <w:rPr>
                <w:sz w:val="24"/>
                <w:szCs w:val="24"/>
              </w:rPr>
              <w:t>3.</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877A93" w14:textId="4C9B9C7C" w:rsidR="00AE2AAF" w:rsidRPr="00E23228" w:rsidRDefault="00DE2765">
            <w:pPr>
              <w:pStyle w:val="TableParagraph"/>
              <w:ind w:left="40"/>
              <w:contextualSpacing/>
              <w:rPr>
                <w:sz w:val="24"/>
                <w:szCs w:val="24"/>
              </w:rPr>
            </w:pPr>
            <w:r w:rsidRPr="00E23228">
              <w:rPr>
                <w:sz w:val="24"/>
                <w:szCs w:val="24"/>
                <w:lang w:val="ru-RU" w:eastAsia="ru-RU"/>
              </w:rPr>
              <w:t>Участие в с</w:t>
            </w:r>
            <w:r w:rsidRPr="00E23228">
              <w:rPr>
                <w:sz w:val="24"/>
                <w:szCs w:val="24"/>
                <w:lang w:eastAsia="ru-RU"/>
              </w:rPr>
              <w:t>портивны</w:t>
            </w:r>
            <w:r w:rsidRPr="00E23228">
              <w:rPr>
                <w:sz w:val="24"/>
                <w:szCs w:val="24"/>
                <w:lang w:val="ru-RU" w:eastAsia="ru-RU"/>
              </w:rPr>
              <w:t>х</w:t>
            </w:r>
            <w:r w:rsidRPr="00E23228">
              <w:rPr>
                <w:sz w:val="24"/>
                <w:szCs w:val="24"/>
                <w:lang w:eastAsia="ru-RU"/>
              </w:rPr>
              <w:t xml:space="preserve"> соревновани</w:t>
            </w:r>
            <w:r w:rsidRPr="00E23228">
              <w:rPr>
                <w:sz w:val="24"/>
                <w:szCs w:val="24"/>
                <w:lang w:val="ru-RU" w:eastAsia="ru-RU"/>
              </w:rPr>
              <w:t>ях</w:t>
            </w:r>
          </w:p>
        </w:tc>
        <w:tc>
          <w:tcPr>
            <w:tcW w:w="9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D7662BF" w14:textId="7A798F0A" w:rsidR="00AE2AAF" w:rsidRPr="00C50AAD" w:rsidRDefault="004E6085">
            <w:pPr>
              <w:pStyle w:val="TableParagraph"/>
              <w:contextualSpacing/>
              <w:jc w:val="center"/>
              <w:rPr>
                <w:sz w:val="24"/>
                <w:szCs w:val="24"/>
                <w:lang w:val="ru-RU"/>
              </w:rPr>
            </w:pPr>
            <w:r w:rsidRPr="00C50AAD">
              <w:rPr>
                <w:sz w:val="24"/>
                <w:szCs w:val="24"/>
                <w:lang w:val="ru-RU"/>
              </w:rPr>
              <w:t>-</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B71148" w14:textId="3A8DDB3F" w:rsidR="00AE2AAF" w:rsidRPr="00C50AAD" w:rsidRDefault="004E6085">
            <w:pPr>
              <w:pStyle w:val="TableParagraph"/>
              <w:contextualSpacing/>
              <w:jc w:val="center"/>
              <w:rPr>
                <w:sz w:val="24"/>
                <w:szCs w:val="24"/>
                <w:lang w:val="ru-RU"/>
              </w:rPr>
            </w:pPr>
            <w:r w:rsidRPr="00C50AAD">
              <w:rPr>
                <w:sz w:val="24"/>
                <w:szCs w:val="24"/>
                <w:lang w:val="ru-RU"/>
              </w:rPr>
              <w:t>-</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1EAD1C" w14:textId="3B606C4C" w:rsidR="00AE2AAF" w:rsidRPr="00C50AAD" w:rsidRDefault="004E6085">
            <w:pPr>
              <w:pStyle w:val="TableParagraph"/>
              <w:contextualSpacing/>
              <w:jc w:val="center"/>
              <w:rPr>
                <w:sz w:val="24"/>
                <w:szCs w:val="24"/>
                <w:lang w:val="ru-RU"/>
              </w:rPr>
            </w:pPr>
            <w:r w:rsidRPr="00C50AAD">
              <w:rPr>
                <w:sz w:val="24"/>
                <w:szCs w:val="24"/>
                <w:lang w:val="ru-RU"/>
              </w:rPr>
              <w:t>22</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E3B642" w14:textId="26E576A6" w:rsidR="00AE2AAF" w:rsidRPr="00C50AAD" w:rsidRDefault="00700203">
            <w:pPr>
              <w:pStyle w:val="TableParagraph"/>
              <w:contextualSpacing/>
              <w:jc w:val="center"/>
              <w:rPr>
                <w:sz w:val="24"/>
                <w:szCs w:val="24"/>
                <w:lang w:val="ru-RU"/>
              </w:rPr>
            </w:pPr>
            <w:r w:rsidRPr="00C50AAD">
              <w:rPr>
                <w:sz w:val="24"/>
                <w:szCs w:val="24"/>
                <w:lang w:val="ru-RU"/>
              </w:rPr>
              <w:t>40</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D3C676" w14:textId="2B40595D" w:rsidR="00AE2AAF" w:rsidRPr="00C50AAD" w:rsidRDefault="004E6085">
            <w:pPr>
              <w:pStyle w:val="TableParagraph"/>
              <w:contextualSpacing/>
              <w:jc w:val="center"/>
              <w:rPr>
                <w:sz w:val="24"/>
                <w:szCs w:val="24"/>
                <w:lang w:val="ru-RU"/>
              </w:rPr>
            </w:pPr>
            <w:r w:rsidRPr="00C50AAD">
              <w:rPr>
                <w:sz w:val="24"/>
                <w:szCs w:val="24"/>
                <w:lang w:val="ru-RU"/>
              </w:rPr>
              <w:t>65</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717775" w14:textId="2D346900" w:rsidR="00AE2AAF" w:rsidRPr="00C50AAD" w:rsidRDefault="004E6085">
            <w:pPr>
              <w:pStyle w:val="TableParagraph"/>
              <w:contextualSpacing/>
              <w:jc w:val="center"/>
              <w:rPr>
                <w:sz w:val="24"/>
                <w:szCs w:val="24"/>
                <w:lang w:val="ru-RU"/>
              </w:rPr>
            </w:pPr>
            <w:r w:rsidRPr="00C50AAD">
              <w:rPr>
                <w:sz w:val="24"/>
                <w:szCs w:val="24"/>
                <w:lang w:val="ru-RU"/>
              </w:rPr>
              <w:t>90</w:t>
            </w:r>
          </w:p>
        </w:tc>
      </w:tr>
      <w:tr w:rsidR="00AE2AAF" w14:paraId="5A78B136" w14:textId="77777777" w:rsidTr="00322EBA">
        <w:trPr>
          <w:trHeight w:val="329"/>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B5984E4" w14:textId="77777777" w:rsidR="00AE2AAF" w:rsidRDefault="001F203C">
            <w:pPr>
              <w:pStyle w:val="TableParagraph"/>
              <w:ind w:left="40" w:hanging="40"/>
              <w:contextualSpacing/>
              <w:jc w:val="center"/>
              <w:rPr>
                <w:sz w:val="24"/>
                <w:szCs w:val="24"/>
              </w:rPr>
            </w:pPr>
            <w:r>
              <w:rPr>
                <w:sz w:val="24"/>
                <w:szCs w:val="24"/>
              </w:rPr>
              <w:t>4.</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4C173C" w14:textId="77777777" w:rsidR="00AE2AAF" w:rsidRDefault="001F203C">
            <w:pPr>
              <w:pStyle w:val="TableParagraph"/>
              <w:ind w:left="40"/>
              <w:contextualSpacing/>
              <w:rPr>
                <w:sz w:val="24"/>
                <w:szCs w:val="24"/>
              </w:rPr>
            </w:pPr>
            <w:r>
              <w:rPr>
                <w:sz w:val="24"/>
                <w:szCs w:val="24"/>
              </w:rPr>
              <w:t xml:space="preserve">Техническая подготовка </w:t>
            </w:r>
          </w:p>
        </w:tc>
        <w:tc>
          <w:tcPr>
            <w:tcW w:w="9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24551A" w14:textId="1BB90165" w:rsidR="00AE2AAF" w:rsidRPr="00C50AAD" w:rsidRDefault="00E272D8">
            <w:pPr>
              <w:pStyle w:val="TableParagraph"/>
              <w:contextualSpacing/>
              <w:jc w:val="center"/>
              <w:rPr>
                <w:sz w:val="24"/>
                <w:szCs w:val="24"/>
                <w:lang w:val="ru-RU"/>
              </w:rPr>
            </w:pPr>
            <w:r w:rsidRPr="00C50AAD">
              <w:rPr>
                <w:sz w:val="24"/>
                <w:szCs w:val="24"/>
                <w:lang w:val="ru-RU"/>
              </w:rPr>
              <w:t>48</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E1AD65" w14:textId="56DB0DF2" w:rsidR="00AE2AAF" w:rsidRPr="00C50AAD" w:rsidRDefault="004E6085">
            <w:pPr>
              <w:pStyle w:val="TableParagraph"/>
              <w:contextualSpacing/>
              <w:jc w:val="center"/>
              <w:rPr>
                <w:sz w:val="24"/>
                <w:szCs w:val="24"/>
                <w:lang w:val="ru-RU"/>
              </w:rPr>
            </w:pPr>
            <w:r w:rsidRPr="00C50AAD">
              <w:rPr>
                <w:sz w:val="24"/>
                <w:szCs w:val="24"/>
                <w:lang w:val="ru-RU"/>
              </w:rPr>
              <w:t>57</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C5EB8F" w14:textId="5E61EABB" w:rsidR="00AE2AAF" w:rsidRPr="00C50AAD" w:rsidRDefault="00005ECC">
            <w:pPr>
              <w:pStyle w:val="TableParagraph"/>
              <w:contextualSpacing/>
              <w:jc w:val="center"/>
              <w:rPr>
                <w:sz w:val="24"/>
                <w:szCs w:val="24"/>
              </w:rPr>
            </w:pPr>
            <w:r w:rsidRPr="00C50AAD">
              <w:rPr>
                <w:sz w:val="24"/>
                <w:szCs w:val="24"/>
              </w:rPr>
              <w:t>90</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EAAE0F" w14:textId="78481B12" w:rsidR="00AE2AAF" w:rsidRPr="00C50AAD" w:rsidRDefault="004E6085">
            <w:pPr>
              <w:pStyle w:val="TableParagraph"/>
              <w:contextualSpacing/>
              <w:jc w:val="center"/>
              <w:rPr>
                <w:sz w:val="24"/>
                <w:szCs w:val="24"/>
                <w:lang w:val="ru-RU"/>
              </w:rPr>
            </w:pPr>
            <w:r w:rsidRPr="00C50AAD">
              <w:rPr>
                <w:sz w:val="24"/>
                <w:szCs w:val="24"/>
                <w:lang w:val="ru-RU"/>
              </w:rPr>
              <w:t>128</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243882" w14:textId="5B01EE23" w:rsidR="00AE2AAF" w:rsidRPr="00C50AAD" w:rsidRDefault="004E6085">
            <w:pPr>
              <w:pStyle w:val="TableParagraph"/>
              <w:contextualSpacing/>
              <w:jc w:val="center"/>
              <w:rPr>
                <w:sz w:val="24"/>
                <w:szCs w:val="24"/>
                <w:lang w:val="ru-RU"/>
              </w:rPr>
            </w:pPr>
            <w:r w:rsidRPr="00C50AAD">
              <w:rPr>
                <w:sz w:val="24"/>
                <w:szCs w:val="24"/>
                <w:lang w:val="ru-RU"/>
              </w:rPr>
              <w:t>204</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98C2DF" w14:textId="5F2D5E3E" w:rsidR="00AE2AAF" w:rsidRPr="00C50AAD" w:rsidRDefault="004E6085">
            <w:pPr>
              <w:pStyle w:val="TableParagraph"/>
              <w:contextualSpacing/>
              <w:jc w:val="center"/>
              <w:rPr>
                <w:sz w:val="24"/>
                <w:szCs w:val="24"/>
              </w:rPr>
            </w:pPr>
            <w:r w:rsidRPr="00C50AAD">
              <w:rPr>
                <w:sz w:val="24"/>
                <w:szCs w:val="24"/>
                <w:lang w:val="ru-RU"/>
              </w:rPr>
              <w:t>236</w:t>
            </w:r>
          </w:p>
        </w:tc>
      </w:tr>
      <w:tr w:rsidR="00AE2AAF" w14:paraId="6F055656" w14:textId="77777777" w:rsidTr="00322EBA">
        <w:trPr>
          <w:trHeight w:val="331"/>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335A67" w14:textId="77777777" w:rsidR="00AE2AAF" w:rsidRDefault="001F203C">
            <w:pPr>
              <w:pStyle w:val="TableParagraph"/>
              <w:ind w:left="40" w:hanging="40"/>
              <w:contextualSpacing/>
              <w:jc w:val="center"/>
              <w:rPr>
                <w:sz w:val="24"/>
                <w:szCs w:val="24"/>
              </w:rPr>
            </w:pPr>
            <w:r>
              <w:rPr>
                <w:sz w:val="24"/>
                <w:szCs w:val="24"/>
              </w:rPr>
              <w:t>5.</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200FF0" w14:textId="77777777" w:rsidR="00AE2AAF" w:rsidRDefault="001F203C">
            <w:pPr>
              <w:pStyle w:val="TableParagraph"/>
              <w:ind w:left="40"/>
              <w:contextualSpacing/>
              <w:rPr>
                <w:sz w:val="24"/>
                <w:szCs w:val="24"/>
              </w:rPr>
            </w:pPr>
            <w:r>
              <w:rPr>
                <w:sz w:val="24"/>
                <w:szCs w:val="24"/>
              </w:rPr>
              <w:t>Тактическая подготовка</w:t>
            </w:r>
          </w:p>
        </w:tc>
        <w:tc>
          <w:tcPr>
            <w:tcW w:w="9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1040F5" w14:textId="19D50525" w:rsidR="00AE2AAF" w:rsidRPr="00C50AAD" w:rsidRDefault="00E272D8">
            <w:pPr>
              <w:pStyle w:val="TableParagraph"/>
              <w:contextualSpacing/>
              <w:jc w:val="center"/>
              <w:rPr>
                <w:sz w:val="24"/>
                <w:szCs w:val="24"/>
                <w:lang w:val="ru-RU"/>
              </w:rPr>
            </w:pPr>
            <w:r w:rsidRPr="00C50AAD">
              <w:rPr>
                <w:sz w:val="24"/>
                <w:szCs w:val="24"/>
                <w:lang w:val="ru-RU"/>
              </w:rPr>
              <w:t>34</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98B785" w14:textId="6291E15A" w:rsidR="00AE2AAF" w:rsidRPr="00C50AAD" w:rsidRDefault="00E272D8">
            <w:pPr>
              <w:pStyle w:val="TableParagraph"/>
              <w:contextualSpacing/>
              <w:jc w:val="center"/>
              <w:rPr>
                <w:sz w:val="24"/>
                <w:szCs w:val="24"/>
                <w:lang w:val="ru-RU"/>
              </w:rPr>
            </w:pPr>
            <w:r w:rsidRPr="00C50AAD">
              <w:rPr>
                <w:sz w:val="24"/>
                <w:szCs w:val="24"/>
                <w:lang w:val="ru-RU"/>
              </w:rPr>
              <w:t>6</w:t>
            </w:r>
            <w:r w:rsidR="00686639" w:rsidRPr="00C50AAD">
              <w:rPr>
                <w:sz w:val="24"/>
                <w:szCs w:val="24"/>
                <w:lang w:val="ru-RU"/>
              </w:rPr>
              <w:t>6</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C52BDA" w14:textId="54C10C40" w:rsidR="00AE2AAF" w:rsidRPr="00C50AAD" w:rsidRDefault="00913C2E">
            <w:pPr>
              <w:pStyle w:val="TableParagraph"/>
              <w:contextualSpacing/>
              <w:jc w:val="center"/>
              <w:rPr>
                <w:sz w:val="24"/>
                <w:szCs w:val="24"/>
              </w:rPr>
            </w:pPr>
            <w:r w:rsidRPr="00C50AAD">
              <w:rPr>
                <w:sz w:val="24"/>
                <w:szCs w:val="24"/>
                <w:lang w:val="ru-RU"/>
              </w:rPr>
              <w:t>9</w:t>
            </w:r>
            <w:r w:rsidR="00005ECC" w:rsidRPr="00C50AAD">
              <w:rPr>
                <w:sz w:val="24"/>
                <w:szCs w:val="24"/>
              </w:rPr>
              <w:t>6</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302F6C" w14:textId="3D9BF093" w:rsidR="00AE2AAF" w:rsidRPr="00C50AAD" w:rsidRDefault="004E6085">
            <w:pPr>
              <w:pStyle w:val="TableParagraph"/>
              <w:contextualSpacing/>
              <w:jc w:val="center"/>
              <w:rPr>
                <w:sz w:val="24"/>
                <w:szCs w:val="24"/>
                <w:lang w:val="ru-RU"/>
              </w:rPr>
            </w:pPr>
            <w:r w:rsidRPr="00C50AAD">
              <w:rPr>
                <w:sz w:val="24"/>
                <w:szCs w:val="24"/>
                <w:lang w:val="ru-RU"/>
              </w:rPr>
              <w:t>1</w:t>
            </w:r>
            <w:r w:rsidR="00700203" w:rsidRPr="00C50AAD">
              <w:rPr>
                <w:sz w:val="24"/>
                <w:szCs w:val="24"/>
                <w:lang w:val="ru-RU"/>
              </w:rPr>
              <w:t>52</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2982B4A" w14:textId="48322375" w:rsidR="00AE2AAF" w:rsidRPr="00C50AAD" w:rsidRDefault="004E6085">
            <w:pPr>
              <w:pStyle w:val="TableParagraph"/>
              <w:contextualSpacing/>
              <w:jc w:val="center"/>
              <w:rPr>
                <w:sz w:val="24"/>
                <w:szCs w:val="24"/>
              </w:rPr>
            </w:pPr>
            <w:r w:rsidRPr="00C50AAD">
              <w:rPr>
                <w:sz w:val="24"/>
                <w:szCs w:val="24"/>
                <w:lang w:val="ru-RU"/>
              </w:rPr>
              <w:t>1</w:t>
            </w:r>
            <w:r w:rsidR="00A640C5" w:rsidRPr="00C50AAD">
              <w:rPr>
                <w:sz w:val="24"/>
                <w:szCs w:val="24"/>
              </w:rPr>
              <w:t>9</w:t>
            </w:r>
            <w:r w:rsidR="004A4392" w:rsidRPr="00C50AAD">
              <w:rPr>
                <w:sz w:val="24"/>
                <w:szCs w:val="24"/>
              </w:rPr>
              <w:t>7</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2C15C79" w14:textId="061B61B0" w:rsidR="00AE2AAF" w:rsidRPr="00C50AAD" w:rsidRDefault="004E6085">
            <w:pPr>
              <w:pStyle w:val="TableParagraph"/>
              <w:contextualSpacing/>
              <w:jc w:val="center"/>
              <w:rPr>
                <w:sz w:val="24"/>
                <w:szCs w:val="24"/>
              </w:rPr>
            </w:pPr>
            <w:r w:rsidRPr="00C50AAD">
              <w:rPr>
                <w:sz w:val="24"/>
                <w:szCs w:val="24"/>
                <w:lang w:val="ru-RU"/>
              </w:rPr>
              <w:t>2</w:t>
            </w:r>
            <w:r w:rsidR="003B6980" w:rsidRPr="00C50AAD">
              <w:rPr>
                <w:sz w:val="24"/>
                <w:szCs w:val="24"/>
              </w:rPr>
              <w:t>56</w:t>
            </w:r>
          </w:p>
        </w:tc>
      </w:tr>
      <w:tr w:rsidR="00AE2AAF" w14:paraId="68819C85" w14:textId="77777777" w:rsidTr="00502625">
        <w:trPr>
          <w:trHeight w:val="339"/>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CE23EB" w14:textId="77777777" w:rsidR="00AE2AAF" w:rsidRDefault="001F203C">
            <w:pPr>
              <w:pStyle w:val="TableParagraph"/>
              <w:ind w:left="40" w:hanging="40"/>
              <w:contextualSpacing/>
              <w:jc w:val="center"/>
              <w:rPr>
                <w:sz w:val="24"/>
                <w:szCs w:val="24"/>
              </w:rPr>
            </w:pPr>
            <w:r>
              <w:rPr>
                <w:sz w:val="24"/>
                <w:szCs w:val="24"/>
              </w:rPr>
              <w:t>6.</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44BFD2" w14:textId="77777777" w:rsidR="00AE2AAF" w:rsidRDefault="001F203C">
            <w:pPr>
              <w:pStyle w:val="TableParagraph"/>
              <w:ind w:left="40"/>
              <w:contextualSpacing/>
              <w:rPr>
                <w:sz w:val="24"/>
                <w:szCs w:val="24"/>
              </w:rPr>
            </w:pPr>
            <w:r>
              <w:rPr>
                <w:sz w:val="24"/>
                <w:szCs w:val="24"/>
              </w:rPr>
              <w:t>Теоретическая</w:t>
            </w:r>
            <w:r>
              <w:rPr>
                <w:spacing w:val="-15"/>
                <w:sz w:val="24"/>
                <w:szCs w:val="24"/>
              </w:rPr>
              <w:t xml:space="preserve"> </w:t>
            </w:r>
            <w:r>
              <w:rPr>
                <w:sz w:val="24"/>
                <w:szCs w:val="24"/>
              </w:rPr>
              <w:t>под</w:t>
            </w:r>
            <w:r>
              <w:rPr>
                <w:spacing w:val="-57"/>
                <w:sz w:val="24"/>
                <w:szCs w:val="24"/>
              </w:rPr>
              <w:t xml:space="preserve"> </w:t>
            </w:r>
            <w:r>
              <w:rPr>
                <w:sz w:val="24"/>
                <w:szCs w:val="24"/>
              </w:rPr>
              <w:t>готовка</w:t>
            </w:r>
          </w:p>
        </w:tc>
        <w:tc>
          <w:tcPr>
            <w:tcW w:w="92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57F9FC7" w14:textId="3FCE46BB" w:rsidR="00AE2AAF" w:rsidRPr="00C50AAD" w:rsidRDefault="00B40374">
            <w:pPr>
              <w:pStyle w:val="TableParagraph"/>
              <w:contextualSpacing/>
              <w:jc w:val="center"/>
              <w:rPr>
                <w:sz w:val="24"/>
                <w:szCs w:val="24"/>
                <w:highlight w:val="red"/>
                <w:lang w:val="ru-RU"/>
              </w:rPr>
            </w:pPr>
            <w:r w:rsidRPr="00C50AAD">
              <w:rPr>
                <w:sz w:val="24"/>
                <w:szCs w:val="24"/>
                <w:lang w:val="ru-RU"/>
              </w:rPr>
              <w:t>12</w:t>
            </w:r>
          </w:p>
        </w:tc>
        <w:tc>
          <w:tcPr>
            <w:tcW w:w="94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C214984" w14:textId="3A8338EB" w:rsidR="00AE2AAF" w:rsidRPr="00C50AAD" w:rsidRDefault="00686639">
            <w:pPr>
              <w:pStyle w:val="TableParagraph"/>
              <w:contextualSpacing/>
              <w:jc w:val="center"/>
              <w:rPr>
                <w:sz w:val="24"/>
                <w:szCs w:val="24"/>
                <w:highlight w:val="red"/>
                <w:lang w:val="ru-RU"/>
              </w:rPr>
            </w:pPr>
            <w:r w:rsidRPr="00C50AAD">
              <w:rPr>
                <w:sz w:val="24"/>
                <w:szCs w:val="24"/>
                <w:lang w:val="ru-RU"/>
              </w:rPr>
              <w:t>28</w:t>
            </w:r>
          </w:p>
        </w:tc>
        <w:tc>
          <w:tcPr>
            <w:tcW w:w="17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040E3DF3" w14:textId="4B9FA636" w:rsidR="00AE2AAF" w:rsidRPr="00C50AAD" w:rsidRDefault="00FA0BFB">
            <w:pPr>
              <w:pStyle w:val="TableParagraph"/>
              <w:contextualSpacing/>
              <w:jc w:val="center"/>
              <w:rPr>
                <w:sz w:val="24"/>
                <w:szCs w:val="24"/>
                <w:highlight w:val="red"/>
              </w:rPr>
            </w:pPr>
            <w:r w:rsidRPr="00C50AAD">
              <w:rPr>
                <w:sz w:val="24"/>
                <w:szCs w:val="24"/>
                <w:lang w:val="ru-RU"/>
              </w:rPr>
              <w:t>4</w:t>
            </w:r>
            <w:r w:rsidR="00005ECC" w:rsidRPr="00C50AAD">
              <w:rPr>
                <w:sz w:val="24"/>
                <w:szCs w:val="24"/>
              </w:rPr>
              <w:t>7</w:t>
            </w:r>
          </w:p>
        </w:tc>
        <w:tc>
          <w:tcPr>
            <w:tcW w:w="177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316B4375" w14:textId="65F15F65" w:rsidR="00AE2AAF" w:rsidRPr="00C50AAD" w:rsidRDefault="00700203">
            <w:pPr>
              <w:pStyle w:val="TableParagraph"/>
              <w:contextualSpacing/>
              <w:jc w:val="center"/>
              <w:rPr>
                <w:sz w:val="24"/>
                <w:szCs w:val="24"/>
                <w:highlight w:val="red"/>
                <w:lang w:val="ru-RU"/>
              </w:rPr>
            </w:pPr>
            <w:r w:rsidRPr="00C50AAD">
              <w:rPr>
                <w:sz w:val="24"/>
                <w:szCs w:val="24"/>
                <w:lang w:val="ru-RU"/>
              </w:rPr>
              <w:t>71</w:t>
            </w:r>
          </w:p>
        </w:tc>
        <w:tc>
          <w:tcPr>
            <w:tcW w:w="338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B07B179" w14:textId="5E76BDEC" w:rsidR="00AE2AAF" w:rsidRPr="00C50AAD" w:rsidRDefault="002B627A">
            <w:pPr>
              <w:pStyle w:val="TableParagraph"/>
              <w:contextualSpacing/>
              <w:jc w:val="center"/>
              <w:rPr>
                <w:sz w:val="24"/>
                <w:szCs w:val="24"/>
                <w:highlight w:val="red"/>
              </w:rPr>
            </w:pPr>
            <w:r w:rsidRPr="00C50AAD">
              <w:rPr>
                <w:sz w:val="24"/>
                <w:szCs w:val="24"/>
                <w:lang w:val="ru-RU"/>
              </w:rPr>
              <w:t>11</w:t>
            </w:r>
            <w:r w:rsidR="00A640C5" w:rsidRPr="00C50AAD">
              <w:rPr>
                <w:sz w:val="24"/>
                <w:szCs w:val="24"/>
              </w:rPr>
              <w:t>0</w:t>
            </w:r>
          </w:p>
        </w:tc>
        <w:tc>
          <w:tcPr>
            <w:tcW w:w="21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71306438" w14:textId="74EF7FE1" w:rsidR="00AE2AAF" w:rsidRPr="00C50AAD" w:rsidRDefault="004E6085" w:rsidP="002B627A">
            <w:pPr>
              <w:pStyle w:val="TableParagraph"/>
              <w:contextualSpacing/>
              <w:jc w:val="center"/>
              <w:rPr>
                <w:sz w:val="24"/>
                <w:szCs w:val="24"/>
                <w:highlight w:val="red"/>
                <w:lang w:val="ru-RU"/>
              </w:rPr>
            </w:pPr>
            <w:r w:rsidRPr="00C50AAD">
              <w:rPr>
                <w:sz w:val="24"/>
                <w:szCs w:val="24"/>
                <w:lang w:val="ru-RU"/>
              </w:rPr>
              <w:t>1</w:t>
            </w:r>
            <w:r w:rsidR="003B6980" w:rsidRPr="00C50AAD">
              <w:rPr>
                <w:sz w:val="24"/>
                <w:szCs w:val="24"/>
              </w:rPr>
              <w:t>4</w:t>
            </w:r>
            <w:r w:rsidRPr="00C50AAD">
              <w:rPr>
                <w:sz w:val="24"/>
                <w:szCs w:val="24"/>
                <w:lang w:val="ru-RU"/>
              </w:rPr>
              <w:t>0</w:t>
            </w:r>
          </w:p>
        </w:tc>
      </w:tr>
      <w:tr w:rsidR="00AE2AAF" w14:paraId="379B3F3D" w14:textId="77777777" w:rsidTr="00322EBA">
        <w:trPr>
          <w:trHeight w:val="259"/>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F5E94F9" w14:textId="77777777" w:rsidR="00AE2AAF" w:rsidRDefault="001F203C">
            <w:pPr>
              <w:pStyle w:val="TableParagraph"/>
              <w:ind w:left="40" w:hanging="40"/>
              <w:contextualSpacing/>
              <w:jc w:val="center"/>
              <w:rPr>
                <w:sz w:val="24"/>
                <w:szCs w:val="24"/>
              </w:rPr>
            </w:pPr>
            <w:r>
              <w:rPr>
                <w:sz w:val="24"/>
                <w:szCs w:val="24"/>
              </w:rPr>
              <w:t>7.</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85FB8E" w14:textId="77777777" w:rsidR="00AE2AAF" w:rsidRDefault="001F203C">
            <w:pPr>
              <w:pStyle w:val="TableParagraph"/>
              <w:ind w:left="40"/>
              <w:contextualSpacing/>
              <w:rPr>
                <w:sz w:val="24"/>
                <w:szCs w:val="24"/>
              </w:rPr>
            </w:pPr>
            <w:r>
              <w:rPr>
                <w:sz w:val="24"/>
                <w:szCs w:val="24"/>
              </w:rPr>
              <w:t xml:space="preserve">Психологическая </w:t>
            </w:r>
            <w:r>
              <w:rPr>
                <w:spacing w:val="-58"/>
                <w:sz w:val="24"/>
                <w:szCs w:val="24"/>
              </w:rPr>
              <w:t xml:space="preserve"> </w:t>
            </w:r>
            <w:r>
              <w:rPr>
                <w:sz w:val="24"/>
                <w:szCs w:val="24"/>
              </w:rPr>
              <w:t>подготовка</w:t>
            </w:r>
          </w:p>
        </w:tc>
        <w:tc>
          <w:tcPr>
            <w:tcW w:w="9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107465" w14:textId="44DD07E4" w:rsidR="00AE2AAF" w:rsidRPr="00C50AAD" w:rsidRDefault="00B40374">
            <w:pPr>
              <w:pStyle w:val="TableParagraph"/>
              <w:contextualSpacing/>
              <w:jc w:val="center"/>
              <w:rPr>
                <w:sz w:val="24"/>
                <w:szCs w:val="24"/>
                <w:highlight w:val="red"/>
                <w:lang w:val="ru-RU"/>
              </w:rPr>
            </w:pPr>
            <w:r w:rsidRPr="00C50AAD">
              <w:rPr>
                <w:sz w:val="24"/>
                <w:szCs w:val="24"/>
                <w:lang w:val="ru-RU"/>
              </w:rPr>
              <w:t>14</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F4DF944" w14:textId="29B6165D" w:rsidR="00AE2AAF" w:rsidRPr="00C50AAD" w:rsidRDefault="00E272D8">
            <w:pPr>
              <w:pStyle w:val="TableParagraph"/>
              <w:contextualSpacing/>
              <w:jc w:val="center"/>
              <w:rPr>
                <w:sz w:val="24"/>
                <w:szCs w:val="24"/>
                <w:highlight w:val="red"/>
                <w:lang w:val="ru-RU"/>
              </w:rPr>
            </w:pPr>
            <w:r w:rsidRPr="00C50AAD">
              <w:rPr>
                <w:sz w:val="24"/>
                <w:szCs w:val="24"/>
                <w:lang w:val="ru-RU"/>
              </w:rPr>
              <w:t>24</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6096D9" w14:textId="61B4F78A" w:rsidR="00AE2AAF" w:rsidRPr="00C50AAD" w:rsidRDefault="00FA0BFB">
            <w:pPr>
              <w:pStyle w:val="TableParagraph"/>
              <w:contextualSpacing/>
              <w:jc w:val="center"/>
              <w:rPr>
                <w:sz w:val="24"/>
                <w:szCs w:val="24"/>
                <w:highlight w:val="red"/>
                <w:lang w:val="ru-RU"/>
              </w:rPr>
            </w:pPr>
            <w:r w:rsidRPr="00C50AAD">
              <w:rPr>
                <w:sz w:val="24"/>
                <w:szCs w:val="24"/>
                <w:lang w:val="ru-RU"/>
              </w:rPr>
              <w:t>40</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87CC7D" w14:textId="1FEAAE23" w:rsidR="00AE2AAF" w:rsidRPr="00C50AAD" w:rsidRDefault="00700203">
            <w:pPr>
              <w:pStyle w:val="TableParagraph"/>
              <w:contextualSpacing/>
              <w:jc w:val="center"/>
              <w:rPr>
                <w:sz w:val="24"/>
                <w:szCs w:val="24"/>
                <w:highlight w:val="red"/>
                <w:lang w:val="ru-RU"/>
              </w:rPr>
            </w:pPr>
            <w:r w:rsidRPr="00C50AAD">
              <w:rPr>
                <w:sz w:val="24"/>
                <w:szCs w:val="24"/>
                <w:lang w:val="ru-RU"/>
              </w:rPr>
              <w:t>68</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BCA016" w14:textId="22121BD8" w:rsidR="00AE2AAF" w:rsidRPr="00C50AAD" w:rsidRDefault="004E6085">
            <w:pPr>
              <w:pStyle w:val="TableParagraph"/>
              <w:contextualSpacing/>
              <w:jc w:val="center"/>
              <w:rPr>
                <w:sz w:val="24"/>
                <w:szCs w:val="24"/>
                <w:highlight w:val="red"/>
              </w:rPr>
            </w:pPr>
            <w:r w:rsidRPr="00C50AAD">
              <w:rPr>
                <w:sz w:val="24"/>
                <w:szCs w:val="24"/>
                <w:lang w:val="ru-RU"/>
              </w:rPr>
              <w:t>1</w:t>
            </w:r>
            <w:r w:rsidR="004A4392" w:rsidRPr="00C50AAD">
              <w:rPr>
                <w:sz w:val="24"/>
                <w:szCs w:val="24"/>
              </w:rPr>
              <w:t>18</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56738A" w14:textId="3B932734" w:rsidR="00AE2AAF" w:rsidRPr="00C50AAD" w:rsidRDefault="004E6085">
            <w:pPr>
              <w:pStyle w:val="TableParagraph"/>
              <w:contextualSpacing/>
              <w:jc w:val="center"/>
              <w:rPr>
                <w:sz w:val="24"/>
                <w:szCs w:val="24"/>
                <w:highlight w:val="red"/>
              </w:rPr>
            </w:pPr>
            <w:r w:rsidRPr="00C50AAD">
              <w:rPr>
                <w:sz w:val="24"/>
                <w:szCs w:val="24"/>
                <w:lang w:val="ru-RU"/>
              </w:rPr>
              <w:t>1</w:t>
            </w:r>
            <w:r w:rsidR="003B6980" w:rsidRPr="00C50AAD">
              <w:rPr>
                <w:sz w:val="24"/>
                <w:szCs w:val="24"/>
              </w:rPr>
              <w:t>55</w:t>
            </w:r>
          </w:p>
        </w:tc>
      </w:tr>
      <w:tr w:rsidR="00AE2AAF" w14:paraId="42C9863C" w14:textId="77777777" w:rsidTr="00502625">
        <w:trPr>
          <w:trHeight w:val="555"/>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D5D349" w14:textId="77777777" w:rsidR="00AE2AAF" w:rsidRDefault="001F203C">
            <w:pPr>
              <w:pStyle w:val="TableParagraph"/>
              <w:ind w:left="40" w:hanging="40"/>
              <w:contextualSpacing/>
              <w:jc w:val="center"/>
              <w:rPr>
                <w:sz w:val="24"/>
                <w:szCs w:val="24"/>
              </w:rPr>
            </w:pPr>
            <w:r>
              <w:rPr>
                <w:sz w:val="24"/>
                <w:szCs w:val="24"/>
              </w:rPr>
              <w:t>8.</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178656" w14:textId="77777777" w:rsidR="00AE2AAF" w:rsidRPr="00CE19E1" w:rsidRDefault="001F203C">
            <w:pPr>
              <w:pStyle w:val="TableParagraph"/>
              <w:ind w:left="40"/>
              <w:contextualSpacing/>
              <w:rPr>
                <w:color w:val="FF0000"/>
                <w:sz w:val="24"/>
                <w:szCs w:val="24"/>
                <w:lang w:val="ru-RU"/>
              </w:rPr>
            </w:pPr>
            <w:r w:rsidRPr="00CE19E1">
              <w:rPr>
                <w:sz w:val="24"/>
                <w:szCs w:val="24"/>
                <w:lang w:val="ru-RU"/>
              </w:rPr>
              <w:t>Контрольные мероприятия (</w:t>
            </w:r>
            <w:r w:rsidRPr="00CE19E1">
              <w:rPr>
                <w:sz w:val="24"/>
                <w:szCs w:val="24"/>
                <w:lang w:val="ru-RU" w:eastAsia="ru-RU"/>
              </w:rPr>
              <w:t>тестирование и контроль)</w:t>
            </w:r>
          </w:p>
        </w:tc>
        <w:tc>
          <w:tcPr>
            <w:tcW w:w="92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508983E2" w14:textId="77C5CA99" w:rsidR="00AE2AAF" w:rsidRPr="00C50AAD" w:rsidRDefault="00066916">
            <w:pPr>
              <w:pStyle w:val="TableParagraph"/>
              <w:contextualSpacing/>
              <w:jc w:val="center"/>
              <w:rPr>
                <w:sz w:val="24"/>
                <w:szCs w:val="24"/>
                <w:lang w:val="ru-RU"/>
              </w:rPr>
            </w:pPr>
            <w:r w:rsidRPr="00C50AAD">
              <w:rPr>
                <w:sz w:val="24"/>
                <w:szCs w:val="24"/>
                <w:lang w:val="ru-RU"/>
              </w:rPr>
              <w:t>4</w:t>
            </w:r>
          </w:p>
        </w:tc>
        <w:tc>
          <w:tcPr>
            <w:tcW w:w="943"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46954BA5" w14:textId="4C83728F" w:rsidR="00AE2AAF" w:rsidRPr="00C50AAD" w:rsidRDefault="002B627A">
            <w:pPr>
              <w:pStyle w:val="TableParagraph"/>
              <w:contextualSpacing/>
              <w:jc w:val="center"/>
              <w:rPr>
                <w:sz w:val="24"/>
                <w:szCs w:val="24"/>
                <w:lang w:val="ru-RU"/>
              </w:rPr>
            </w:pPr>
            <w:r w:rsidRPr="00C50AAD">
              <w:rPr>
                <w:sz w:val="24"/>
                <w:szCs w:val="24"/>
                <w:lang w:val="ru-RU"/>
              </w:rPr>
              <w:t>6</w:t>
            </w:r>
          </w:p>
        </w:tc>
        <w:tc>
          <w:tcPr>
            <w:tcW w:w="17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883CAE9" w14:textId="50098091" w:rsidR="00AE2AAF" w:rsidRPr="00C50AAD" w:rsidRDefault="002B627A">
            <w:pPr>
              <w:pStyle w:val="TableParagraph"/>
              <w:contextualSpacing/>
              <w:jc w:val="center"/>
              <w:rPr>
                <w:sz w:val="24"/>
                <w:szCs w:val="24"/>
                <w:lang w:val="ru-RU"/>
              </w:rPr>
            </w:pPr>
            <w:r w:rsidRPr="00C50AAD">
              <w:rPr>
                <w:sz w:val="24"/>
                <w:szCs w:val="24"/>
                <w:lang w:val="ru-RU"/>
              </w:rPr>
              <w:t>8</w:t>
            </w:r>
          </w:p>
        </w:tc>
        <w:tc>
          <w:tcPr>
            <w:tcW w:w="177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30C41E9" w14:textId="50E394AF" w:rsidR="00AE2AAF" w:rsidRPr="00C50AAD" w:rsidRDefault="002B627A">
            <w:pPr>
              <w:pStyle w:val="TableParagraph"/>
              <w:contextualSpacing/>
              <w:jc w:val="center"/>
              <w:rPr>
                <w:sz w:val="24"/>
                <w:szCs w:val="24"/>
                <w:lang w:val="ru-RU"/>
              </w:rPr>
            </w:pPr>
            <w:r w:rsidRPr="00C50AAD">
              <w:rPr>
                <w:sz w:val="24"/>
                <w:szCs w:val="24"/>
                <w:lang w:val="ru-RU"/>
              </w:rPr>
              <w:t>10</w:t>
            </w:r>
          </w:p>
        </w:tc>
        <w:tc>
          <w:tcPr>
            <w:tcW w:w="338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28494563" w14:textId="3861CB56" w:rsidR="00AE2AAF" w:rsidRPr="00C50AAD" w:rsidRDefault="002B627A">
            <w:pPr>
              <w:pStyle w:val="TableParagraph"/>
              <w:contextualSpacing/>
              <w:jc w:val="center"/>
              <w:rPr>
                <w:sz w:val="24"/>
                <w:szCs w:val="24"/>
                <w:lang w:val="ru-RU"/>
              </w:rPr>
            </w:pPr>
            <w:r w:rsidRPr="00C50AAD">
              <w:rPr>
                <w:sz w:val="24"/>
                <w:szCs w:val="24"/>
                <w:lang w:val="ru-RU"/>
              </w:rPr>
              <w:t>12</w:t>
            </w:r>
          </w:p>
        </w:tc>
        <w:tc>
          <w:tcPr>
            <w:tcW w:w="2151"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DF7B438" w14:textId="72CCC312" w:rsidR="00AE2AAF" w:rsidRPr="00C50AAD" w:rsidRDefault="002B627A">
            <w:pPr>
              <w:pStyle w:val="TableParagraph"/>
              <w:contextualSpacing/>
              <w:jc w:val="center"/>
              <w:rPr>
                <w:sz w:val="24"/>
                <w:szCs w:val="24"/>
                <w:lang w:val="ru-RU"/>
              </w:rPr>
            </w:pPr>
            <w:r w:rsidRPr="00C50AAD">
              <w:rPr>
                <w:sz w:val="24"/>
                <w:szCs w:val="24"/>
                <w:lang w:val="ru-RU"/>
              </w:rPr>
              <w:t>20</w:t>
            </w:r>
          </w:p>
        </w:tc>
      </w:tr>
      <w:tr w:rsidR="00AE2AAF" w14:paraId="55E2804C" w14:textId="77777777" w:rsidTr="00322EBA">
        <w:trPr>
          <w:trHeight w:val="372"/>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2F86FC" w14:textId="77777777" w:rsidR="00AE2AAF" w:rsidRDefault="001F203C">
            <w:pPr>
              <w:pStyle w:val="TableParagraph"/>
              <w:ind w:left="40" w:hanging="40"/>
              <w:contextualSpacing/>
              <w:jc w:val="center"/>
              <w:rPr>
                <w:sz w:val="24"/>
                <w:szCs w:val="24"/>
              </w:rPr>
            </w:pPr>
            <w:r>
              <w:rPr>
                <w:sz w:val="24"/>
                <w:szCs w:val="24"/>
              </w:rPr>
              <w:t>9.</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5A4D8F" w14:textId="77777777" w:rsidR="00AE2AAF" w:rsidRDefault="001F203C">
            <w:pPr>
              <w:pStyle w:val="TableParagraph"/>
              <w:ind w:left="40"/>
              <w:contextualSpacing/>
              <w:rPr>
                <w:sz w:val="24"/>
                <w:szCs w:val="24"/>
              </w:rPr>
            </w:pPr>
            <w:r>
              <w:rPr>
                <w:sz w:val="24"/>
                <w:szCs w:val="24"/>
              </w:rPr>
              <w:t>Инструкторская практика</w:t>
            </w:r>
          </w:p>
        </w:tc>
        <w:tc>
          <w:tcPr>
            <w:tcW w:w="9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5E42E3" w14:textId="08844B4B" w:rsidR="00AE2AAF" w:rsidRPr="00C50AAD" w:rsidRDefault="004E6085">
            <w:pPr>
              <w:pStyle w:val="TableParagraph"/>
              <w:contextualSpacing/>
              <w:jc w:val="center"/>
              <w:rPr>
                <w:sz w:val="24"/>
                <w:szCs w:val="24"/>
                <w:lang w:val="ru-RU"/>
              </w:rPr>
            </w:pPr>
            <w:r w:rsidRPr="00C50AAD">
              <w:rPr>
                <w:sz w:val="24"/>
                <w:szCs w:val="24"/>
                <w:lang w:val="ru-RU"/>
              </w:rPr>
              <w:t>-</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438D36F" w14:textId="04BFCEC7" w:rsidR="00AE2AAF" w:rsidRPr="00C50AAD" w:rsidRDefault="004E6085">
            <w:pPr>
              <w:pStyle w:val="TableParagraph"/>
              <w:contextualSpacing/>
              <w:jc w:val="center"/>
              <w:rPr>
                <w:sz w:val="24"/>
                <w:szCs w:val="24"/>
                <w:lang w:val="ru-RU"/>
              </w:rPr>
            </w:pPr>
            <w:r w:rsidRPr="00C50AAD">
              <w:rPr>
                <w:sz w:val="24"/>
                <w:szCs w:val="24"/>
                <w:lang w:val="ru-RU"/>
              </w:rPr>
              <w:t>-</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3142269" w14:textId="445D23C1" w:rsidR="00AE2AAF" w:rsidRPr="00C50AAD" w:rsidRDefault="00005ECC">
            <w:pPr>
              <w:pStyle w:val="TableParagraph"/>
              <w:contextualSpacing/>
              <w:jc w:val="center"/>
              <w:rPr>
                <w:sz w:val="24"/>
                <w:szCs w:val="24"/>
              </w:rPr>
            </w:pPr>
            <w:r w:rsidRPr="00C50AAD">
              <w:rPr>
                <w:sz w:val="24"/>
                <w:szCs w:val="24"/>
              </w:rPr>
              <w:t>6</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791539" w14:textId="3D255506" w:rsidR="00AE2AAF" w:rsidRPr="00C50AAD" w:rsidRDefault="007E04BB">
            <w:pPr>
              <w:pStyle w:val="TableParagraph"/>
              <w:contextualSpacing/>
              <w:jc w:val="center"/>
              <w:rPr>
                <w:sz w:val="24"/>
                <w:szCs w:val="24"/>
                <w:lang w:val="ru-RU"/>
              </w:rPr>
            </w:pPr>
            <w:r w:rsidRPr="00C50AAD">
              <w:rPr>
                <w:sz w:val="24"/>
                <w:szCs w:val="24"/>
                <w:lang w:val="ru-RU"/>
              </w:rPr>
              <w:t>7</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E3007F1" w14:textId="2C5FF656" w:rsidR="00AE2AAF" w:rsidRPr="00C50AAD" w:rsidRDefault="004E6085">
            <w:pPr>
              <w:pStyle w:val="TableParagraph"/>
              <w:contextualSpacing/>
              <w:jc w:val="center"/>
              <w:rPr>
                <w:sz w:val="24"/>
                <w:szCs w:val="24"/>
              </w:rPr>
            </w:pPr>
            <w:r w:rsidRPr="00C50AAD">
              <w:rPr>
                <w:sz w:val="24"/>
                <w:szCs w:val="24"/>
                <w:lang w:val="ru-RU"/>
              </w:rPr>
              <w:t>1</w:t>
            </w:r>
            <w:r w:rsidR="00436C36" w:rsidRPr="00C50AAD">
              <w:rPr>
                <w:sz w:val="24"/>
                <w:szCs w:val="24"/>
              </w:rPr>
              <w:t>6</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3AD9965" w14:textId="23CD003F" w:rsidR="00AE2AAF" w:rsidRPr="00C50AAD" w:rsidRDefault="004E6085">
            <w:pPr>
              <w:pStyle w:val="TableParagraph"/>
              <w:contextualSpacing/>
              <w:jc w:val="center"/>
              <w:rPr>
                <w:sz w:val="24"/>
                <w:szCs w:val="24"/>
              </w:rPr>
            </w:pPr>
            <w:r w:rsidRPr="00C50AAD">
              <w:rPr>
                <w:sz w:val="24"/>
                <w:szCs w:val="24"/>
                <w:lang w:val="ru-RU"/>
              </w:rPr>
              <w:t>2</w:t>
            </w:r>
            <w:r w:rsidR="003B6980" w:rsidRPr="00C50AAD">
              <w:rPr>
                <w:sz w:val="24"/>
                <w:szCs w:val="24"/>
              </w:rPr>
              <w:t>2</w:t>
            </w:r>
          </w:p>
        </w:tc>
      </w:tr>
      <w:tr w:rsidR="00AE2AAF" w14:paraId="169B2F0B" w14:textId="77777777" w:rsidTr="00322EBA">
        <w:trPr>
          <w:trHeight w:val="368"/>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60BDD2" w14:textId="77777777" w:rsidR="00AE2AAF" w:rsidRDefault="001F203C">
            <w:pPr>
              <w:pStyle w:val="TableParagraph"/>
              <w:ind w:left="40" w:hanging="40"/>
              <w:contextualSpacing/>
              <w:jc w:val="center"/>
              <w:rPr>
                <w:sz w:val="24"/>
                <w:szCs w:val="24"/>
              </w:rPr>
            </w:pPr>
            <w:r>
              <w:rPr>
                <w:sz w:val="24"/>
                <w:szCs w:val="24"/>
              </w:rPr>
              <w:lastRenderedPageBreak/>
              <w:t>10.</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5F15CE" w14:textId="77777777" w:rsidR="00AE2AAF" w:rsidRDefault="001F203C">
            <w:pPr>
              <w:pStyle w:val="TableParagraph"/>
              <w:ind w:left="40"/>
              <w:contextualSpacing/>
              <w:rPr>
                <w:sz w:val="24"/>
                <w:szCs w:val="24"/>
              </w:rPr>
            </w:pPr>
            <w:r>
              <w:rPr>
                <w:sz w:val="24"/>
                <w:szCs w:val="24"/>
              </w:rPr>
              <w:t>Судейская практика</w:t>
            </w:r>
          </w:p>
        </w:tc>
        <w:tc>
          <w:tcPr>
            <w:tcW w:w="9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D444B1" w14:textId="564932A5" w:rsidR="00AE2AAF" w:rsidRPr="00C50AAD" w:rsidRDefault="004E6085">
            <w:pPr>
              <w:pStyle w:val="TableParagraph"/>
              <w:contextualSpacing/>
              <w:jc w:val="center"/>
              <w:rPr>
                <w:sz w:val="24"/>
                <w:szCs w:val="24"/>
                <w:lang w:val="ru-RU"/>
              </w:rPr>
            </w:pPr>
            <w:r w:rsidRPr="00C50AAD">
              <w:rPr>
                <w:sz w:val="24"/>
                <w:szCs w:val="24"/>
                <w:lang w:val="ru-RU"/>
              </w:rPr>
              <w:t>-</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5C37BC" w14:textId="4D6C4B36" w:rsidR="00AE2AAF" w:rsidRPr="00C50AAD" w:rsidRDefault="004E6085">
            <w:pPr>
              <w:pStyle w:val="TableParagraph"/>
              <w:contextualSpacing/>
              <w:jc w:val="center"/>
              <w:rPr>
                <w:sz w:val="24"/>
                <w:szCs w:val="24"/>
                <w:lang w:val="ru-RU"/>
              </w:rPr>
            </w:pPr>
            <w:r w:rsidRPr="00C50AAD">
              <w:rPr>
                <w:sz w:val="24"/>
                <w:szCs w:val="24"/>
                <w:lang w:val="ru-RU"/>
              </w:rPr>
              <w:t>-</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D2DD53" w14:textId="690F28F0" w:rsidR="00AE2AAF" w:rsidRPr="00C50AAD" w:rsidRDefault="00005ECC">
            <w:pPr>
              <w:pStyle w:val="TableParagraph"/>
              <w:contextualSpacing/>
              <w:jc w:val="center"/>
              <w:rPr>
                <w:sz w:val="24"/>
                <w:szCs w:val="24"/>
              </w:rPr>
            </w:pPr>
            <w:r w:rsidRPr="00C50AAD">
              <w:rPr>
                <w:sz w:val="24"/>
                <w:szCs w:val="24"/>
              </w:rPr>
              <w:t>3</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816B35" w14:textId="78381BFE" w:rsidR="00AE2AAF" w:rsidRPr="00C50AAD" w:rsidRDefault="007E04BB">
            <w:pPr>
              <w:pStyle w:val="TableParagraph"/>
              <w:contextualSpacing/>
              <w:jc w:val="center"/>
              <w:rPr>
                <w:sz w:val="24"/>
                <w:szCs w:val="24"/>
                <w:lang w:val="ru-RU"/>
              </w:rPr>
            </w:pPr>
            <w:r w:rsidRPr="00C50AAD">
              <w:rPr>
                <w:sz w:val="24"/>
                <w:szCs w:val="24"/>
                <w:lang w:val="ru-RU"/>
              </w:rPr>
              <w:t>5</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FA909D" w14:textId="1BA6DB35" w:rsidR="00AE2AAF" w:rsidRPr="00C50AAD" w:rsidRDefault="004E6085">
            <w:pPr>
              <w:pStyle w:val="TableParagraph"/>
              <w:contextualSpacing/>
              <w:jc w:val="center"/>
              <w:rPr>
                <w:sz w:val="24"/>
                <w:szCs w:val="24"/>
                <w:lang w:val="ru-RU"/>
              </w:rPr>
            </w:pPr>
            <w:r w:rsidRPr="00C50AAD">
              <w:rPr>
                <w:sz w:val="24"/>
                <w:szCs w:val="24"/>
                <w:lang w:val="ru-RU"/>
              </w:rPr>
              <w:t>10</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8AD85D" w14:textId="322AA1AC" w:rsidR="00AE2AAF" w:rsidRPr="00C50AAD" w:rsidRDefault="004E6085">
            <w:pPr>
              <w:pStyle w:val="TableParagraph"/>
              <w:contextualSpacing/>
              <w:jc w:val="center"/>
              <w:rPr>
                <w:sz w:val="24"/>
                <w:szCs w:val="24"/>
              </w:rPr>
            </w:pPr>
            <w:r w:rsidRPr="00C50AAD">
              <w:rPr>
                <w:sz w:val="24"/>
                <w:szCs w:val="24"/>
                <w:lang w:val="ru-RU"/>
              </w:rPr>
              <w:t>1</w:t>
            </w:r>
            <w:r w:rsidR="003B6980" w:rsidRPr="00C50AAD">
              <w:rPr>
                <w:sz w:val="24"/>
                <w:szCs w:val="24"/>
              </w:rPr>
              <w:t>4</w:t>
            </w:r>
          </w:p>
        </w:tc>
      </w:tr>
      <w:tr w:rsidR="00AE2AAF" w14:paraId="5A772144" w14:textId="77777777" w:rsidTr="00322EBA">
        <w:trPr>
          <w:trHeight w:val="368"/>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6888DE" w14:textId="77777777" w:rsidR="00AE2AAF" w:rsidRDefault="001F203C">
            <w:pPr>
              <w:pStyle w:val="TableParagraph"/>
              <w:ind w:left="40" w:hanging="40"/>
              <w:contextualSpacing/>
              <w:jc w:val="center"/>
              <w:rPr>
                <w:sz w:val="24"/>
                <w:szCs w:val="24"/>
              </w:rPr>
            </w:pPr>
            <w:r>
              <w:rPr>
                <w:sz w:val="24"/>
                <w:szCs w:val="24"/>
              </w:rPr>
              <w:t>11.</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579E9C" w14:textId="77777777" w:rsidR="00AE2AAF" w:rsidRDefault="001F203C">
            <w:pPr>
              <w:pStyle w:val="TableParagraph"/>
              <w:ind w:left="40"/>
              <w:contextualSpacing/>
              <w:rPr>
                <w:sz w:val="24"/>
                <w:szCs w:val="24"/>
              </w:rPr>
            </w:pPr>
            <w:r>
              <w:rPr>
                <w:sz w:val="24"/>
                <w:szCs w:val="24"/>
              </w:rPr>
              <w:t>Медицинские, медико-биологические мероприятия</w:t>
            </w:r>
          </w:p>
        </w:tc>
        <w:tc>
          <w:tcPr>
            <w:tcW w:w="9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76CD170" w14:textId="5A6FEE71" w:rsidR="00AE2AAF" w:rsidRPr="00C50AAD" w:rsidRDefault="00E272D8">
            <w:pPr>
              <w:pStyle w:val="TableParagraph"/>
              <w:contextualSpacing/>
              <w:jc w:val="center"/>
              <w:rPr>
                <w:sz w:val="24"/>
                <w:szCs w:val="24"/>
                <w:lang w:val="ru-RU"/>
              </w:rPr>
            </w:pPr>
            <w:r w:rsidRPr="00C50AAD">
              <w:rPr>
                <w:sz w:val="24"/>
                <w:szCs w:val="24"/>
                <w:lang w:val="ru-RU"/>
              </w:rPr>
              <w:t>3</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AB9ED0" w14:textId="6AEC0468" w:rsidR="00AE2AAF" w:rsidRPr="00C50AAD" w:rsidRDefault="00066916">
            <w:pPr>
              <w:pStyle w:val="TableParagraph"/>
              <w:contextualSpacing/>
              <w:jc w:val="center"/>
              <w:rPr>
                <w:sz w:val="24"/>
                <w:szCs w:val="24"/>
                <w:lang w:val="ru-RU"/>
              </w:rPr>
            </w:pPr>
            <w:r w:rsidRPr="00C50AAD">
              <w:rPr>
                <w:sz w:val="24"/>
                <w:szCs w:val="24"/>
                <w:lang w:val="ru-RU"/>
              </w:rPr>
              <w:t>3</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F86568" w14:textId="66CBD62B" w:rsidR="00AE2AAF" w:rsidRPr="00C50AAD" w:rsidRDefault="00B40374">
            <w:pPr>
              <w:pStyle w:val="TableParagraph"/>
              <w:contextualSpacing/>
              <w:jc w:val="center"/>
              <w:rPr>
                <w:sz w:val="24"/>
                <w:szCs w:val="24"/>
                <w:lang w:val="ru-RU"/>
              </w:rPr>
            </w:pPr>
            <w:r w:rsidRPr="00C50AAD">
              <w:rPr>
                <w:sz w:val="24"/>
                <w:szCs w:val="24"/>
                <w:lang w:val="ru-RU"/>
              </w:rPr>
              <w:t>7</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572A6F" w14:textId="6EB23C7D" w:rsidR="00AE2AAF" w:rsidRPr="00C50AAD" w:rsidRDefault="00B40374">
            <w:pPr>
              <w:pStyle w:val="TableParagraph"/>
              <w:contextualSpacing/>
              <w:jc w:val="center"/>
              <w:rPr>
                <w:sz w:val="24"/>
                <w:szCs w:val="24"/>
                <w:lang w:val="ru-RU"/>
              </w:rPr>
            </w:pPr>
            <w:r w:rsidRPr="00C50AAD">
              <w:rPr>
                <w:sz w:val="24"/>
                <w:szCs w:val="24"/>
                <w:lang w:val="ru-RU"/>
              </w:rPr>
              <w:t>10</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03D47E" w14:textId="4C0AA61B" w:rsidR="00AE2AAF" w:rsidRPr="00C50AAD" w:rsidRDefault="004E6085">
            <w:pPr>
              <w:pStyle w:val="TableParagraph"/>
              <w:contextualSpacing/>
              <w:jc w:val="center"/>
              <w:rPr>
                <w:sz w:val="24"/>
                <w:szCs w:val="24"/>
                <w:lang w:val="ru-RU"/>
              </w:rPr>
            </w:pPr>
            <w:r w:rsidRPr="00C50AAD">
              <w:rPr>
                <w:sz w:val="24"/>
                <w:szCs w:val="24"/>
                <w:lang w:val="ru-RU"/>
              </w:rPr>
              <w:t>20</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FBBC64" w14:textId="36626D81" w:rsidR="00AE2AAF" w:rsidRPr="00C50AAD" w:rsidRDefault="004E6085">
            <w:pPr>
              <w:pStyle w:val="TableParagraph"/>
              <w:contextualSpacing/>
              <w:jc w:val="center"/>
              <w:rPr>
                <w:sz w:val="24"/>
                <w:szCs w:val="24"/>
                <w:lang w:val="ru-RU"/>
              </w:rPr>
            </w:pPr>
            <w:r w:rsidRPr="00C50AAD">
              <w:rPr>
                <w:sz w:val="24"/>
                <w:szCs w:val="24"/>
                <w:lang w:val="ru-RU"/>
              </w:rPr>
              <w:t>38</w:t>
            </w:r>
          </w:p>
        </w:tc>
      </w:tr>
      <w:tr w:rsidR="00AE2AAF" w14:paraId="19F79673" w14:textId="77777777" w:rsidTr="00322EBA">
        <w:trPr>
          <w:trHeight w:val="501"/>
        </w:trPr>
        <w:tc>
          <w:tcPr>
            <w:tcW w:w="6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441ED9" w14:textId="77777777" w:rsidR="00AE2AAF" w:rsidRDefault="001F203C">
            <w:pPr>
              <w:pStyle w:val="TableParagraph"/>
              <w:ind w:left="40" w:hanging="40"/>
              <w:contextualSpacing/>
              <w:jc w:val="center"/>
              <w:rPr>
                <w:sz w:val="24"/>
                <w:szCs w:val="24"/>
              </w:rPr>
            </w:pPr>
            <w:r>
              <w:rPr>
                <w:sz w:val="24"/>
                <w:szCs w:val="24"/>
              </w:rPr>
              <w:t>12.</w:t>
            </w:r>
          </w:p>
        </w:tc>
        <w:tc>
          <w:tcPr>
            <w:tcW w:w="297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6028F2" w14:textId="77777777" w:rsidR="00AE2AAF" w:rsidRDefault="001F203C">
            <w:pPr>
              <w:pStyle w:val="TableParagraph"/>
              <w:ind w:left="40"/>
              <w:contextualSpacing/>
              <w:rPr>
                <w:sz w:val="24"/>
                <w:szCs w:val="24"/>
              </w:rPr>
            </w:pPr>
            <w:r>
              <w:rPr>
                <w:sz w:val="24"/>
                <w:szCs w:val="24"/>
              </w:rPr>
              <w:t>Восстановительные</w:t>
            </w:r>
            <w:r>
              <w:rPr>
                <w:spacing w:val="-57"/>
                <w:sz w:val="24"/>
                <w:szCs w:val="24"/>
              </w:rPr>
              <w:t xml:space="preserve"> </w:t>
            </w:r>
            <w:r>
              <w:rPr>
                <w:sz w:val="24"/>
                <w:szCs w:val="24"/>
              </w:rPr>
              <w:t>мероприятия</w:t>
            </w:r>
          </w:p>
        </w:tc>
        <w:tc>
          <w:tcPr>
            <w:tcW w:w="92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0FBC02" w14:textId="2247BBDE" w:rsidR="00AE2AAF" w:rsidRPr="00C50AAD" w:rsidRDefault="004E6085">
            <w:pPr>
              <w:pStyle w:val="TableParagraph"/>
              <w:contextualSpacing/>
              <w:jc w:val="center"/>
              <w:rPr>
                <w:sz w:val="24"/>
                <w:szCs w:val="24"/>
                <w:lang w:val="ru-RU"/>
              </w:rPr>
            </w:pPr>
            <w:r w:rsidRPr="00C50AAD">
              <w:rPr>
                <w:sz w:val="24"/>
                <w:szCs w:val="24"/>
                <w:lang w:val="ru-RU"/>
              </w:rPr>
              <w:t>2</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AC685F" w14:textId="78DFD971" w:rsidR="00AE2AAF" w:rsidRPr="00C50AAD" w:rsidRDefault="00066916">
            <w:pPr>
              <w:pStyle w:val="TableParagraph"/>
              <w:contextualSpacing/>
              <w:jc w:val="center"/>
              <w:rPr>
                <w:sz w:val="24"/>
                <w:szCs w:val="24"/>
                <w:lang w:val="ru-RU"/>
              </w:rPr>
            </w:pPr>
            <w:r w:rsidRPr="00C50AAD">
              <w:rPr>
                <w:sz w:val="24"/>
                <w:szCs w:val="24"/>
                <w:lang w:val="ru-RU"/>
              </w:rPr>
              <w:t>3</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2D07EF" w14:textId="184DECC7" w:rsidR="00AE2AAF" w:rsidRPr="00C50AAD" w:rsidRDefault="004E6085">
            <w:pPr>
              <w:pStyle w:val="TableParagraph"/>
              <w:contextualSpacing/>
              <w:jc w:val="center"/>
              <w:rPr>
                <w:sz w:val="24"/>
                <w:szCs w:val="24"/>
                <w:lang w:val="ru-RU"/>
              </w:rPr>
            </w:pPr>
            <w:r w:rsidRPr="00C50AAD">
              <w:rPr>
                <w:sz w:val="24"/>
                <w:szCs w:val="24"/>
                <w:lang w:val="ru-RU"/>
              </w:rPr>
              <w:t>6</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964CBF" w14:textId="6C465CA9" w:rsidR="00AE2AAF" w:rsidRPr="00C50AAD" w:rsidRDefault="004E6085">
            <w:pPr>
              <w:pStyle w:val="TableParagraph"/>
              <w:contextualSpacing/>
              <w:jc w:val="center"/>
              <w:rPr>
                <w:sz w:val="24"/>
                <w:szCs w:val="24"/>
                <w:lang w:val="ru-RU"/>
              </w:rPr>
            </w:pPr>
            <w:r w:rsidRPr="00C50AAD">
              <w:rPr>
                <w:sz w:val="24"/>
                <w:szCs w:val="24"/>
                <w:lang w:val="ru-RU"/>
              </w:rPr>
              <w:t>1</w:t>
            </w:r>
            <w:r w:rsidR="007E04BB" w:rsidRPr="00C50AAD">
              <w:rPr>
                <w:sz w:val="24"/>
                <w:szCs w:val="24"/>
                <w:lang w:val="ru-RU"/>
              </w:rPr>
              <w:t>4</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0AE498" w14:textId="5E732A7E" w:rsidR="00AE2AAF" w:rsidRPr="00C50AAD" w:rsidRDefault="004E6085">
            <w:pPr>
              <w:pStyle w:val="TableParagraph"/>
              <w:contextualSpacing/>
              <w:jc w:val="center"/>
              <w:rPr>
                <w:sz w:val="24"/>
                <w:szCs w:val="24"/>
                <w:lang w:val="ru-RU"/>
              </w:rPr>
            </w:pPr>
            <w:r w:rsidRPr="00C50AAD">
              <w:rPr>
                <w:sz w:val="24"/>
                <w:szCs w:val="24"/>
                <w:lang w:val="ru-RU"/>
              </w:rPr>
              <w:t>30</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F097AD" w14:textId="6AB8553A" w:rsidR="00AE2AAF" w:rsidRPr="00C50AAD" w:rsidRDefault="004E6085">
            <w:pPr>
              <w:pStyle w:val="TableParagraph"/>
              <w:contextualSpacing/>
              <w:jc w:val="center"/>
              <w:rPr>
                <w:sz w:val="24"/>
                <w:szCs w:val="24"/>
                <w:lang w:val="ru-RU"/>
              </w:rPr>
            </w:pPr>
            <w:r w:rsidRPr="00C50AAD">
              <w:rPr>
                <w:sz w:val="24"/>
                <w:szCs w:val="24"/>
                <w:lang w:val="ru-RU"/>
              </w:rPr>
              <w:t>45</w:t>
            </w:r>
          </w:p>
        </w:tc>
      </w:tr>
      <w:tr w:rsidR="00AE2AAF" w14:paraId="6B913D75" w14:textId="77777777" w:rsidTr="00322EBA">
        <w:trPr>
          <w:trHeight w:val="407"/>
        </w:trPr>
        <w:tc>
          <w:tcPr>
            <w:tcW w:w="363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A538202" w14:textId="77777777" w:rsidR="00AE2AAF" w:rsidRPr="00CE19E1" w:rsidRDefault="001F203C">
            <w:pPr>
              <w:pStyle w:val="TableParagraph"/>
              <w:ind w:left="40" w:hanging="40"/>
              <w:contextualSpacing/>
              <w:jc w:val="center"/>
              <w:rPr>
                <w:bCs/>
                <w:sz w:val="24"/>
                <w:szCs w:val="24"/>
                <w:lang w:val="ru-RU"/>
              </w:rPr>
            </w:pPr>
            <w:r w:rsidRPr="00CE19E1">
              <w:rPr>
                <w:bCs/>
                <w:sz w:val="24"/>
                <w:szCs w:val="24"/>
                <w:lang w:val="ru-RU"/>
              </w:rPr>
              <w:t>Общее количество часов в год</w:t>
            </w:r>
          </w:p>
        </w:tc>
        <w:tc>
          <w:tcPr>
            <w:tcW w:w="92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AF6477" w14:textId="6E7B309F" w:rsidR="00AE2AAF" w:rsidRPr="00C50AAD" w:rsidRDefault="004E6085">
            <w:pPr>
              <w:pStyle w:val="TableParagraph"/>
              <w:contextualSpacing/>
              <w:jc w:val="center"/>
              <w:rPr>
                <w:sz w:val="24"/>
                <w:szCs w:val="24"/>
                <w:lang w:val="ru-RU"/>
              </w:rPr>
            </w:pPr>
            <w:r w:rsidRPr="00C50AAD">
              <w:rPr>
                <w:sz w:val="24"/>
                <w:szCs w:val="24"/>
                <w:lang w:val="ru-RU"/>
              </w:rPr>
              <w:t>312</w:t>
            </w:r>
          </w:p>
        </w:tc>
        <w:tc>
          <w:tcPr>
            <w:tcW w:w="94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ADE59F" w14:textId="02AFD410" w:rsidR="00AE2AAF" w:rsidRPr="00C50AAD" w:rsidRDefault="004E6085">
            <w:pPr>
              <w:pStyle w:val="TableParagraph"/>
              <w:contextualSpacing/>
              <w:jc w:val="center"/>
              <w:rPr>
                <w:sz w:val="24"/>
                <w:szCs w:val="24"/>
                <w:lang w:val="ru-RU"/>
              </w:rPr>
            </w:pPr>
            <w:r w:rsidRPr="00C50AAD">
              <w:rPr>
                <w:sz w:val="24"/>
                <w:szCs w:val="24"/>
                <w:lang w:val="ru-RU"/>
              </w:rPr>
              <w:t>416</w:t>
            </w:r>
          </w:p>
        </w:tc>
        <w:tc>
          <w:tcPr>
            <w:tcW w:w="17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4EEE0A" w14:textId="11D4A062" w:rsidR="00AE2AAF" w:rsidRPr="00C50AAD" w:rsidRDefault="004E6085">
            <w:pPr>
              <w:pStyle w:val="TableParagraph"/>
              <w:contextualSpacing/>
              <w:jc w:val="center"/>
              <w:rPr>
                <w:sz w:val="24"/>
                <w:szCs w:val="24"/>
                <w:lang w:val="ru-RU"/>
              </w:rPr>
            </w:pPr>
            <w:r w:rsidRPr="00C50AAD">
              <w:rPr>
                <w:sz w:val="24"/>
                <w:szCs w:val="24"/>
                <w:lang w:val="ru-RU"/>
              </w:rPr>
              <w:t>624</w:t>
            </w:r>
          </w:p>
        </w:tc>
        <w:tc>
          <w:tcPr>
            <w:tcW w:w="177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C0EBC70" w14:textId="7729F155" w:rsidR="00AE2AAF" w:rsidRPr="00C50AAD" w:rsidRDefault="004E6085">
            <w:pPr>
              <w:pStyle w:val="TableParagraph"/>
              <w:contextualSpacing/>
              <w:jc w:val="center"/>
              <w:rPr>
                <w:sz w:val="24"/>
                <w:szCs w:val="24"/>
                <w:lang w:val="ru-RU"/>
              </w:rPr>
            </w:pPr>
            <w:r w:rsidRPr="00C50AAD">
              <w:rPr>
                <w:sz w:val="24"/>
                <w:szCs w:val="24"/>
                <w:lang w:val="ru-RU"/>
              </w:rPr>
              <w:t>936</w:t>
            </w:r>
          </w:p>
        </w:tc>
        <w:tc>
          <w:tcPr>
            <w:tcW w:w="338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60077B" w14:textId="10220A36" w:rsidR="00AE2AAF" w:rsidRPr="00C50AAD" w:rsidRDefault="004E6085">
            <w:pPr>
              <w:pStyle w:val="TableParagraph"/>
              <w:contextualSpacing/>
              <w:jc w:val="center"/>
              <w:rPr>
                <w:sz w:val="24"/>
                <w:szCs w:val="24"/>
                <w:lang w:val="ru-RU"/>
              </w:rPr>
            </w:pPr>
            <w:r w:rsidRPr="00C50AAD">
              <w:rPr>
                <w:sz w:val="24"/>
                <w:szCs w:val="24"/>
                <w:lang w:val="ru-RU"/>
              </w:rPr>
              <w:t>1248</w:t>
            </w:r>
          </w:p>
        </w:tc>
        <w:tc>
          <w:tcPr>
            <w:tcW w:w="21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0BB7A6" w14:textId="52FF5A78" w:rsidR="00AE2AAF" w:rsidRPr="00C50AAD" w:rsidRDefault="004E6085">
            <w:pPr>
              <w:pStyle w:val="TableParagraph"/>
              <w:contextualSpacing/>
              <w:jc w:val="center"/>
              <w:rPr>
                <w:sz w:val="24"/>
                <w:szCs w:val="24"/>
                <w:lang w:val="ru-RU"/>
              </w:rPr>
            </w:pPr>
            <w:r w:rsidRPr="00C50AAD">
              <w:rPr>
                <w:sz w:val="24"/>
                <w:szCs w:val="24"/>
                <w:lang w:val="ru-RU"/>
              </w:rPr>
              <w:t>1664</w:t>
            </w:r>
          </w:p>
        </w:tc>
      </w:tr>
    </w:tbl>
    <w:p w14:paraId="3DEFAFC2" w14:textId="77777777" w:rsidR="00AE2AAF" w:rsidRDefault="00AE2AAF">
      <w:pPr>
        <w:spacing w:after="0" w:line="240" w:lineRule="auto"/>
        <w:contextualSpacing/>
        <w:rPr>
          <w:rFonts w:ascii="Times New Roman" w:hAnsi="Times New Roman" w:cs="Times New Roman"/>
          <w:b/>
          <w:bCs/>
          <w:sz w:val="28"/>
          <w:szCs w:val="28"/>
        </w:rPr>
        <w:sectPr w:rsidR="00AE2AAF" w:rsidSect="00322EBA">
          <w:headerReference w:type="default" r:id="rId10"/>
          <w:footerReference w:type="default" r:id="rId11"/>
          <w:pgSz w:w="16838" w:h="11906" w:orient="landscape"/>
          <w:pgMar w:top="1134" w:right="567" w:bottom="1134" w:left="1134" w:header="1134" w:footer="0" w:gutter="0"/>
          <w:cols w:space="720"/>
          <w:formProt w:val="0"/>
          <w:docGrid w:linePitch="299" w:charSpace="4096"/>
        </w:sectPr>
      </w:pPr>
    </w:p>
    <w:p w14:paraId="5920D3B3" w14:textId="77777777" w:rsidR="00AE2AAF" w:rsidRDefault="001F203C" w:rsidP="00322EBA">
      <w:pPr>
        <w:pStyle w:val="af6"/>
        <w:spacing w:after="0" w:line="240" w:lineRule="auto"/>
        <w:ind w:left="5387"/>
        <w:jc w:val="center"/>
        <w:rPr>
          <w:rFonts w:ascii="Times New Roman" w:hAnsi="Times New Roman" w:cs="Times New Roman"/>
          <w:bCs/>
          <w:sz w:val="28"/>
          <w:szCs w:val="28"/>
        </w:rPr>
      </w:pPr>
      <w:r>
        <w:rPr>
          <w:rFonts w:ascii="Times New Roman" w:hAnsi="Times New Roman" w:cs="Times New Roman"/>
          <w:bCs/>
          <w:sz w:val="28"/>
          <w:szCs w:val="28"/>
        </w:rPr>
        <w:lastRenderedPageBreak/>
        <w:t>Приложение № 2</w:t>
      </w:r>
    </w:p>
    <w:p w14:paraId="196DD7E9" w14:textId="00D2C90B" w:rsidR="00AE2AAF" w:rsidRDefault="00AE2AAF">
      <w:pPr>
        <w:pStyle w:val="af7"/>
        <w:ind w:left="5387"/>
        <w:jc w:val="right"/>
        <w:rPr>
          <w:rFonts w:ascii="Times New Roman" w:hAnsi="Times New Roman" w:cs="Times New Roman"/>
          <w:sz w:val="24"/>
          <w:szCs w:val="24"/>
        </w:rPr>
      </w:pPr>
    </w:p>
    <w:p w14:paraId="2600D1A0" w14:textId="77777777" w:rsidR="00AE2AAF" w:rsidRDefault="001F203C">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sz w:val="28"/>
          <w:szCs w:val="28"/>
          <w:lang w:eastAsia="ru-RU"/>
        </w:rPr>
        <w:t xml:space="preserve">Календарный план воспитательной работы </w:t>
      </w:r>
    </w:p>
    <w:p w14:paraId="0876A1A6" w14:textId="77777777" w:rsidR="00AE2AAF" w:rsidRDefault="00AE2AAF">
      <w:pPr>
        <w:pStyle w:val="af7"/>
        <w:contextualSpacing/>
        <w:jc w:val="right"/>
        <w:rPr>
          <w:rFonts w:ascii="Times New Roman" w:hAnsi="Times New Roman" w:cs="Times New Roman"/>
          <w:sz w:val="24"/>
          <w:szCs w:val="24"/>
        </w:rPr>
      </w:pPr>
    </w:p>
    <w:tbl>
      <w:tblPr>
        <w:tblStyle w:val="TableNormal"/>
        <w:tblW w:w="10242"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402"/>
        <w:gridCol w:w="4536"/>
        <w:gridCol w:w="1717"/>
      </w:tblGrid>
      <w:tr w:rsidR="00DE2765" w:rsidRPr="00682092" w14:paraId="4D039CD0" w14:textId="77777777" w:rsidTr="004E6085">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6FEEF9E6" w14:textId="77777777" w:rsidR="00DE2765" w:rsidRPr="00682092" w:rsidRDefault="00DE2765" w:rsidP="00190359">
            <w:pPr>
              <w:pStyle w:val="af2"/>
              <w:rPr>
                <w:lang w:val="ru-RU"/>
              </w:rPr>
            </w:pPr>
            <w:r w:rsidRPr="00682092">
              <w:t xml:space="preserve">№ </w:t>
            </w:r>
          </w:p>
          <w:p w14:paraId="3DF5EB2F" w14:textId="77777777" w:rsidR="00DE2765" w:rsidRPr="00682092" w:rsidRDefault="00DE2765" w:rsidP="00190359">
            <w:pPr>
              <w:pStyle w:val="af2"/>
            </w:pPr>
            <w:r w:rsidRPr="00682092">
              <w:t>п/п</w:t>
            </w:r>
          </w:p>
        </w:tc>
        <w:tc>
          <w:tcPr>
            <w:tcW w:w="3402" w:type="dxa"/>
            <w:tcBorders>
              <w:top w:val="single" w:sz="4" w:space="0" w:color="000000"/>
              <w:left w:val="single" w:sz="4" w:space="0" w:color="auto"/>
              <w:bottom w:val="single" w:sz="4" w:space="0" w:color="000000"/>
              <w:right w:val="single" w:sz="4" w:space="0" w:color="000000"/>
            </w:tcBorders>
            <w:hideMark/>
          </w:tcPr>
          <w:p w14:paraId="1E4C4304" w14:textId="77777777" w:rsidR="00DE2765" w:rsidRPr="00682092" w:rsidRDefault="00DE2765" w:rsidP="00190359">
            <w:pPr>
              <w:pStyle w:val="af2"/>
            </w:pPr>
            <w:r w:rsidRPr="00682092">
              <w:t>Направление работы</w:t>
            </w:r>
          </w:p>
        </w:tc>
        <w:tc>
          <w:tcPr>
            <w:tcW w:w="4536" w:type="dxa"/>
            <w:tcBorders>
              <w:top w:val="single" w:sz="4" w:space="0" w:color="000000"/>
              <w:left w:val="single" w:sz="4" w:space="0" w:color="000000"/>
              <w:bottom w:val="single" w:sz="4" w:space="0" w:color="000000"/>
              <w:right w:val="single" w:sz="4" w:space="0" w:color="000000"/>
            </w:tcBorders>
            <w:hideMark/>
          </w:tcPr>
          <w:p w14:paraId="6EB3BB3B" w14:textId="77777777" w:rsidR="00DE2765" w:rsidRPr="00682092" w:rsidRDefault="00DE2765" w:rsidP="00190359">
            <w:pPr>
              <w:pStyle w:val="af2"/>
            </w:pPr>
            <w:r w:rsidRPr="00682092">
              <w:t>Мероприятия</w:t>
            </w:r>
          </w:p>
        </w:tc>
        <w:tc>
          <w:tcPr>
            <w:tcW w:w="1717" w:type="dxa"/>
            <w:tcBorders>
              <w:top w:val="single" w:sz="4" w:space="0" w:color="000000"/>
              <w:left w:val="single" w:sz="4" w:space="0" w:color="000000"/>
              <w:bottom w:val="single" w:sz="4" w:space="0" w:color="000000"/>
              <w:right w:val="single" w:sz="4" w:space="0" w:color="000000"/>
            </w:tcBorders>
            <w:hideMark/>
          </w:tcPr>
          <w:p w14:paraId="0022AAEB" w14:textId="77777777" w:rsidR="00DE2765" w:rsidRPr="00682092" w:rsidRDefault="00DE2765" w:rsidP="00190359">
            <w:pPr>
              <w:pStyle w:val="af2"/>
            </w:pPr>
            <w:r w:rsidRPr="00682092">
              <w:t>Сроки проведения</w:t>
            </w:r>
          </w:p>
        </w:tc>
      </w:tr>
      <w:tr w:rsidR="00DE2765" w:rsidRPr="00682092" w14:paraId="1980FF9E" w14:textId="77777777" w:rsidTr="00AF13EB">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1EA3AE2F" w14:textId="77777777" w:rsidR="00DE2765" w:rsidRPr="00682092" w:rsidRDefault="00DE2765" w:rsidP="00190359">
            <w:pPr>
              <w:pStyle w:val="af2"/>
            </w:pPr>
            <w:r w:rsidRPr="00682092">
              <w:t>1.</w:t>
            </w:r>
          </w:p>
        </w:tc>
        <w:tc>
          <w:tcPr>
            <w:tcW w:w="9655" w:type="dxa"/>
            <w:gridSpan w:val="3"/>
            <w:tcBorders>
              <w:top w:val="single" w:sz="4" w:space="0" w:color="000000"/>
              <w:left w:val="single" w:sz="4" w:space="0" w:color="auto"/>
              <w:bottom w:val="single" w:sz="4" w:space="0" w:color="000000"/>
              <w:right w:val="single" w:sz="4" w:space="0" w:color="000000"/>
            </w:tcBorders>
            <w:hideMark/>
          </w:tcPr>
          <w:p w14:paraId="085E020A" w14:textId="77777777" w:rsidR="00DE2765" w:rsidRPr="00682092" w:rsidRDefault="00DE2765" w:rsidP="00190359">
            <w:pPr>
              <w:pStyle w:val="af2"/>
              <w:rPr>
                <w:b/>
              </w:rPr>
            </w:pPr>
            <w:r w:rsidRPr="00682092">
              <w:rPr>
                <w:b/>
              </w:rPr>
              <w:t>Профориентационная деятельность</w:t>
            </w:r>
          </w:p>
        </w:tc>
      </w:tr>
      <w:tr w:rsidR="00DE2765" w:rsidRPr="00682092" w14:paraId="638D85A6" w14:textId="77777777" w:rsidTr="004E6085">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04DB1CE7" w14:textId="77777777" w:rsidR="00DE2765" w:rsidRPr="00682092" w:rsidRDefault="00DE2765" w:rsidP="00190359">
            <w:pPr>
              <w:pStyle w:val="af2"/>
            </w:pPr>
            <w:r w:rsidRPr="00682092">
              <w:t>1.1.</w:t>
            </w:r>
          </w:p>
        </w:tc>
        <w:tc>
          <w:tcPr>
            <w:tcW w:w="3402" w:type="dxa"/>
            <w:tcBorders>
              <w:top w:val="single" w:sz="4" w:space="0" w:color="000000"/>
              <w:left w:val="single" w:sz="4" w:space="0" w:color="auto"/>
              <w:bottom w:val="single" w:sz="4" w:space="0" w:color="000000"/>
              <w:right w:val="single" w:sz="4" w:space="0" w:color="000000"/>
            </w:tcBorders>
            <w:hideMark/>
          </w:tcPr>
          <w:p w14:paraId="64F08EDA" w14:textId="77777777" w:rsidR="00DE2765" w:rsidRPr="00682092" w:rsidRDefault="00DE2765" w:rsidP="00190359">
            <w:pPr>
              <w:pStyle w:val="af2"/>
            </w:pPr>
            <w:r w:rsidRPr="00682092">
              <w:t>Судейская практика</w:t>
            </w:r>
          </w:p>
        </w:tc>
        <w:tc>
          <w:tcPr>
            <w:tcW w:w="4536" w:type="dxa"/>
            <w:tcBorders>
              <w:top w:val="single" w:sz="4" w:space="0" w:color="000000"/>
              <w:left w:val="single" w:sz="4" w:space="0" w:color="000000"/>
              <w:bottom w:val="single" w:sz="4" w:space="0" w:color="000000"/>
              <w:right w:val="single" w:sz="4" w:space="0" w:color="000000"/>
            </w:tcBorders>
            <w:hideMark/>
          </w:tcPr>
          <w:p w14:paraId="7BA51F3A" w14:textId="77777777" w:rsidR="00DE2765" w:rsidRPr="00682092" w:rsidRDefault="00DE2765" w:rsidP="00190359">
            <w:pPr>
              <w:pStyle w:val="af2"/>
              <w:rPr>
                <w:b/>
                <w:lang w:val="ru-RU"/>
              </w:rPr>
            </w:pPr>
            <w:r w:rsidRPr="00682092">
              <w:rPr>
                <w:b/>
                <w:lang w:val="ru-RU"/>
              </w:rPr>
              <w:t>Участие в спортивных соревнованиях различного уровня, в рамках которых предусмотрено:</w:t>
            </w:r>
          </w:p>
          <w:p w14:paraId="08ABF2B4" w14:textId="77777777" w:rsidR="00DE2765" w:rsidRPr="00682092" w:rsidRDefault="00DE2765" w:rsidP="00190359">
            <w:pPr>
              <w:pStyle w:val="af2"/>
              <w:rPr>
                <w:lang w:val="ru-RU"/>
              </w:rPr>
            </w:pPr>
            <w:r w:rsidRPr="00682092">
              <w:rPr>
                <w:lang w:val="ru-RU"/>
              </w:rPr>
              <w:t xml:space="preserve">- практическое и теоретическое изучение и применение правил вида спорта и терминологии, принятой в виде спорта; </w:t>
            </w:r>
          </w:p>
          <w:p w14:paraId="478A95F8" w14:textId="77777777" w:rsidR="00DE2765" w:rsidRPr="00682092" w:rsidRDefault="00DE2765" w:rsidP="00190359">
            <w:pPr>
              <w:pStyle w:val="af2"/>
              <w:rPr>
                <w:lang w:val="ru-RU"/>
              </w:rPr>
            </w:pPr>
            <w:r w:rsidRPr="00682092">
              <w:rPr>
                <w:lang w:val="ru-RU"/>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14:paraId="2AA815E0" w14:textId="77777777" w:rsidR="00DE2765" w:rsidRPr="00682092" w:rsidRDefault="00DE2765" w:rsidP="00190359">
            <w:pPr>
              <w:pStyle w:val="af2"/>
              <w:rPr>
                <w:lang w:val="ru-RU"/>
              </w:rPr>
            </w:pPr>
            <w:r w:rsidRPr="00682092">
              <w:rPr>
                <w:lang w:val="ru-RU"/>
              </w:rPr>
              <w:t>- приобретение навыков самостоятельного судейства спортивных соревнований;</w:t>
            </w:r>
          </w:p>
          <w:p w14:paraId="1B25DB81" w14:textId="4D3716DF" w:rsidR="00DE2765" w:rsidRPr="00682092" w:rsidRDefault="00DE2765" w:rsidP="00190359">
            <w:pPr>
              <w:pStyle w:val="af2"/>
              <w:rPr>
                <w:lang w:val="ru-RU"/>
              </w:rPr>
            </w:pPr>
            <w:r w:rsidRPr="00682092">
              <w:rPr>
                <w:lang w:val="ru-RU"/>
              </w:rPr>
              <w:t>- формирование уважительного отношен</w:t>
            </w:r>
            <w:r w:rsidR="004E6085">
              <w:rPr>
                <w:lang w:val="ru-RU"/>
              </w:rPr>
              <w:t>ия к решениям спортивных судей.</w:t>
            </w:r>
          </w:p>
        </w:tc>
        <w:tc>
          <w:tcPr>
            <w:tcW w:w="1717" w:type="dxa"/>
            <w:tcBorders>
              <w:top w:val="single" w:sz="4" w:space="0" w:color="000000"/>
              <w:left w:val="single" w:sz="4" w:space="0" w:color="000000"/>
              <w:bottom w:val="single" w:sz="4" w:space="0" w:color="000000"/>
              <w:right w:val="single" w:sz="4" w:space="0" w:color="000000"/>
            </w:tcBorders>
          </w:tcPr>
          <w:p w14:paraId="1662B384" w14:textId="77777777" w:rsidR="00DE2765" w:rsidRPr="00682092" w:rsidRDefault="00DE2765" w:rsidP="00190359">
            <w:pPr>
              <w:pStyle w:val="af2"/>
              <w:rPr>
                <w:lang w:val="ru-RU"/>
              </w:rPr>
            </w:pPr>
            <w:r w:rsidRPr="00682092">
              <w:rPr>
                <w:lang w:val="ru-RU"/>
              </w:rPr>
              <w:t>В течение года</w:t>
            </w:r>
          </w:p>
        </w:tc>
      </w:tr>
      <w:tr w:rsidR="00DE2765" w:rsidRPr="00682092" w14:paraId="2880E760" w14:textId="77777777" w:rsidTr="004E6085">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474D2212" w14:textId="77777777" w:rsidR="00DE2765" w:rsidRPr="00682092" w:rsidRDefault="00DE2765" w:rsidP="00190359">
            <w:pPr>
              <w:pStyle w:val="af2"/>
            </w:pPr>
            <w:r w:rsidRPr="00682092">
              <w:t>1.2.</w:t>
            </w:r>
          </w:p>
        </w:tc>
        <w:tc>
          <w:tcPr>
            <w:tcW w:w="3402" w:type="dxa"/>
            <w:tcBorders>
              <w:top w:val="single" w:sz="4" w:space="0" w:color="000000"/>
              <w:left w:val="single" w:sz="4" w:space="0" w:color="auto"/>
              <w:bottom w:val="single" w:sz="4" w:space="0" w:color="000000"/>
              <w:right w:val="single" w:sz="4" w:space="0" w:color="000000"/>
            </w:tcBorders>
            <w:hideMark/>
          </w:tcPr>
          <w:p w14:paraId="7520F489" w14:textId="77777777" w:rsidR="00DE2765" w:rsidRPr="00682092" w:rsidRDefault="00DE2765" w:rsidP="00190359">
            <w:pPr>
              <w:pStyle w:val="af2"/>
            </w:pPr>
            <w:r w:rsidRPr="00682092">
              <w:t>Инструкторская практика</w:t>
            </w:r>
          </w:p>
        </w:tc>
        <w:tc>
          <w:tcPr>
            <w:tcW w:w="4536" w:type="dxa"/>
            <w:tcBorders>
              <w:top w:val="single" w:sz="4" w:space="0" w:color="000000"/>
              <w:left w:val="single" w:sz="4" w:space="0" w:color="000000"/>
              <w:bottom w:val="single" w:sz="4" w:space="0" w:color="000000"/>
              <w:right w:val="single" w:sz="4" w:space="0" w:color="000000"/>
            </w:tcBorders>
            <w:hideMark/>
          </w:tcPr>
          <w:p w14:paraId="0C523079" w14:textId="77777777" w:rsidR="00DE2765" w:rsidRPr="00682092" w:rsidRDefault="00DE2765" w:rsidP="00190359">
            <w:pPr>
              <w:pStyle w:val="af2"/>
              <w:rPr>
                <w:b/>
                <w:lang w:val="ru-RU"/>
              </w:rPr>
            </w:pPr>
            <w:r w:rsidRPr="00682092">
              <w:rPr>
                <w:b/>
                <w:lang w:val="ru-RU"/>
              </w:rPr>
              <w:t>Учебно-тренировочные занятия, в рамках которых предусмотрено:</w:t>
            </w:r>
          </w:p>
          <w:p w14:paraId="481A3972" w14:textId="77777777" w:rsidR="00DE2765" w:rsidRPr="00682092" w:rsidRDefault="00DE2765" w:rsidP="00190359">
            <w:pPr>
              <w:pStyle w:val="af2"/>
              <w:rPr>
                <w:lang w:val="ru-RU"/>
              </w:rPr>
            </w:pPr>
            <w:r w:rsidRPr="00682092">
              <w:rPr>
                <w:lang w:val="ru-RU"/>
              </w:rPr>
              <w:t>- освоение навыков организации и проведения учебно-тренировочных занятий в качестве помощника тренера-преподавателя, инструктора;</w:t>
            </w:r>
          </w:p>
          <w:p w14:paraId="311A99B0" w14:textId="77777777" w:rsidR="00DE2765" w:rsidRPr="00682092" w:rsidRDefault="00DE2765" w:rsidP="00190359">
            <w:pPr>
              <w:pStyle w:val="af2"/>
              <w:rPr>
                <w:lang w:val="ru-RU"/>
              </w:rPr>
            </w:pPr>
            <w:r w:rsidRPr="00682092">
              <w:rPr>
                <w:lang w:val="ru-RU"/>
              </w:rPr>
              <w:t>- составление конспекта учебно-тренировочного занятия в соответствии с поставленной задачей;</w:t>
            </w:r>
          </w:p>
          <w:p w14:paraId="6486D585" w14:textId="77777777" w:rsidR="00DE2765" w:rsidRPr="00682092" w:rsidRDefault="00DE2765" w:rsidP="00190359">
            <w:pPr>
              <w:pStyle w:val="af2"/>
              <w:rPr>
                <w:lang w:val="ru-RU"/>
              </w:rPr>
            </w:pPr>
            <w:r w:rsidRPr="00682092">
              <w:rPr>
                <w:lang w:val="ru-RU"/>
              </w:rPr>
              <w:t>- формирование навыков наставничества;</w:t>
            </w:r>
            <w:r w:rsidRPr="00682092">
              <w:rPr>
                <w:lang w:val="ru-RU"/>
              </w:rPr>
              <w:br/>
              <w:t xml:space="preserve">- формирование сознательного отношения к учебно-тренировочному и соревновательному процессам; </w:t>
            </w:r>
          </w:p>
          <w:p w14:paraId="38900C48" w14:textId="08B3D719" w:rsidR="00DE2765" w:rsidRPr="00682092" w:rsidRDefault="00DE2765" w:rsidP="00190359">
            <w:pPr>
              <w:pStyle w:val="af2"/>
              <w:rPr>
                <w:lang w:val="ru-RU"/>
              </w:rPr>
            </w:pPr>
            <w:r w:rsidRPr="00682092">
              <w:rPr>
                <w:lang w:val="ru-RU"/>
              </w:rPr>
              <w:t>- формирование скло</w:t>
            </w:r>
            <w:r w:rsidR="004E6085">
              <w:rPr>
                <w:lang w:val="ru-RU"/>
              </w:rPr>
              <w:t>нности к педагогической работе.</w:t>
            </w:r>
          </w:p>
        </w:tc>
        <w:tc>
          <w:tcPr>
            <w:tcW w:w="1717" w:type="dxa"/>
            <w:tcBorders>
              <w:top w:val="single" w:sz="4" w:space="0" w:color="000000"/>
              <w:left w:val="single" w:sz="4" w:space="0" w:color="000000"/>
              <w:bottom w:val="single" w:sz="4" w:space="0" w:color="000000"/>
              <w:right w:val="single" w:sz="4" w:space="0" w:color="000000"/>
            </w:tcBorders>
          </w:tcPr>
          <w:p w14:paraId="0933EFBD" w14:textId="77777777" w:rsidR="00DE2765" w:rsidRPr="00682092" w:rsidRDefault="00DE2765" w:rsidP="00190359">
            <w:pPr>
              <w:pStyle w:val="af2"/>
            </w:pPr>
            <w:r w:rsidRPr="00682092">
              <w:rPr>
                <w:lang w:val="ru-RU"/>
              </w:rPr>
              <w:t>В течение года</w:t>
            </w:r>
          </w:p>
        </w:tc>
      </w:tr>
      <w:tr w:rsidR="00DE2765" w:rsidRPr="00682092" w14:paraId="241315D3" w14:textId="77777777" w:rsidTr="00AF13EB">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60B69A49" w14:textId="77777777" w:rsidR="00DE2765" w:rsidRPr="00682092" w:rsidRDefault="00DE2765" w:rsidP="00190359">
            <w:pPr>
              <w:pStyle w:val="af2"/>
            </w:pPr>
            <w:r w:rsidRPr="00682092">
              <w:t>2.</w:t>
            </w:r>
          </w:p>
        </w:tc>
        <w:tc>
          <w:tcPr>
            <w:tcW w:w="9655" w:type="dxa"/>
            <w:gridSpan w:val="3"/>
            <w:tcBorders>
              <w:top w:val="single" w:sz="4" w:space="0" w:color="000000"/>
              <w:left w:val="single" w:sz="4" w:space="0" w:color="auto"/>
              <w:bottom w:val="single" w:sz="4" w:space="0" w:color="000000"/>
              <w:right w:val="single" w:sz="4" w:space="0" w:color="000000"/>
            </w:tcBorders>
            <w:hideMark/>
          </w:tcPr>
          <w:p w14:paraId="5849D8E8" w14:textId="77777777" w:rsidR="00DE2765" w:rsidRPr="00682092" w:rsidRDefault="00DE2765" w:rsidP="00190359">
            <w:pPr>
              <w:pStyle w:val="af2"/>
              <w:rPr>
                <w:b/>
              </w:rPr>
            </w:pPr>
            <w:r w:rsidRPr="00682092">
              <w:rPr>
                <w:lang w:val="ru-RU"/>
              </w:rPr>
              <w:t xml:space="preserve"> </w:t>
            </w:r>
            <w:r w:rsidRPr="00682092">
              <w:rPr>
                <w:b/>
              </w:rPr>
              <w:t>Здоровьесбережение</w:t>
            </w:r>
          </w:p>
        </w:tc>
      </w:tr>
      <w:tr w:rsidR="00DE2765" w:rsidRPr="00682092" w14:paraId="3B560A09" w14:textId="77777777" w:rsidTr="00BF010B">
        <w:trPr>
          <w:trHeight w:val="273"/>
        </w:trPr>
        <w:tc>
          <w:tcPr>
            <w:tcW w:w="587" w:type="dxa"/>
            <w:tcBorders>
              <w:top w:val="single" w:sz="4" w:space="0" w:color="000000"/>
              <w:left w:val="single" w:sz="4" w:space="0" w:color="000000"/>
              <w:bottom w:val="single" w:sz="4" w:space="0" w:color="000000"/>
              <w:right w:val="single" w:sz="4" w:space="0" w:color="auto"/>
            </w:tcBorders>
            <w:hideMark/>
          </w:tcPr>
          <w:p w14:paraId="0B38F574" w14:textId="77777777" w:rsidR="00DE2765" w:rsidRPr="00682092" w:rsidRDefault="00DE2765" w:rsidP="00190359">
            <w:pPr>
              <w:pStyle w:val="af2"/>
              <w:rPr>
                <w:lang w:val="ru-RU"/>
              </w:rPr>
            </w:pPr>
            <w:r w:rsidRPr="00682092">
              <w:t>2.</w:t>
            </w:r>
            <w:r w:rsidRPr="00682092">
              <w:rPr>
                <w:lang w:val="ru-RU"/>
              </w:rPr>
              <w:t>1.</w:t>
            </w:r>
          </w:p>
        </w:tc>
        <w:tc>
          <w:tcPr>
            <w:tcW w:w="3402" w:type="dxa"/>
            <w:tcBorders>
              <w:top w:val="single" w:sz="4" w:space="0" w:color="000000"/>
              <w:left w:val="single" w:sz="4" w:space="0" w:color="auto"/>
              <w:bottom w:val="single" w:sz="4" w:space="0" w:color="000000"/>
              <w:right w:val="single" w:sz="4" w:space="0" w:color="000000"/>
            </w:tcBorders>
          </w:tcPr>
          <w:p w14:paraId="232D26A7" w14:textId="77777777" w:rsidR="00DE2765" w:rsidRPr="00682092" w:rsidRDefault="00DE2765" w:rsidP="00190359">
            <w:pPr>
              <w:pStyle w:val="af2"/>
              <w:rPr>
                <w:lang w:val="ru-RU"/>
              </w:rPr>
            </w:pPr>
            <w:r w:rsidRPr="00682092">
              <w:rPr>
                <w:lang w:val="ru-RU"/>
              </w:rPr>
              <w:t>Организация и проведение мероприятий, направленных на формирование здорового образа жизни</w:t>
            </w:r>
          </w:p>
          <w:p w14:paraId="1630A166" w14:textId="77777777" w:rsidR="00DE2765" w:rsidRPr="00682092" w:rsidRDefault="00DE2765" w:rsidP="00190359">
            <w:pPr>
              <w:pStyle w:val="af2"/>
              <w:rPr>
                <w:lang w:val="ru-RU"/>
              </w:rPr>
            </w:pPr>
          </w:p>
          <w:p w14:paraId="62AC7987" w14:textId="77777777" w:rsidR="00DE2765" w:rsidRPr="00682092" w:rsidRDefault="00DE2765" w:rsidP="00190359">
            <w:pPr>
              <w:pStyle w:val="af2"/>
              <w:rPr>
                <w:lang w:val="ru-RU"/>
              </w:rPr>
            </w:pPr>
          </w:p>
          <w:p w14:paraId="0DBF2815" w14:textId="77777777" w:rsidR="00DE2765" w:rsidRPr="00682092" w:rsidRDefault="00DE2765" w:rsidP="00190359">
            <w:pPr>
              <w:pStyle w:val="af2"/>
              <w:rPr>
                <w:lang w:val="ru-RU"/>
              </w:rPr>
            </w:pPr>
          </w:p>
          <w:p w14:paraId="797160A7" w14:textId="77777777" w:rsidR="00DE2765" w:rsidRPr="00682092" w:rsidRDefault="00DE2765" w:rsidP="00190359">
            <w:pPr>
              <w:pStyle w:val="af2"/>
              <w:rPr>
                <w:lang w:val="ru-RU"/>
              </w:rPr>
            </w:pPr>
          </w:p>
        </w:tc>
        <w:tc>
          <w:tcPr>
            <w:tcW w:w="4536" w:type="dxa"/>
            <w:tcBorders>
              <w:top w:val="single" w:sz="4" w:space="0" w:color="000000"/>
              <w:left w:val="single" w:sz="4" w:space="0" w:color="000000"/>
              <w:bottom w:val="single" w:sz="4" w:space="0" w:color="000000"/>
              <w:right w:val="single" w:sz="4" w:space="0" w:color="000000"/>
            </w:tcBorders>
          </w:tcPr>
          <w:p w14:paraId="0D95DB43" w14:textId="77777777" w:rsidR="00DE2765" w:rsidRPr="00682092" w:rsidRDefault="00DE2765" w:rsidP="00190359">
            <w:pPr>
              <w:pStyle w:val="af2"/>
              <w:rPr>
                <w:b/>
                <w:lang w:val="ru-RU"/>
              </w:rPr>
            </w:pPr>
            <w:r w:rsidRPr="00682092">
              <w:rPr>
                <w:b/>
                <w:lang w:val="ru-RU"/>
              </w:rPr>
              <w:t>Дни здоровья и спорта, в рамках которых предусмотрено:</w:t>
            </w:r>
          </w:p>
          <w:p w14:paraId="49093EBB" w14:textId="77777777" w:rsidR="00DE2765" w:rsidRPr="00682092" w:rsidRDefault="00DE2765" w:rsidP="00190359">
            <w:pPr>
              <w:pStyle w:val="af2"/>
              <w:rPr>
                <w:lang w:val="ru-RU"/>
              </w:rPr>
            </w:pPr>
            <w:r w:rsidRPr="00682092">
              <w:rPr>
                <w:lang w:val="ru-RU"/>
              </w:rPr>
              <w:t xml:space="preserve">- формирование знаний и умений </w:t>
            </w:r>
            <w:r w:rsidRPr="00682092">
              <w:rPr>
                <w:lang w:val="ru-RU"/>
              </w:rPr>
              <w:br/>
              <w:t>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p>
          <w:p w14:paraId="75116686" w14:textId="7CD3ED83" w:rsidR="00DE2765" w:rsidRPr="00BF010B" w:rsidRDefault="00DE2765" w:rsidP="00190359">
            <w:pPr>
              <w:pStyle w:val="af2"/>
              <w:rPr>
                <w:lang w:val="ru-RU"/>
              </w:rPr>
            </w:pPr>
            <w:r w:rsidRPr="00682092">
              <w:rPr>
                <w:lang w:val="ru-RU"/>
              </w:rPr>
              <w:t>- подготовка пропагандистских акций по формированию здорового образа жизни сре</w:t>
            </w:r>
            <w:r w:rsidR="00BF010B">
              <w:rPr>
                <w:lang w:val="ru-RU"/>
              </w:rPr>
              <w:t>дствами различных видов спорта.</w:t>
            </w:r>
          </w:p>
        </w:tc>
        <w:tc>
          <w:tcPr>
            <w:tcW w:w="1717" w:type="dxa"/>
            <w:tcBorders>
              <w:top w:val="single" w:sz="4" w:space="0" w:color="000000"/>
              <w:left w:val="single" w:sz="4" w:space="0" w:color="000000"/>
              <w:bottom w:val="single" w:sz="4" w:space="0" w:color="000000"/>
              <w:right w:val="single" w:sz="4" w:space="0" w:color="000000"/>
            </w:tcBorders>
          </w:tcPr>
          <w:p w14:paraId="37971D91" w14:textId="77777777" w:rsidR="00DE2765" w:rsidRPr="00682092" w:rsidRDefault="00DE2765" w:rsidP="00190359">
            <w:pPr>
              <w:pStyle w:val="af2"/>
              <w:rPr>
                <w:lang w:val="ru-RU"/>
              </w:rPr>
            </w:pPr>
            <w:r w:rsidRPr="00682092">
              <w:rPr>
                <w:lang w:val="ru-RU"/>
              </w:rPr>
              <w:t>В течение года</w:t>
            </w:r>
          </w:p>
        </w:tc>
      </w:tr>
      <w:tr w:rsidR="00DE2765" w:rsidRPr="00682092" w14:paraId="7BD18C98" w14:textId="77777777" w:rsidTr="004E6085">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6ECBC43F" w14:textId="77777777" w:rsidR="00DE2765" w:rsidRPr="00682092" w:rsidRDefault="00DE2765" w:rsidP="00190359">
            <w:pPr>
              <w:pStyle w:val="af2"/>
            </w:pPr>
            <w:r w:rsidRPr="00682092">
              <w:t>2.</w:t>
            </w:r>
            <w:r w:rsidRPr="00682092">
              <w:rPr>
                <w:lang w:val="ru-RU"/>
              </w:rPr>
              <w:t>2</w:t>
            </w:r>
            <w:r w:rsidRPr="00682092">
              <w:t>.</w:t>
            </w:r>
          </w:p>
        </w:tc>
        <w:tc>
          <w:tcPr>
            <w:tcW w:w="3402" w:type="dxa"/>
            <w:tcBorders>
              <w:top w:val="single" w:sz="4" w:space="0" w:color="000000"/>
              <w:left w:val="single" w:sz="4" w:space="0" w:color="auto"/>
              <w:bottom w:val="single" w:sz="4" w:space="0" w:color="000000"/>
              <w:right w:val="single" w:sz="4" w:space="0" w:color="000000"/>
            </w:tcBorders>
            <w:hideMark/>
          </w:tcPr>
          <w:p w14:paraId="1A34A1F2" w14:textId="77777777" w:rsidR="00DE2765" w:rsidRPr="00682092" w:rsidRDefault="00DE2765" w:rsidP="00190359">
            <w:pPr>
              <w:pStyle w:val="af2"/>
            </w:pPr>
            <w:r w:rsidRPr="00682092">
              <w:t>Режим питания и отдыха</w:t>
            </w:r>
          </w:p>
        </w:tc>
        <w:tc>
          <w:tcPr>
            <w:tcW w:w="4536" w:type="dxa"/>
            <w:tcBorders>
              <w:top w:val="single" w:sz="4" w:space="0" w:color="000000"/>
              <w:left w:val="single" w:sz="4" w:space="0" w:color="000000"/>
              <w:bottom w:val="single" w:sz="4" w:space="0" w:color="000000"/>
              <w:right w:val="single" w:sz="4" w:space="0" w:color="000000"/>
            </w:tcBorders>
            <w:hideMark/>
          </w:tcPr>
          <w:p w14:paraId="70357A88" w14:textId="77777777" w:rsidR="00DE2765" w:rsidRPr="00682092" w:rsidRDefault="00DE2765" w:rsidP="00190359">
            <w:pPr>
              <w:pStyle w:val="af2"/>
              <w:rPr>
                <w:lang w:val="ru-RU"/>
              </w:rPr>
            </w:pPr>
            <w:r w:rsidRPr="00682092">
              <w:rPr>
                <w:b/>
                <w:lang w:val="ru-RU"/>
              </w:rPr>
              <w:t>Практическая деятельность и восстановительные процессы</w:t>
            </w:r>
            <w:r w:rsidRPr="00682092">
              <w:rPr>
                <w:lang w:val="ru-RU"/>
              </w:rPr>
              <w:t xml:space="preserve"> </w:t>
            </w:r>
            <w:r w:rsidRPr="00682092">
              <w:rPr>
                <w:b/>
                <w:lang w:val="ru-RU"/>
              </w:rPr>
              <w:t>обучающихся</w:t>
            </w:r>
            <w:r w:rsidRPr="00682092">
              <w:rPr>
                <w:lang w:val="ru-RU"/>
              </w:rPr>
              <w:t xml:space="preserve">: </w:t>
            </w:r>
          </w:p>
          <w:p w14:paraId="03E4AE6E" w14:textId="48BC17D6" w:rsidR="00DE2765" w:rsidRPr="00BF010B" w:rsidRDefault="00DE2765" w:rsidP="00190359">
            <w:pPr>
              <w:pStyle w:val="af2"/>
              <w:rPr>
                <w:lang w:val="ru-RU"/>
              </w:rPr>
            </w:pPr>
            <w:r w:rsidRPr="00682092">
              <w:rPr>
                <w:b/>
                <w:lang w:val="ru-RU"/>
              </w:rPr>
              <w:lastRenderedPageBreak/>
              <w:t xml:space="preserve">- </w:t>
            </w:r>
            <w:r w:rsidRPr="00682092">
              <w:rPr>
                <w:lang w:val="ru-RU"/>
              </w:rPr>
              <w:t>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w:t>
            </w:r>
            <w:r w:rsidR="00BF010B">
              <w:rPr>
                <w:lang w:val="ru-RU"/>
              </w:rPr>
              <w:t>вания и укрепления иммунитета).</w:t>
            </w:r>
          </w:p>
        </w:tc>
        <w:tc>
          <w:tcPr>
            <w:tcW w:w="1717" w:type="dxa"/>
            <w:tcBorders>
              <w:top w:val="single" w:sz="4" w:space="0" w:color="000000"/>
              <w:left w:val="single" w:sz="4" w:space="0" w:color="000000"/>
              <w:bottom w:val="single" w:sz="4" w:space="0" w:color="000000"/>
              <w:right w:val="single" w:sz="4" w:space="0" w:color="000000"/>
            </w:tcBorders>
          </w:tcPr>
          <w:p w14:paraId="7704522D" w14:textId="77777777" w:rsidR="00DE2765" w:rsidRPr="00682092" w:rsidRDefault="00DE2765" w:rsidP="00190359">
            <w:pPr>
              <w:pStyle w:val="af2"/>
              <w:rPr>
                <w:lang w:val="ru-RU"/>
              </w:rPr>
            </w:pPr>
            <w:r w:rsidRPr="00682092">
              <w:rPr>
                <w:lang w:val="ru-RU"/>
              </w:rPr>
              <w:lastRenderedPageBreak/>
              <w:t>В течение года</w:t>
            </w:r>
          </w:p>
        </w:tc>
      </w:tr>
      <w:tr w:rsidR="00DE2765" w:rsidRPr="00682092" w14:paraId="6A57570A" w14:textId="77777777" w:rsidTr="00AF13EB">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14E490C9" w14:textId="77777777" w:rsidR="00DE2765" w:rsidRPr="00682092" w:rsidRDefault="00DE2765" w:rsidP="00190359">
            <w:pPr>
              <w:pStyle w:val="af2"/>
            </w:pPr>
            <w:r w:rsidRPr="00682092">
              <w:lastRenderedPageBreak/>
              <w:t>3.</w:t>
            </w:r>
          </w:p>
        </w:tc>
        <w:tc>
          <w:tcPr>
            <w:tcW w:w="9655" w:type="dxa"/>
            <w:gridSpan w:val="3"/>
            <w:tcBorders>
              <w:top w:val="single" w:sz="4" w:space="0" w:color="000000"/>
              <w:left w:val="single" w:sz="4" w:space="0" w:color="auto"/>
              <w:bottom w:val="single" w:sz="4" w:space="0" w:color="000000"/>
              <w:right w:val="single" w:sz="4" w:space="0" w:color="000000"/>
            </w:tcBorders>
            <w:hideMark/>
          </w:tcPr>
          <w:p w14:paraId="1F9320A0" w14:textId="77777777" w:rsidR="00DE2765" w:rsidRPr="00682092" w:rsidRDefault="00DE2765" w:rsidP="00190359">
            <w:pPr>
              <w:pStyle w:val="af2"/>
              <w:rPr>
                <w:b/>
              </w:rPr>
            </w:pPr>
            <w:r w:rsidRPr="00682092">
              <w:rPr>
                <w:b/>
              </w:rPr>
              <w:t>Патриотическое воспитание обучающихся</w:t>
            </w:r>
          </w:p>
        </w:tc>
      </w:tr>
      <w:tr w:rsidR="00DE2765" w:rsidRPr="00682092" w14:paraId="273D9BD2" w14:textId="77777777" w:rsidTr="004E6085">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33B30E53" w14:textId="77777777" w:rsidR="00DE2765" w:rsidRPr="00682092" w:rsidRDefault="00DE2765" w:rsidP="00190359">
            <w:pPr>
              <w:pStyle w:val="af2"/>
            </w:pPr>
            <w:r w:rsidRPr="00682092">
              <w:t>3.1.</w:t>
            </w:r>
          </w:p>
        </w:tc>
        <w:tc>
          <w:tcPr>
            <w:tcW w:w="3402" w:type="dxa"/>
            <w:tcBorders>
              <w:top w:val="single" w:sz="4" w:space="0" w:color="000000"/>
              <w:left w:val="single" w:sz="4" w:space="0" w:color="auto"/>
              <w:bottom w:val="single" w:sz="4" w:space="0" w:color="000000"/>
              <w:right w:val="single" w:sz="4" w:space="0" w:color="000000"/>
            </w:tcBorders>
          </w:tcPr>
          <w:p w14:paraId="77394B02" w14:textId="77777777" w:rsidR="00DE2765" w:rsidRPr="00682092" w:rsidRDefault="00DE2765" w:rsidP="00190359">
            <w:pPr>
              <w:pStyle w:val="af2"/>
              <w:rPr>
                <w:lang w:val="ru-RU"/>
              </w:rPr>
            </w:pPr>
            <w:r w:rsidRPr="00682092">
              <w:rPr>
                <w:lang w:val="ru-RU"/>
              </w:rPr>
              <w:t>Теоретическая подготовка</w:t>
            </w:r>
          </w:p>
          <w:p w14:paraId="6BFF8927" w14:textId="77777777" w:rsidR="00DE2765" w:rsidRPr="00682092" w:rsidRDefault="00DE2765" w:rsidP="00190359">
            <w:pPr>
              <w:pStyle w:val="af2"/>
              <w:rPr>
                <w:lang w:val="ru-RU"/>
              </w:rPr>
            </w:pPr>
            <w:r w:rsidRPr="00682092">
              <w:rPr>
                <w:lang w:val="ru-RU"/>
              </w:rPr>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w:t>
            </w:r>
          </w:p>
        </w:tc>
        <w:tc>
          <w:tcPr>
            <w:tcW w:w="4536" w:type="dxa"/>
            <w:tcBorders>
              <w:top w:val="single" w:sz="4" w:space="0" w:color="000000"/>
              <w:left w:val="single" w:sz="4" w:space="0" w:color="000000"/>
              <w:bottom w:val="single" w:sz="4" w:space="0" w:color="000000"/>
              <w:right w:val="single" w:sz="4" w:space="0" w:color="000000"/>
            </w:tcBorders>
          </w:tcPr>
          <w:p w14:paraId="453DA011" w14:textId="77777777" w:rsidR="00DE2765" w:rsidRPr="00682092" w:rsidRDefault="00DE2765" w:rsidP="00190359">
            <w:pPr>
              <w:pStyle w:val="af2"/>
              <w:rPr>
                <w:lang w:val="ru-RU"/>
              </w:rPr>
            </w:pPr>
            <w:r w:rsidRPr="00682092">
              <w:rPr>
                <w:lang w:val="ru-RU"/>
              </w:rPr>
              <w:t>Беседы, встречи, диспуты, другие</w:t>
            </w:r>
          </w:p>
          <w:p w14:paraId="6832929A" w14:textId="77777777" w:rsidR="00DE2765" w:rsidRPr="00682092" w:rsidRDefault="00DE2765" w:rsidP="00190359">
            <w:pPr>
              <w:pStyle w:val="af2"/>
              <w:rPr>
                <w:lang w:val="ru-RU"/>
              </w:rPr>
            </w:pPr>
            <w:r w:rsidRPr="00682092">
              <w:rPr>
                <w:lang w:val="ru-RU"/>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p w14:paraId="772F0365" w14:textId="77777777" w:rsidR="00DE2765" w:rsidRPr="00682092" w:rsidRDefault="00DE2765" w:rsidP="00190359">
            <w:pPr>
              <w:pStyle w:val="af2"/>
              <w:rPr>
                <w:lang w:val="ru-RU"/>
              </w:rPr>
            </w:pPr>
          </w:p>
        </w:tc>
        <w:tc>
          <w:tcPr>
            <w:tcW w:w="1717" w:type="dxa"/>
            <w:tcBorders>
              <w:top w:val="single" w:sz="4" w:space="0" w:color="000000"/>
              <w:left w:val="single" w:sz="4" w:space="0" w:color="000000"/>
              <w:bottom w:val="single" w:sz="4" w:space="0" w:color="000000"/>
              <w:right w:val="single" w:sz="4" w:space="0" w:color="000000"/>
            </w:tcBorders>
          </w:tcPr>
          <w:p w14:paraId="61A237A5" w14:textId="77777777" w:rsidR="00DE2765" w:rsidRPr="00682092" w:rsidRDefault="00DE2765" w:rsidP="00190359">
            <w:pPr>
              <w:pStyle w:val="af2"/>
              <w:rPr>
                <w:lang w:val="ru-RU"/>
              </w:rPr>
            </w:pPr>
            <w:r w:rsidRPr="00682092">
              <w:rPr>
                <w:lang w:val="ru-RU"/>
              </w:rPr>
              <w:t>В течение года</w:t>
            </w:r>
          </w:p>
        </w:tc>
      </w:tr>
      <w:tr w:rsidR="00DE2765" w:rsidRPr="00682092" w14:paraId="09A89843" w14:textId="77777777" w:rsidTr="004E6085">
        <w:trPr>
          <w:trHeight w:val="275"/>
        </w:trPr>
        <w:tc>
          <w:tcPr>
            <w:tcW w:w="587" w:type="dxa"/>
            <w:tcBorders>
              <w:top w:val="single" w:sz="4" w:space="0" w:color="000000"/>
              <w:left w:val="single" w:sz="4" w:space="0" w:color="000000"/>
              <w:bottom w:val="single" w:sz="4" w:space="0" w:color="000000"/>
              <w:right w:val="single" w:sz="4" w:space="0" w:color="auto"/>
            </w:tcBorders>
          </w:tcPr>
          <w:p w14:paraId="018F89D4" w14:textId="77777777" w:rsidR="00DE2765" w:rsidRPr="00682092" w:rsidRDefault="00DE2765" w:rsidP="00190359">
            <w:pPr>
              <w:pStyle w:val="af2"/>
              <w:rPr>
                <w:lang w:val="ru-RU"/>
              </w:rPr>
            </w:pPr>
            <w:r w:rsidRPr="00682092">
              <w:rPr>
                <w:lang w:val="ru-RU"/>
              </w:rPr>
              <w:t>3.2.</w:t>
            </w:r>
          </w:p>
        </w:tc>
        <w:tc>
          <w:tcPr>
            <w:tcW w:w="3402" w:type="dxa"/>
            <w:tcBorders>
              <w:top w:val="single" w:sz="4" w:space="0" w:color="000000"/>
              <w:left w:val="single" w:sz="4" w:space="0" w:color="auto"/>
              <w:bottom w:val="single" w:sz="4" w:space="0" w:color="000000"/>
              <w:right w:val="single" w:sz="4" w:space="0" w:color="000000"/>
            </w:tcBorders>
          </w:tcPr>
          <w:p w14:paraId="7AA748E1" w14:textId="77777777" w:rsidR="00DE2765" w:rsidRPr="00682092" w:rsidRDefault="00DE2765" w:rsidP="00190359">
            <w:pPr>
              <w:pStyle w:val="af2"/>
              <w:rPr>
                <w:lang w:val="ru-RU"/>
              </w:rPr>
            </w:pPr>
            <w:r w:rsidRPr="00682092">
              <w:rPr>
                <w:lang w:val="ru-RU"/>
              </w:rPr>
              <w:t>Практическая подготовка</w:t>
            </w:r>
          </w:p>
          <w:p w14:paraId="7EA3C8C9" w14:textId="77777777" w:rsidR="00DE2765" w:rsidRPr="00682092" w:rsidRDefault="00DE2765" w:rsidP="00190359">
            <w:pPr>
              <w:pStyle w:val="af2"/>
              <w:rPr>
                <w:b/>
                <w:lang w:val="ru-RU"/>
              </w:rPr>
            </w:pPr>
            <w:r w:rsidRPr="00682092">
              <w:rPr>
                <w:lang w:val="ru-RU"/>
              </w:rPr>
              <w:t>(участие в физкультурных мероприятиях и спортивных соревнованиях и иных мероприятиях)</w:t>
            </w:r>
          </w:p>
        </w:tc>
        <w:tc>
          <w:tcPr>
            <w:tcW w:w="4536" w:type="dxa"/>
            <w:tcBorders>
              <w:top w:val="single" w:sz="4" w:space="0" w:color="000000"/>
              <w:left w:val="single" w:sz="4" w:space="0" w:color="000000"/>
              <w:bottom w:val="single" w:sz="4" w:space="0" w:color="000000"/>
              <w:right w:val="single" w:sz="4" w:space="0" w:color="000000"/>
            </w:tcBorders>
          </w:tcPr>
          <w:p w14:paraId="6C5AC5B9" w14:textId="77777777" w:rsidR="00DE2765" w:rsidRPr="00682092" w:rsidRDefault="00DE2765" w:rsidP="00190359">
            <w:pPr>
              <w:pStyle w:val="af2"/>
              <w:rPr>
                <w:lang w:val="ru-RU"/>
              </w:rPr>
            </w:pPr>
            <w:r w:rsidRPr="00682092">
              <w:rPr>
                <w:lang w:val="ru-RU"/>
              </w:rPr>
              <w:t>Участие в:</w:t>
            </w:r>
          </w:p>
          <w:p w14:paraId="71602A0A" w14:textId="77777777" w:rsidR="00DE2765" w:rsidRPr="00682092" w:rsidRDefault="00DE2765" w:rsidP="00190359">
            <w:pPr>
              <w:pStyle w:val="af2"/>
              <w:rPr>
                <w:lang w:val="ru-RU"/>
              </w:rPr>
            </w:pPr>
            <w:r w:rsidRPr="00682092">
              <w:rPr>
                <w:lang w:val="ru-RU"/>
              </w:rPr>
              <w:t>- физкультурных и спортивно-массовых мероприятиях, спортивных соревнования</w:t>
            </w:r>
            <w:r>
              <w:rPr>
                <w:lang w:val="ru-RU"/>
              </w:rPr>
              <w:t>х</w:t>
            </w:r>
            <w:r w:rsidRPr="00682092">
              <w:rPr>
                <w:lang w:val="ru-RU"/>
              </w:rPr>
              <w:t>, в том числе в парадах, церемониях открытия (закрытия), награждения на указанных мероприятиях;</w:t>
            </w:r>
          </w:p>
          <w:p w14:paraId="6BE5AD7E" w14:textId="66D5C470" w:rsidR="00DE2765" w:rsidRPr="00BF010B" w:rsidRDefault="00DE2765" w:rsidP="00190359">
            <w:pPr>
              <w:pStyle w:val="af2"/>
              <w:rPr>
                <w:shd w:val="clear" w:color="auto" w:fill="FFFFFF"/>
                <w:lang w:val="ru-RU"/>
              </w:rPr>
            </w:pPr>
            <w:r w:rsidRPr="00682092">
              <w:rPr>
                <w:shd w:val="clear" w:color="auto" w:fill="FFFFFF"/>
                <w:lang w:val="ru-RU"/>
              </w:rPr>
              <w:t>- тематических физкультурно-спортивных праздниках</w:t>
            </w:r>
            <w:r>
              <w:rPr>
                <w:shd w:val="clear" w:color="auto" w:fill="FFFFFF"/>
                <w:lang w:val="ru-RU"/>
              </w:rPr>
              <w:t>,</w:t>
            </w:r>
            <w:r w:rsidRPr="00682092">
              <w:rPr>
                <w:shd w:val="clear" w:color="auto" w:fill="FFFFFF"/>
                <w:lang w:val="ru-RU"/>
              </w:rPr>
              <w:t xml:space="preserve"> организуемых в том числе организацией, реализующей дополнительные образовательные п</w:t>
            </w:r>
            <w:r w:rsidR="00BF010B">
              <w:rPr>
                <w:shd w:val="clear" w:color="auto" w:fill="FFFFFF"/>
                <w:lang w:val="ru-RU"/>
              </w:rPr>
              <w:t>рограммы спортивной подготовки.</w:t>
            </w:r>
          </w:p>
        </w:tc>
        <w:tc>
          <w:tcPr>
            <w:tcW w:w="1717" w:type="dxa"/>
            <w:tcBorders>
              <w:top w:val="single" w:sz="4" w:space="0" w:color="000000"/>
              <w:left w:val="single" w:sz="4" w:space="0" w:color="000000"/>
              <w:bottom w:val="single" w:sz="4" w:space="0" w:color="000000"/>
              <w:right w:val="single" w:sz="4" w:space="0" w:color="000000"/>
            </w:tcBorders>
          </w:tcPr>
          <w:p w14:paraId="653DA9D1" w14:textId="77777777" w:rsidR="00DE2765" w:rsidRPr="00682092" w:rsidRDefault="00DE2765" w:rsidP="00190359">
            <w:pPr>
              <w:pStyle w:val="af2"/>
              <w:rPr>
                <w:lang w:val="ru-RU"/>
              </w:rPr>
            </w:pPr>
            <w:r w:rsidRPr="00682092">
              <w:rPr>
                <w:lang w:val="ru-RU"/>
              </w:rPr>
              <w:t>В течение года</w:t>
            </w:r>
          </w:p>
        </w:tc>
      </w:tr>
      <w:tr w:rsidR="00DE2765" w:rsidRPr="00682092" w14:paraId="0E11EFE9" w14:textId="77777777" w:rsidTr="00AF13EB">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0CD791D7" w14:textId="77777777" w:rsidR="00DE2765" w:rsidRPr="00682092" w:rsidRDefault="00DE2765" w:rsidP="00190359">
            <w:pPr>
              <w:pStyle w:val="af2"/>
            </w:pPr>
            <w:r w:rsidRPr="00682092">
              <w:t>4.</w:t>
            </w:r>
          </w:p>
        </w:tc>
        <w:tc>
          <w:tcPr>
            <w:tcW w:w="9655" w:type="dxa"/>
            <w:gridSpan w:val="3"/>
            <w:tcBorders>
              <w:top w:val="single" w:sz="4" w:space="0" w:color="000000"/>
              <w:left w:val="single" w:sz="4" w:space="0" w:color="auto"/>
              <w:bottom w:val="single" w:sz="4" w:space="0" w:color="000000"/>
              <w:right w:val="single" w:sz="4" w:space="0" w:color="000000"/>
            </w:tcBorders>
            <w:hideMark/>
          </w:tcPr>
          <w:p w14:paraId="45028E17" w14:textId="77777777" w:rsidR="00DE2765" w:rsidRPr="00682092" w:rsidRDefault="00DE2765" w:rsidP="00190359">
            <w:pPr>
              <w:pStyle w:val="af2"/>
              <w:rPr>
                <w:b/>
              </w:rPr>
            </w:pPr>
            <w:r w:rsidRPr="00682092">
              <w:rPr>
                <w:b/>
              </w:rPr>
              <w:t>Развитие творческого мышления</w:t>
            </w:r>
          </w:p>
        </w:tc>
      </w:tr>
      <w:tr w:rsidR="00DE2765" w:rsidRPr="00682092" w14:paraId="1B599183" w14:textId="77777777" w:rsidTr="004E6085">
        <w:trPr>
          <w:trHeight w:val="275"/>
        </w:trPr>
        <w:tc>
          <w:tcPr>
            <w:tcW w:w="587" w:type="dxa"/>
            <w:tcBorders>
              <w:top w:val="single" w:sz="4" w:space="0" w:color="000000"/>
              <w:left w:val="single" w:sz="4" w:space="0" w:color="000000"/>
              <w:bottom w:val="single" w:sz="4" w:space="0" w:color="000000"/>
              <w:right w:val="single" w:sz="4" w:space="0" w:color="auto"/>
            </w:tcBorders>
            <w:hideMark/>
          </w:tcPr>
          <w:p w14:paraId="612D722B" w14:textId="77777777" w:rsidR="00DE2765" w:rsidRPr="00682092" w:rsidRDefault="00DE2765" w:rsidP="00190359">
            <w:pPr>
              <w:pStyle w:val="af2"/>
            </w:pPr>
            <w:r w:rsidRPr="00682092">
              <w:t>4.1.</w:t>
            </w:r>
          </w:p>
        </w:tc>
        <w:tc>
          <w:tcPr>
            <w:tcW w:w="3402" w:type="dxa"/>
            <w:tcBorders>
              <w:top w:val="single" w:sz="4" w:space="0" w:color="000000"/>
              <w:left w:val="single" w:sz="4" w:space="0" w:color="auto"/>
              <w:bottom w:val="single" w:sz="4" w:space="0" w:color="000000"/>
              <w:right w:val="single" w:sz="4" w:space="0" w:color="000000"/>
            </w:tcBorders>
            <w:hideMark/>
          </w:tcPr>
          <w:p w14:paraId="2781C220" w14:textId="77777777" w:rsidR="00DE2765" w:rsidRPr="00682092" w:rsidRDefault="00DE2765" w:rsidP="00190359">
            <w:pPr>
              <w:pStyle w:val="af2"/>
              <w:rPr>
                <w:lang w:val="ru-RU"/>
              </w:rPr>
            </w:pPr>
            <w:r w:rsidRPr="00682092">
              <w:rPr>
                <w:lang w:val="ru-RU"/>
              </w:rPr>
              <w:t>Практическая подготовка (формирование умений и навыков, способствующих достижению спортивных результатов)</w:t>
            </w:r>
          </w:p>
        </w:tc>
        <w:tc>
          <w:tcPr>
            <w:tcW w:w="4536" w:type="dxa"/>
            <w:tcBorders>
              <w:top w:val="single" w:sz="4" w:space="0" w:color="000000"/>
              <w:left w:val="single" w:sz="4" w:space="0" w:color="000000"/>
              <w:bottom w:val="single" w:sz="4" w:space="0" w:color="000000"/>
              <w:right w:val="single" w:sz="4" w:space="0" w:color="000000"/>
            </w:tcBorders>
            <w:hideMark/>
          </w:tcPr>
          <w:p w14:paraId="38010BAF" w14:textId="77777777" w:rsidR="00DE2765" w:rsidRPr="00682092" w:rsidRDefault="00DE2765" w:rsidP="00190359">
            <w:pPr>
              <w:pStyle w:val="af2"/>
              <w:rPr>
                <w:b/>
                <w:lang w:val="ru-RU"/>
              </w:rPr>
            </w:pPr>
            <w:r w:rsidRPr="00682092">
              <w:rPr>
                <w:b/>
                <w:lang w:val="ru-RU"/>
              </w:rPr>
              <w:t>Семинары, мастер-классы, показательные выступления для обучающихся, направленные на:</w:t>
            </w:r>
          </w:p>
          <w:p w14:paraId="1B2A0C0C" w14:textId="77777777" w:rsidR="00DE2765" w:rsidRPr="00682092" w:rsidRDefault="00DE2765" w:rsidP="00190359">
            <w:pPr>
              <w:pStyle w:val="af2"/>
              <w:rPr>
                <w:lang w:val="ru-RU"/>
              </w:rPr>
            </w:pPr>
            <w:r w:rsidRPr="00682092">
              <w:rPr>
                <w:lang w:val="ru-RU"/>
              </w:rPr>
              <w:t>- формирование умений и навыков, способствующих достижению спортивных результатов;</w:t>
            </w:r>
          </w:p>
          <w:p w14:paraId="371CE92C" w14:textId="77777777" w:rsidR="00DE2765" w:rsidRPr="00682092" w:rsidRDefault="00DE2765" w:rsidP="00190359">
            <w:pPr>
              <w:pStyle w:val="af2"/>
              <w:rPr>
                <w:lang w:val="ru-RU"/>
              </w:rPr>
            </w:pPr>
            <w:r w:rsidRPr="00682092">
              <w:rPr>
                <w:lang w:val="ru-RU"/>
              </w:rPr>
              <w:t>- развитие навыков юных спортсменов и их мотивации к формированию культуры спортивного поведения, воспитания толерантности и взаимоуважения;</w:t>
            </w:r>
          </w:p>
          <w:p w14:paraId="6B2A1B64" w14:textId="545B61E1" w:rsidR="00DE2765" w:rsidRPr="00682092" w:rsidRDefault="00DE2765" w:rsidP="00190359">
            <w:pPr>
              <w:pStyle w:val="af2"/>
              <w:rPr>
                <w:lang w:val="ru-RU"/>
              </w:rPr>
            </w:pPr>
            <w:r w:rsidRPr="00682092">
              <w:rPr>
                <w:lang w:val="ru-RU"/>
              </w:rPr>
              <w:t>- правомерное поведение болельщиков;</w:t>
            </w:r>
          </w:p>
          <w:p w14:paraId="79EE7AF2" w14:textId="0163F46C" w:rsidR="00DE2765" w:rsidRPr="00682092" w:rsidRDefault="00DE2765" w:rsidP="00190359">
            <w:pPr>
              <w:pStyle w:val="af2"/>
              <w:rPr>
                <w:lang w:val="ru-RU"/>
              </w:rPr>
            </w:pPr>
            <w:r w:rsidRPr="00682092">
              <w:rPr>
                <w:lang w:val="ru-RU"/>
              </w:rPr>
              <w:t>- расширение общ</w:t>
            </w:r>
            <w:r w:rsidR="00BF010B">
              <w:rPr>
                <w:lang w:val="ru-RU"/>
              </w:rPr>
              <w:t>его кругозора юных спортсменов.</w:t>
            </w:r>
          </w:p>
        </w:tc>
        <w:tc>
          <w:tcPr>
            <w:tcW w:w="1717" w:type="dxa"/>
            <w:tcBorders>
              <w:top w:val="single" w:sz="4" w:space="0" w:color="000000"/>
              <w:left w:val="single" w:sz="4" w:space="0" w:color="000000"/>
              <w:bottom w:val="single" w:sz="4" w:space="0" w:color="000000"/>
              <w:right w:val="single" w:sz="4" w:space="0" w:color="000000"/>
            </w:tcBorders>
          </w:tcPr>
          <w:p w14:paraId="4CEF81F6" w14:textId="77777777" w:rsidR="00DE2765" w:rsidRPr="00682092" w:rsidRDefault="00DE2765" w:rsidP="00190359">
            <w:pPr>
              <w:pStyle w:val="af2"/>
              <w:rPr>
                <w:lang w:val="ru-RU"/>
              </w:rPr>
            </w:pPr>
            <w:r w:rsidRPr="00682092">
              <w:rPr>
                <w:lang w:val="ru-RU"/>
              </w:rPr>
              <w:t>В течение года</w:t>
            </w:r>
          </w:p>
        </w:tc>
      </w:tr>
    </w:tbl>
    <w:p w14:paraId="52947AC0" w14:textId="7AD20832" w:rsidR="00DE2765" w:rsidRDefault="00DE2765">
      <w:pPr>
        <w:sectPr w:rsidR="00DE2765" w:rsidSect="002F5970">
          <w:headerReference w:type="default" r:id="rId12"/>
          <w:footerReference w:type="default" r:id="rId13"/>
          <w:pgSz w:w="11906" w:h="16838"/>
          <w:pgMar w:top="1134" w:right="567" w:bottom="1134" w:left="1134" w:header="709" w:footer="377" w:gutter="0"/>
          <w:cols w:space="720"/>
          <w:formProt w:val="0"/>
          <w:docGrid w:linePitch="299" w:charSpace="4096"/>
        </w:sectPr>
      </w:pPr>
    </w:p>
    <w:p w14:paraId="7F7375C1" w14:textId="10DD2ACE" w:rsidR="00953DAF" w:rsidRPr="00953DAF" w:rsidRDefault="00953DAF" w:rsidP="00953DAF">
      <w:pPr>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Pr="00953DAF">
        <w:rPr>
          <w:rFonts w:ascii="Times New Roman" w:hAnsi="Times New Roman" w:cs="Times New Roman"/>
          <w:bCs/>
          <w:sz w:val="28"/>
          <w:szCs w:val="28"/>
        </w:rPr>
        <w:t>Приложение № 3</w:t>
      </w:r>
    </w:p>
    <w:p w14:paraId="4503DC89" w14:textId="77777777" w:rsidR="00953DAF" w:rsidRDefault="00953DAF" w:rsidP="00953DAF">
      <w:pPr>
        <w:spacing w:after="0" w:line="240" w:lineRule="auto"/>
        <w:ind w:left="142" w:firstLine="142"/>
        <w:jc w:val="right"/>
        <w:rPr>
          <w:rFonts w:ascii="Times New Roman" w:eastAsia="Times New Roman" w:hAnsi="Times New Roman" w:cs="Times New Roman"/>
          <w:b/>
          <w:color w:val="000000"/>
          <w:sz w:val="24"/>
          <w:szCs w:val="24"/>
        </w:rPr>
      </w:pPr>
    </w:p>
    <w:p w14:paraId="12A3CBC4" w14:textId="3D56C657" w:rsidR="002B627A" w:rsidRPr="002B627A" w:rsidRDefault="002B627A" w:rsidP="002B627A">
      <w:pPr>
        <w:spacing w:after="0" w:line="240" w:lineRule="auto"/>
        <w:ind w:left="142" w:firstLine="142"/>
        <w:jc w:val="center"/>
        <w:rPr>
          <w:rFonts w:ascii="Times New Roman" w:eastAsia="Times New Roman" w:hAnsi="Times New Roman" w:cs="Times New Roman"/>
          <w:b/>
          <w:color w:val="000000"/>
          <w:sz w:val="24"/>
          <w:szCs w:val="24"/>
        </w:rPr>
      </w:pPr>
      <w:r w:rsidRPr="002B627A">
        <w:rPr>
          <w:rFonts w:ascii="Times New Roman" w:eastAsia="Times New Roman" w:hAnsi="Times New Roman" w:cs="Times New Roman"/>
          <w:b/>
          <w:color w:val="000000"/>
          <w:sz w:val="24"/>
          <w:szCs w:val="24"/>
        </w:rPr>
        <w:t xml:space="preserve">Нормативы   общей физической и специальной подготовки </w:t>
      </w:r>
    </w:p>
    <w:p w14:paraId="30CCDD12" w14:textId="77777777" w:rsidR="002B627A" w:rsidRPr="002B627A" w:rsidRDefault="002B627A" w:rsidP="002B627A">
      <w:pPr>
        <w:spacing w:after="6" w:line="258" w:lineRule="auto"/>
        <w:ind w:left="10" w:right="384" w:hanging="10"/>
        <w:jc w:val="center"/>
        <w:rPr>
          <w:rFonts w:ascii="Times New Roman" w:eastAsia="Times New Roman" w:hAnsi="Times New Roman" w:cs="Times New Roman"/>
          <w:b/>
          <w:color w:val="000000"/>
          <w:sz w:val="24"/>
          <w:szCs w:val="24"/>
        </w:rPr>
      </w:pPr>
      <w:r w:rsidRPr="002B627A">
        <w:rPr>
          <w:rFonts w:ascii="Times New Roman" w:eastAsia="Times New Roman" w:hAnsi="Times New Roman" w:cs="Times New Roman"/>
          <w:b/>
          <w:color w:val="000000"/>
          <w:sz w:val="24"/>
          <w:szCs w:val="24"/>
        </w:rPr>
        <w:t xml:space="preserve">для зачисления (перевода) в группы на этапе начальной подготовки по виду спорта </w:t>
      </w:r>
      <w:r w:rsidRPr="002B627A">
        <w:rPr>
          <w:rFonts w:ascii="Times New Roman" w:eastAsia="Times New Roman" w:hAnsi="Times New Roman" w:cs="Times New Roman"/>
          <w:b/>
          <w:color w:val="000000"/>
          <w:sz w:val="24"/>
        </w:rPr>
        <w:t>«корэш»</w:t>
      </w:r>
    </w:p>
    <w:tbl>
      <w:tblPr>
        <w:tblW w:w="10065" w:type="dxa"/>
        <w:tblInd w:w="-129" w:type="dxa"/>
        <w:tblCellMar>
          <w:top w:w="26" w:type="dxa"/>
          <w:left w:w="155" w:type="dxa"/>
          <w:right w:w="115" w:type="dxa"/>
        </w:tblCellMar>
        <w:tblLook w:val="04A0" w:firstRow="1" w:lastRow="0" w:firstColumn="1" w:lastColumn="0" w:noHBand="0" w:noVBand="1"/>
      </w:tblPr>
      <w:tblGrid>
        <w:gridCol w:w="654"/>
        <w:gridCol w:w="2366"/>
        <w:gridCol w:w="1092"/>
        <w:gridCol w:w="1418"/>
        <w:gridCol w:w="2125"/>
        <w:gridCol w:w="2410"/>
      </w:tblGrid>
      <w:tr w:rsidR="002B627A" w:rsidRPr="002B627A" w14:paraId="55C0BEFD" w14:textId="77777777" w:rsidTr="00953DAF">
        <w:trPr>
          <w:trHeight w:val="638"/>
        </w:trPr>
        <w:tc>
          <w:tcPr>
            <w:tcW w:w="654" w:type="dxa"/>
            <w:tcBorders>
              <w:top w:val="single" w:sz="2" w:space="0" w:color="000000"/>
              <w:left w:val="single" w:sz="2" w:space="0" w:color="000000"/>
              <w:bottom w:val="single" w:sz="2" w:space="0" w:color="000000"/>
              <w:right w:val="single" w:sz="2" w:space="0" w:color="000000"/>
            </w:tcBorders>
            <w:shd w:val="clear" w:color="auto" w:fill="auto"/>
          </w:tcPr>
          <w:p w14:paraId="3E49BE3A"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 п/п</w:t>
            </w:r>
          </w:p>
        </w:tc>
        <w:tc>
          <w:tcPr>
            <w:tcW w:w="3458"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2E1383E0"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Упражнения</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14:paraId="3DB6E2D2"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Единица</w:t>
            </w:r>
          </w:p>
          <w:p w14:paraId="2C285FD7"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измерения</w:t>
            </w:r>
          </w:p>
        </w:tc>
        <w:tc>
          <w:tcPr>
            <w:tcW w:w="2125" w:type="dxa"/>
            <w:tcBorders>
              <w:top w:val="single" w:sz="2" w:space="0" w:color="000000"/>
              <w:left w:val="single" w:sz="2" w:space="0" w:color="000000"/>
              <w:right w:val="single" w:sz="2" w:space="0" w:color="000000"/>
            </w:tcBorders>
          </w:tcPr>
          <w:p w14:paraId="23F194DF"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410" w:type="dxa"/>
            <w:tcBorders>
              <w:top w:val="single" w:sz="2" w:space="0" w:color="000000"/>
              <w:left w:val="single" w:sz="2" w:space="0" w:color="000000"/>
              <w:right w:val="single" w:sz="2" w:space="0" w:color="000000"/>
            </w:tcBorders>
            <w:shd w:val="clear" w:color="auto" w:fill="auto"/>
          </w:tcPr>
          <w:p w14:paraId="05E8F9B8"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Норматив</w:t>
            </w:r>
          </w:p>
        </w:tc>
      </w:tr>
      <w:tr w:rsidR="002B627A" w:rsidRPr="002B627A" w14:paraId="361473CD" w14:textId="77777777" w:rsidTr="00953DAF">
        <w:trPr>
          <w:trHeight w:val="485"/>
        </w:trPr>
        <w:tc>
          <w:tcPr>
            <w:tcW w:w="654" w:type="dxa"/>
            <w:tcBorders>
              <w:top w:val="single" w:sz="2" w:space="0" w:color="000000"/>
              <w:left w:val="single" w:sz="2" w:space="0" w:color="000000"/>
              <w:bottom w:val="single" w:sz="2" w:space="0" w:color="000000"/>
              <w:right w:val="nil"/>
            </w:tcBorders>
            <w:shd w:val="clear" w:color="auto" w:fill="auto"/>
          </w:tcPr>
          <w:p w14:paraId="5E6BE41F"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2366" w:type="dxa"/>
            <w:tcBorders>
              <w:top w:val="single" w:sz="2" w:space="0" w:color="000000"/>
              <w:left w:val="nil"/>
              <w:bottom w:val="single" w:sz="2" w:space="0" w:color="000000"/>
              <w:right w:val="nil"/>
            </w:tcBorders>
          </w:tcPr>
          <w:p w14:paraId="6C1B6EE6"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7045" w:type="dxa"/>
            <w:gridSpan w:val="4"/>
            <w:tcBorders>
              <w:top w:val="single" w:sz="2" w:space="0" w:color="000000"/>
              <w:left w:val="nil"/>
              <w:bottom w:val="single" w:sz="2" w:space="0" w:color="000000"/>
              <w:right w:val="single" w:sz="2" w:space="0" w:color="000000"/>
            </w:tcBorders>
            <w:shd w:val="clear" w:color="auto" w:fill="auto"/>
            <w:vAlign w:val="center"/>
          </w:tcPr>
          <w:p w14:paraId="737A4E22" w14:textId="77777777" w:rsidR="002B627A" w:rsidRPr="002B627A" w:rsidRDefault="002B627A" w:rsidP="002B627A">
            <w:pPr>
              <w:spacing w:after="5" w:line="248" w:lineRule="auto"/>
              <w:ind w:hanging="132"/>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1. Нормативы общей физической подготовки</w:t>
            </w:r>
          </w:p>
        </w:tc>
      </w:tr>
      <w:tr w:rsidR="002B627A" w:rsidRPr="002B627A" w14:paraId="1583C193" w14:textId="77777777" w:rsidTr="00953DAF">
        <w:trPr>
          <w:trHeight w:val="317"/>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9AB4648"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1.1.</w:t>
            </w:r>
          </w:p>
        </w:tc>
        <w:tc>
          <w:tcPr>
            <w:tcW w:w="34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AB40495"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Бег на 30 м</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720AC74" w14:textId="7084BEEA" w:rsidR="002B627A" w:rsidRPr="002B627A" w:rsidRDefault="00953DAF" w:rsidP="002B627A">
            <w:pPr>
              <w:spacing w:after="5" w:line="248" w:lineRule="auto"/>
              <w:ind w:hanging="13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w:t>
            </w:r>
          </w:p>
        </w:tc>
        <w:tc>
          <w:tcPr>
            <w:tcW w:w="2125" w:type="dxa"/>
            <w:tcBorders>
              <w:top w:val="single" w:sz="2" w:space="0" w:color="000000"/>
              <w:left w:val="single" w:sz="2" w:space="0" w:color="000000"/>
              <w:bottom w:val="single" w:sz="2" w:space="0" w:color="000000"/>
              <w:right w:val="single" w:sz="2" w:space="0" w:color="000000"/>
            </w:tcBorders>
          </w:tcPr>
          <w:p w14:paraId="3B84E6A9"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7491B96F"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не более</w:t>
            </w:r>
          </w:p>
        </w:tc>
      </w:tr>
      <w:tr w:rsidR="002B627A" w:rsidRPr="002B627A" w14:paraId="4E85EA34" w14:textId="77777777" w:rsidTr="00953DAF">
        <w:trPr>
          <w:trHeight w:val="264"/>
        </w:trPr>
        <w:tc>
          <w:tcPr>
            <w:tcW w:w="0" w:type="auto"/>
            <w:vMerge/>
            <w:tcBorders>
              <w:top w:val="nil"/>
              <w:left w:val="single" w:sz="2" w:space="0" w:color="000000"/>
              <w:bottom w:val="single" w:sz="2" w:space="0" w:color="000000"/>
              <w:right w:val="single" w:sz="2" w:space="0" w:color="000000"/>
            </w:tcBorders>
            <w:shd w:val="clear" w:color="auto" w:fill="auto"/>
          </w:tcPr>
          <w:p w14:paraId="7AA5EDC1"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458" w:type="dxa"/>
            <w:gridSpan w:val="2"/>
            <w:vMerge/>
            <w:tcBorders>
              <w:top w:val="nil"/>
              <w:left w:val="single" w:sz="2" w:space="0" w:color="000000"/>
              <w:bottom w:val="single" w:sz="2" w:space="0" w:color="000000"/>
              <w:right w:val="single" w:sz="2" w:space="0" w:color="000000"/>
            </w:tcBorders>
            <w:shd w:val="clear" w:color="auto" w:fill="auto"/>
          </w:tcPr>
          <w:p w14:paraId="4A9EFEA6"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418" w:type="dxa"/>
            <w:vMerge/>
            <w:tcBorders>
              <w:top w:val="nil"/>
              <w:left w:val="single" w:sz="2" w:space="0" w:color="000000"/>
              <w:bottom w:val="single" w:sz="2" w:space="0" w:color="000000"/>
              <w:right w:val="single" w:sz="2" w:space="0" w:color="000000"/>
            </w:tcBorders>
            <w:shd w:val="clear" w:color="auto" w:fill="auto"/>
          </w:tcPr>
          <w:p w14:paraId="509BF1C2"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5" w:type="dxa"/>
            <w:tcBorders>
              <w:top w:val="single" w:sz="2" w:space="0" w:color="000000"/>
              <w:left w:val="single" w:sz="2" w:space="0" w:color="000000"/>
              <w:bottom w:val="single" w:sz="2" w:space="0" w:color="000000"/>
              <w:right w:val="single" w:sz="2" w:space="0" w:color="000000"/>
            </w:tcBorders>
          </w:tcPr>
          <w:p w14:paraId="099675F3" w14:textId="77777777" w:rsidR="002B627A" w:rsidRPr="002B627A" w:rsidRDefault="002B627A" w:rsidP="002B627A">
            <w:pPr>
              <w:spacing w:after="5" w:line="248" w:lineRule="auto"/>
              <w:ind w:firstLine="93"/>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НП-1</w:t>
            </w:r>
          </w:p>
          <w:p w14:paraId="6C378FEA"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НП-2</w:t>
            </w:r>
          </w:p>
          <w:p w14:paraId="2A98FD65"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НП-3</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4A3DC90F"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6,2</w:t>
            </w:r>
          </w:p>
          <w:p w14:paraId="3F571539"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5,7</w:t>
            </w:r>
          </w:p>
          <w:p w14:paraId="0AD5FE35"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5,6</w:t>
            </w:r>
          </w:p>
        </w:tc>
      </w:tr>
      <w:tr w:rsidR="002B627A" w:rsidRPr="002B627A" w14:paraId="55F2979B" w14:textId="77777777" w:rsidTr="00953DAF">
        <w:trPr>
          <w:trHeight w:val="320"/>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276BA84"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1.2.</w:t>
            </w:r>
          </w:p>
        </w:tc>
        <w:tc>
          <w:tcPr>
            <w:tcW w:w="34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1FDE0377"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Сгибание и разгибание рук в упоре</w:t>
            </w:r>
          </w:p>
          <w:p w14:paraId="2337B7D6"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лежа на полу</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2B9461CA"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количество раз</w:t>
            </w:r>
          </w:p>
        </w:tc>
        <w:tc>
          <w:tcPr>
            <w:tcW w:w="2125" w:type="dxa"/>
            <w:tcBorders>
              <w:top w:val="single" w:sz="2" w:space="0" w:color="000000"/>
              <w:left w:val="single" w:sz="2" w:space="0" w:color="000000"/>
              <w:bottom w:val="single" w:sz="2" w:space="0" w:color="000000"/>
              <w:right w:val="single" w:sz="2" w:space="0" w:color="000000"/>
            </w:tcBorders>
          </w:tcPr>
          <w:p w14:paraId="76783C13" w14:textId="77777777" w:rsidR="002B627A" w:rsidRPr="002B627A" w:rsidRDefault="002B627A" w:rsidP="002B627A">
            <w:pPr>
              <w:spacing w:after="5" w:line="248" w:lineRule="auto"/>
              <w:ind w:hanging="49"/>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7DA59FDB"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не менее</w:t>
            </w:r>
          </w:p>
        </w:tc>
      </w:tr>
      <w:tr w:rsidR="002B627A" w:rsidRPr="002B627A" w14:paraId="0EA02A45" w14:textId="77777777" w:rsidTr="00953DAF">
        <w:trPr>
          <w:trHeight w:val="256"/>
        </w:trPr>
        <w:tc>
          <w:tcPr>
            <w:tcW w:w="0" w:type="auto"/>
            <w:vMerge/>
            <w:tcBorders>
              <w:top w:val="nil"/>
              <w:left w:val="single" w:sz="2" w:space="0" w:color="000000"/>
              <w:bottom w:val="single" w:sz="2" w:space="0" w:color="000000"/>
              <w:right w:val="single" w:sz="2" w:space="0" w:color="000000"/>
            </w:tcBorders>
            <w:shd w:val="clear" w:color="auto" w:fill="auto"/>
          </w:tcPr>
          <w:p w14:paraId="56AF09AC"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458" w:type="dxa"/>
            <w:gridSpan w:val="2"/>
            <w:vMerge/>
            <w:tcBorders>
              <w:top w:val="nil"/>
              <w:left w:val="single" w:sz="2" w:space="0" w:color="000000"/>
              <w:bottom w:val="single" w:sz="2" w:space="0" w:color="000000"/>
              <w:right w:val="single" w:sz="2" w:space="0" w:color="000000"/>
            </w:tcBorders>
            <w:shd w:val="clear" w:color="auto" w:fill="auto"/>
          </w:tcPr>
          <w:p w14:paraId="1412E8B3"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418" w:type="dxa"/>
            <w:vMerge/>
            <w:tcBorders>
              <w:top w:val="nil"/>
              <w:left w:val="single" w:sz="2" w:space="0" w:color="000000"/>
              <w:bottom w:val="single" w:sz="2" w:space="0" w:color="000000"/>
              <w:right w:val="single" w:sz="2" w:space="0" w:color="000000"/>
            </w:tcBorders>
            <w:shd w:val="clear" w:color="auto" w:fill="auto"/>
          </w:tcPr>
          <w:p w14:paraId="3475CD01"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5" w:type="dxa"/>
            <w:tcBorders>
              <w:top w:val="single" w:sz="2" w:space="0" w:color="000000"/>
              <w:left w:val="single" w:sz="2" w:space="0" w:color="000000"/>
              <w:bottom w:val="single" w:sz="2" w:space="0" w:color="000000"/>
              <w:right w:val="single" w:sz="2" w:space="0" w:color="000000"/>
            </w:tcBorders>
          </w:tcPr>
          <w:p w14:paraId="26467F20"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НП-1</w:t>
            </w:r>
          </w:p>
          <w:p w14:paraId="7987A758"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НП-2</w:t>
            </w:r>
          </w:p>
          <w:p w14:paraId="642BC810"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НП-3</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7EA6F9A1"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10</w:t>
            </w:r>
          </w:p>
          <w:p w14:paraId="66C3A44D"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13</w:t>
            </w:r>
          </w:p>
          <w:p w14:paraId="7A82FFE7"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14</w:t>
            </w:r>
          </w:p>
        </w:tc>
      </w:tr>
      <w:tr w:rsidR="002B627A" w:rsidRPr="002B627A" w14:paraId="32D794DE" w14:textId="77777777" w:rsidTr="00953DAF">
        <w:trPr>
          <w:trHeight w:val="317"/>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1825B87"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1.3.</w:t>
            </w:r>
          </w:p>
        </w:tc>
        <w:tc>
          <w:tcPr>
            <w:tcW w:w="34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70FE284D"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Наклон вперед из положения стоя на гимнастической скамье (от уровня скамьи)</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15CFF24"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см</w:t>
            </w:r>
          </w:p>
        </w:tc>
        <w:tc>
          <w:tcPr>
            <w:tcW w:w="2125" w:type="dxa"/>
            <w:tcBorders>
              <w:top w:val="single" w:sz="2" w:space="0" w:color="000000"/>
              <w:left w:val="single" w:sz="2" w:space="0" w:color="000000"/>
              <w:bottom w:val="single" w:sz="2" w:space="0" w:color="000000"/>
              <w:right w:val="single" w:sz="2" w:space="0" w:color="000000"/>
            </w:tcBorders>
          </w:tcPr>
          <w:p w14:paraId="47B4FAF1"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050BDADA"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не менее</w:t>
            </w:r>
          </w:p>
        </w:tc>
      </w:tr>
      <w:tr w:rsidR="002B627A" w:rsidRPr="002B627A" w14:paraId="42BC5DBA" w14:textId="77777777" w:rsidTr="00953DAF">
        <w:trPr>
          <w:trHeight w:val="531"/>
        </w:trPr>
        <w:tc>
          <w:tcPr>
            <w:tcW w:w="0" w:type="auto"/>
            <w:vMerge/>
            <w:tcBorders>
              <w:top w:val="nil"/>
              <w:left w:val="single" w:sz="2" w:space="0" w:color="000000"/>
              <w:bottom w:val="single" w:sz="2" w:space="0" w:color="000000"/>
              <w:right w:val="single" w:sz="2" w:space="0" w:color="000000"/>
            </w:tcBorders>
            <w:shd w:val="clear" w:color="auto" w:fill="auto"/>
          </w:tcPr>
          <w:p w14:paraId="1376E0EB"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458" w:type="dxa"/>
            <w:gridSpan w:val="2"/>
            <w:vMerge/>
            <w:tcBorders>
              <w:top w:val="nil"/>
              <w:left w:val="single" w:sz="2" w:space="0" w:color="000000"/>
              <w:bottom w:val="single" w:sz="2" w:space="0" w:color="000000"/>
              <w:right w:val="single" w:sz="2" w:space="0" w:color="000000"/>
            </w:tcBorders>
            <w:shd w:val="clear" w:color="auto" w:fill="auto"/>
          </w:tcPr>
          <w:p w14:paraId="529F49CC"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418" w:type="dxa"/>
            <w:vMerge/>
            <w:tcBorders>
              <w:top w:val="nil"/>
              <w:left w:val="single" w:sz="2" w:space="0" w:color="000000"/>
              <w:bottom w:val="single" w:sz="2" w:space="0" w:color="000000"/>
              <w:right w:val="single" w:sz="2" w:space="0" w:color="000000"/>
            </w:tcBorders>
            <w:shd w:val="clear" w:color="auto" w:fill="auto"/>
          </w:tcPr>
          <w:p w14:paraId="43DEFA51"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5" w:type="dxa"/>
            <w:tcBorders>
              <w:top w:val="single" w:sz="2" w:space="0" w:color="000000"/>
              <w:left w:val="single" w:sz="2" w:space="0" w:color="000000"/>
              <w:bottom w:val="single" w:sz="2" w:space="0" w:color="000000"/>
              <w:right w:val="single" w:sz="2" w:space="0" w:color="000000"/>
            </w:tcBorders>
          </w:tcPr>
          <w:p w14:paraId="5C35BBC8"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НП-1</w:t>
            </w:r>
          </w:p>
          <w:p w14:paraId="1471D701"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НП-2</w:t>
            </w:r>
          </w:p>
          <w:p w14:paraId="6E51F1B1"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НП-3</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8B1F335"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w:t>
            </w:r>
          </w:p>
          <w:p w14:paraId="3DCC2546"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+3</w:t>
            </w:r>
          </w:p>
          <w:p w14:paraId="5BBED348"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+4</w:t>
            </w:r>
          </w:p>
        </w:tc>
      </w:tr>
      <w:tr w:rsidR="002B627A" w:rsidRPr="002B627A" w14:paraId="09E431C4" w14:textId="77777777" w:rsidTr="00953DAF">
        <w:trPr>
          <w:trHeight w:val="319"/>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4F6489FA"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1.4.</w:t>
            </w:r>
          </w:p>
        </w:tc>
        <w:tc>
          <w:tcPr>
            <w:tcW w:w="34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5F0E1AC1"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Прыжок в длину с места толчком двумя ногами</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B253D46"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см</w:t>
            </w:r>
          </w:p>
        </w:tc>
        <w:tc>
          <w:tcPr>
            <w:tcW w:w="2125" w:type="dxa"/>
            <w:tcBorders>
              <w:top w:val="single" w:sz="2" w:space="0" w:color="000000"/>
              <w:left w:val="single" w:sz="2" w:space="0" w:color="000000"/>
              <w:bottom w:val="single" w:sz="2" w:space="0" w:color="000000"/>
              <w:right w:val="single" w:sz="2" w:space="0" w:color="000000"/>
            </w:tcBorders>
          </w:tcPr>
          <w:p w14:paraId="1EAC7422"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58EFFDB0"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не менее</w:t>
            </w:r>
          </w:p>
        </w:tc>
      </w:tr>
      <w:tr w:rsidR="002B627A" w:rsidRPr="002B627A" w14:paraId="7F80DC8E" w14:textId="77777777" w:rsidTr="00953DAF">
        <w:trPr>
          <w:trHeight w:val="262"/>
        </w:trPr>
        <w:tc>
          <w:tcPr>
            <w:tcW w:w="0" w:type="auto"/>
            <w:vMerge/>
            <w:tcBorders>
              <w:top w:val="nil"/>
              <w:left w:val="single" w:sz="2" w:space="0" w:color="000000"/>
              <w:bottom w:val="single" w:sz="2" w:space="0" w:color="000000"/>
              <w:right w:val="single" w:sz="2" w:space="0" w:color="000000"/>
            </w:tcBorders>
            <w:shd w:val="clear" w:color="auto" w:fill="auto"/>
          </w:tcPr>
          <w:p w14:paraId="1255E41A"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458" w:type="dxa"/>
            <w:gridSpan w:val="2"/>
            <w:vMerge/>
            <w:tcBorders>
              <w:top w:val="nil"/>
              <w:left w:val="single" w:sz="2" w:space="0" w:color="000000"/>
              <w:bottom w:val="single" w:sz="2" w:space="0" w:color="000000"/>
              <w:right w:val="single" w:sz="2" w:space="0" w:color="000000"/>
            </w:tcBorders>
            <w:shd w:val="clear" w:color="auto" w:fill="auto"/>
          </w:tcPr>
          <w:p w14:paraId="041C8042"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418" w:type="dxa"/>
            <w:vMerge/>
            <w:tcBorders>
              <w:top w:val="nil"/>
              <w:left w:val="single" w:sz="2" w:space="0" w:color="000000"/>
              <w:bottom w:val="single" w:sz="2" w:space="0" w:color="000000"/>
              <w:right w:val="single" w:sz="2" w:space="0" w:color="000000"/>
            </w:tcBorders>
            <w:shd w:val="clear" w:color="auto" w:fill="auto"/>
          </w:tcPr>
          <w:p w14:paraId="54710A0A"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5" w:type="dxa"/>
            <w:tcBorders>
              <w:top w:val="single" w:sz="2" w:space="0" w:color="000000"/>
              <w:left w:val="single" w:sz="2" w:space="0" w:color="000000"/>
              <w:bottom w:val="single" w:sz="2" w:space="0" w:color="000000"/>
              <w:right w:val="single" w:sz="2" w:space="0" w:color="000000"/>
            </w:tcBorders>
          </w:tcPr>
          <w:p w14:paraId="0F9B05F7"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НП-1</w:t>
            </w:r>
          </w:p>
          <w:p w14:paraId="49409086"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НП-2</w:t>
            </w:r>
          </w:p>
          <w:p w14:paraId="4CF53C92"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НП-3</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77218959"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130</w:t>
            </w:r>
          </w:p>
          <w:p w14:paraId="5C9F1324"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150</w:t>
            </w:r>
          </w:p>
          <w:p w14:paraId="5DAE3700"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151</w:t>
            </w:r>
          </w:p>
        </w:tc>
      </w:tr>
      <w:tr w:rsidR="002B627A" w:rsidRPr="002B627A" w14:paraId="5581A41F" w14:textId="77777777" w:rsidTr="00953DAF">
        <w:trPr>
          <w:trHeight w:val="461"/>
        </w:trPr>
        <w:tc>
          <w:tcPr>
            <w:tcW w:w="654" w:type="dxa"/>
            <w:tcBorders>
              <w:top w:val="single" w:sz="2" w:space="0" w:color="000000"/>
              <w:left w:val="single" w:sz="2" w:space="0" w:color="000000"/>
              <w:bottom w:val="single" w:sz="2" w:space="0" w:color="000000"/>
              <w:right w:val="nil"/>
            </w:tcBorders>
            <w:shd w:val="clear" w:color="auto" w:fill="auto"/>
          </w:tcPr>
          <w:p w14:paraId="0D9A2076"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2366" w:type="dxa"/>
            <w:tcBorders>
              <w:top w:val="single" w:sz="2" w:space="0" w:color="000000"/>
              <w:left w:val="nil"/>
              <w:bottom w:val="single" w:sz="2" w:space="0" w:color="000000"/>
              <w:right w:val="nil"/>
            </w:tcBorders>
          </w:tcPr>
          <w:p w14:paraId="6CDBFF7E"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7045" w:type="dxa"/>
            <w:gridSpan w:val="4"/>
            <w:tcBorders>
              <w:top w:val="single" w:sz="2" w:space="0" w:color="000000"/>
              <w:left w:val="nil"/>
              <w:bottom w:val="single" w:sz="2" w:space="0" w:color="000000"/>
              <w:right w:val="single" w:sz="2" w:space="0" w:color="000000"/>
            </w:tcBorders>
            <w:shd w:val="clear" w:color="auto" w:fill="auto"/>
          </w:tcPr>
          <w:p w14:paraId="4EE5808E" w14:textId="77777777" w:rsidR="002B627A" w:rsidRPr="002B627A" w:rsidRDefault="002B627A" w:rsidP="00953DAF">
            <w:pPr>
              <w:spacing w:after="5" w:line="248" w:lineRule="auto"/>
              <w:ind w:hanging="132"/>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2. Нормативы</w:t>
            </w:r>
            <w:r w:rsidRPr="002B627A">
              <w:rPr>
                <w:rFonts w:ascii="Times New Roman" w:eastAsia="Times New Roman" w:hAnsi="Times New Roman" w:cs="Times New Roman"/>
                <w:color w:val="000000"/>
                <w:sz w:val="24"/>
              </w:rPr>
              <w:t xml:space="preserve"> </w:t>
            </w:r>
            <w:r w:rsidRPr="002B627A">
              <w:rPr>
                <w:rFonts w:ascii="Times New Roman" w:eastAsia="Times New Roman" w:hAnsi="Times New Roman" w:cs="Times New Roman"/>
                <w:color w:val="000000"/>
                <w:sz w:val="24"/>
                <w:lang w:val="en-US"/>
              </w:rPr>
              <w:t>специальной физической подготовки</w:t>
            </w:r>
          </w:p>
        </w:tc>
      </w:tr>
      <w:tr w:rsidR="002B627A" w:rsidRPr="002B627A" w14:paraId="61306173" w14:textId="77777777" w:rsidTr="00953DAF">
        <w:trPr>
          <w:trHeight w:val="712"/>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9821F9D"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2.1.</w:t>
            </w:r>
          </w:p>
        </w:tc>
        <w:tc>
          <w:tcPr>
            <w:tcW w:w="34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003A885"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Подъем в сед из положения лежа на спине, руки с 2,5 кг.диском за головой, ноги фиксируются</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764D207"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rPr>
              <w:t>количество раз</w:t>
            </w:r>
          </w:p>
        </w:tc>
        <w:tc>
          <w:tcPr>
            <w:tcW w:w="2125" w:type="dxa"/>
            <w:tcBorders>
              <w:top w:val="single" w:sz="2" w:space="0" w:color="000000"/>
              <w:left w:val="single" w:sz="2" w:space="0" w:color="000000"/>
              <w:bottom w:val="single" w:sz="2" w:space="0" w:color="000000"/>
              <w:right w:val="single" w:sz="2" w:space="0" w:color="000000"/>
            </w:tcBorders>
          </w:tcPr>
          <w:p w14:paraId="21DA3CF9"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4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61DB8C"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не менее</w:t>
            </w:r>
          </w:p>
        </w:tc>
      </w:tr>
      <w:tr w:rsidR="002B627A" w:rsidRPr="002B627A" w14:paraId="13F25DBA" w14:textId="77777777" w:rsidTr="00953DAF">
        <w:trPr>
          <w:trHeight w:val="269"/>
        </w:trPr>
        <w:tc>
          <w:tcPr>
            <w:tcW w:w="0" w:type="auto"/>
            <w:vMerge/>
            <w:tcBorders>
              <w:top w:val="nil"/>
              <w:left w:val="single" w:sz="2" w:space="0" w:color="000000"/>
              <w:bottom w:val="single" w:sz="2" w:space="0" w:color="000000"/>
              <w:right w:val="single" w:sz="2" w:space="0" w:color="000000"/>
            </w:tcBorders>
            <w:shd w:val="clear" w:color="auto" w:fill="auto"/>
          </w:tcPr>
          <w:p w14:paraId="18175F95"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458" w:type="dxa"/>
            <w:gridSpan w:val="2"/>
            <w:vMerge/>
            <w:tcBorders>
              <w:top w:val="nil"/>
              <w:left w:val="single" w:sz="2" w:space="0" w:color="000000"/>
              <w:bottom w:val="single" w:sz="2" w:space="0" w:color="000000"/>
              <w:right w:val="single" w:sz="2" w:space="0" w:color="000000"/>
            </w:tcBorders>
            <w:shd w:val="clear" w:color="auto" w:fill="auto"/>
          </w:tcPr>
          <w:p w14:paraId="53BA92B2"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418" w:type="dxa"/>
            <w:vMerge/>
            <w:tcBorders>
              <w:top w:val="nil"/>
              <w:left w:val="single" w:sz="2" w:space="0" w:color="000000"/>
              <w:bottom w:val="single" w:sz="2" w:space="0" w:color="000000"/>
              <w:right w:val="single" w:sz="2" w:space="0" w:color="000000"/>
            </w:tcBorders>
            <w:shd w:val="clear" w:color="auto" w:fill="auto"/>
          </w:tcPr>
          <w:p w14:paraId="379AA004"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5" w:type="dxa"/>
            <w:tcBorders>
              <w:top w:val="single" w:sz="2" w:space="0" w:color="000000"/>
              <w:left w:val="single" w:sz="2" w:space="0" w:color="000000"/>
              <w:bottom w:val="single" w:sz="2" w:space="0" w:color="000000"/>
              <w:right w:val="single" w:sz="2" w:space="0" w:color="000000"/>
            </w:tcBorders>
          </w:tcPr>
          <w:p w14:paraId="41F97BC4"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НП-1</w:t>
            </w:r>
          </w:p>
          <w:p w14:paraId="1B0DDE87"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НП-2</w:t>
            </w:r>
          </w:p>
          <w:p w14:paraId="7E1EB017"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НП-3</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7A565465"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w:t>
            </w:r>
          </w:p>
          <w:p w14:paraId="5CF09236"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9</w:t>
            </w:r>
          </w:p>
          <w:p w14:paraId="142614A3"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10</w:t>
            </w:r>
          </w:p>
        </w:tc>
      </w:tr>
      <w:tr w:rsidR="002B627A" w:rsidRPr="002B627A" w14:paraId="2400490F" w14:textId="77777777" w:rsidTr="00953DAF">
        <w:trPr>
          <w:trHeight w:val="320"/>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4025800"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2.2.</w:t>
            </w:r>
          </w:p>
        </w:tc>
        <w:tc>
          <w:tcPr>
            <w:tcW w:w="34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78F6D103"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Челночный бег 240 м. (8х30м) два забега с интервалом 1 мин. Проводится в зале вокруг барьеров отрезками по 30 м.</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2FBD5834"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Мин, с</w:t>
            </w:r>
          </w:p>
        </w:tc>
        <w:tc>
          <w:tcPr>
            <w:tcW w:w="2125" w:type="dxa"/>
            <w:tcBorders>
              <w:top w:val="single" w:sz="2" w:space="0" w:color="000000"/>
              <w:left w:val="single" w:sz="2" w:space="0" w:color="000000"/>
              <w:bottom w:val="single" w:sz="2" w:space="0" w:color="000000"/>
              <w:right w:val="single" w:sz="2" w:space="0" w:color="000000"/>
            </w:tcBorders>
          </w:tcPr>
          <w:p w14:paraId="0DED7CF7"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6ADFBA70"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не более</w:t>
            </w:r>
          </w:p>
        </w:tc>
      </w:tr>
      <w:tr w:rsidR="002B627A" w:rsidRPr="002B627A" w14:paraId="1C8E0B5E" w14:textId="77777777" w:rsidTr="00953DAF">
        <w:trPr>
          <w:trHeight w:val="261"/>
        </w:trPr>
        <w:tc>
          <w:tcPr>
            <w:tcW w:w="0" w:type="auto"/>
            <w:vMerge/>
            <w:tcBorders>
              <w:top w:val="nil"/>
              <w:left w:val="single" w:sz="2" w:space="0" w:color="000000"/>
              <w:bottom w:val="single" w:sz="2" w:space="0" w:color="000000"/>
              <w:right w:val="single" w:sz="2" w:space="0" w:color="000000"/>
            </w:tcBorders>
            <w:shd w:val="clear" w:color="auto" w:fill="auto"/>
          </w:tcPr>
          <w:p w14:paraId="39FF8D5B"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3458" w:type="dxa"/>
            <w:gridSpan w:val="2"/>
            <w:vMerge/>
            <w:tcBorders>
              <w:top w:val="nil"/>
              <w:left w:val="single" w:sz="2" w:space="0" w:color="000000"/>
              <w:bottom w:val="single" w:sz="2" w:space="0" w:color="000000"/>
              <w:right w:val="single" w:sz="2" w:space="0" w:color="000000"/>
            </w:tcBorders>
            <w:shd w:val="clear" w:color="auto" w:fill="auto"/>
            <w:vAlign w:val="bottom"/>
          </w:tcPr>
          <w:p w14:paraId="1BDEABC9"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1418" w:type="dxa"/>
            <w:vMerge/>
            <w:tcBorders>
              <w:top w:val="nil"/>
              <w:left w:val="single" w:sz="2" w:space="0" w:color="000000"/>
              <w:bottom w:val="single" w:sz="2" w:space="0" w:color="000000"/>
              <w:right w:val="single" w:sz="2" w:space="0" w:color="000000"/>
            </w:tcBorders>
            <w:shd w:val="clear" w:color="auto" w:fill="auto"/>
          </w:tcPr>
          <w:p w14:paraId="4870FBAF" w14:textId="77777777" w:rsidR="002B627A" w:rsidRPr="002B627A" w:rsidRDefault="002B627A" w:rsidP="002B627A">
            <w:pPr>
              <w:spacing w:after="5" w:line="248" w:lineRule="auto"/>
              <w:ind w:hanging="132"/>
              <w:jc w:val="both"/>
              <w:rPr>
                <w:rFonts w:ascii="Times New Roman" w:eastAsia="Times New Roman" w:hAnsi="Times New Roman" w:cs="Times New Roman"/>
                <w:color w:val="000000"/>
                <w:sz w:val="24"/>
              </w:rPr>
            </w:pPr>
          </w:p>
        </w:tc>
        <w:tc>
          <w:tcPr>
            <w:tcW w:w="2125" w:type="dxa"/>
            <w:tcBorders>
              <w:top w:val="single" w:sz="2" w:space="0" w:color="000000"/>
              <w:left w:val="single" w:sz="2" w:space="0" w:color="000000"/>
              <w:bottom w:val="single" w:sz="2" w:space="0" w:color="000000"/>
              <w:right w:val="single" w:sz="2" w:space="0" w:color="000000"/>
            </w:tcBorders>
          </w:tcPr>
          <w:p w14:paraId="31745539"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НП-1</w:t>
            </w:r>
          </w:p>
          <w:p w14:paraId="56F62DB8"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НП-2</w:t>
            </w:r>
          </w:p>
          <w:p w14:paraId="3D44C6A8"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НП-3</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1285FA9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2.09</w:t>
            </w:r>
          </w:p>
          <w:p w14:paraId="38EA56DB"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2.08</w:t>
            </w:r>
          </w:p>
          <w:p w14:paraId="1112E2A8"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2.07</w:t>
            </w:r>
          </w:p>
        </w:tc>
      </w:tr>
      <w:tr w:rsidR="002B627A" w:rsidRPr="002B627A" w14:paraId="2A476B96" w14:textId="77777777" w:rsidTr="00953DAF">
        <w:trPr>
          <w:trHeight w:val="320"/>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056E1CE"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2.3.</w:t>
            </w:r>
          </w:p>
        </w:tc>
        <w:tc>
          <w:tcPr>
            <w:tcW w:w="3458"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70214857"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Время удерживания ног в положении угла 90</w:t>
            </w:r>
            <w:r w:rsidRPr="002B627A">
              <w:rPr>
                <w:rFonts w:ascii="Times New Roman" w:eastAsia="Times New Roman" w:hAnsi="Times New Roman" w:cs="Times New Roman"/>
                <w:color w:val="000000"/>
                <w:sz w:val="24"/>
                <w:vertAlign w:val="superscript"/>
              </w:rPr>
              <w:t xml:space="preserve">0 </w:t>
            </w:r>
            <w:r w:rsidRPr="002B627A">
              <w:rPr>
                <w:rFonts w:ascii="Times New Roman" w:eastAsia="Times New Roman" w:hAnsi="Times New Roman" w:cs="Times New Roman"/>
                <w:color w:val="000000"/>
                <w:sz w:val="24"/>
              </w:rPr>
              <w:t>в висе на гимнастической стенке</w:t>
            </w:r>
          </w:p>
        </w:tc>
        <w:tc>
          <w:tcPr>
            <w:tcW w:w="1418"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47E12DC3"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с</w:t>
            </w:r>
          </w:p>
        </w:tc>
        <w:tc>
          <w:tcPr>
            <w:tcW w:w="2125" w:type="dxa"/>
            <w:tcBorders>
              <w:top w:val="single" w:sz="2" w:space="0" w:color="000000"/>
              <w:left w:val="single" w:sz="2" w:space="0" w:color="000000"/>
              <w:bottom w:val="single" w:sz="2" w:space="0" w:color="000000"/>
              <w:right w:val="single" w:sz="2" w:space="0" w:color="000000"/>
            </w:tcBorders>
          </w:tcPr>
          <w:p w14:paraId="24A56AEE"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7904052C"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не менее</w:t>
            </w:r>
          </w:p>
        </w:tc>
      </w:tr>
      <w:tr w:rsidR="002B627A" w:rsidRPr="002B627A" w14:paraId="46A1AC5A" w14:textId="77777777" w:rsidTr="00953DAF">
        <w:trPr>
          <w:trHeight w:val="261"/>
        </w:trPr>
        <w:tc>
          <w:tcPr>
            <w:tcW w:w="0" w:type="auto"/>
            <w:vMerge/>
            <w:tcBorders>
              <w:top w:val="nil"/>
              <w:left w:val="single" w:sz="2" w:space="0" w:color="000000"/>
              <w:bottom w:val="single" w:sz="2" w:space="0" w:color="000000"/>
              <w:right w:val="single" w:sz="2" w:space="0" w:color="000000"/>
            </w:tcBorders>
            <w:shd w:val="clear" w:color="auto" w:fill="auto"/>
          </w:tcPr>
          <w:p w14:paraId="10F7240D"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3458" w:type="dxa"/>
            <w:gridSpan w:val="2"/>
            <w:vMerge/>
            <w:tcBorders>
              <w:top w:val="nil"/>
              <w:left w:val="single" w:sz="2" w:space="0" w:color="000000"/>
              <w:bottom w:val="single" w:sz="2" w:space="0" w:color="000000"/>
              <w:right w:val="single" w:sz="2" w:space="0" w:color="000000"/>
            </w:tcBorders>
            <w:shd w:val="clear" w:color="auto" w:fill="auto"/>
            <w:vAlign w:val="bottom"/>
          </w:tcPr>
          <w:p w14:paraId="742EAFEE"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1418" w:type="dxa"/>
            <w:vMerge/>
            <w:tcBorders>
              <w:top w:val="nil"/>
              <w:left w:val="single" w:sz="2" w:space="0" w:color="000000"/>
              <w:bottom w:val="single" w:sz="2" w:space="0" w:color="000000"/>
              <w:right w:val="single" w:sz="2" w:space="0" w:color="000000"/>
            </w:tcBorders>
            <w:shd w:val="clear" w:color="auto" w:fill="auto"/>
          </w:tcPr>
          <w:p w14:paraId="3E2039EB" w14:textId="77777777" w:rsidR="002B627A" w:rsidRPr="002B627A" w:rsidRDefault="002B627A" w:rsidP="002B627A">
            <w:pPr>
              <w:spacing w:after="5" w:line="248" w:lineRule="auto"/>
              <w:ind w:hanging="132"/>
              <w:jc w:val="both"/>
              <w:rPr>
                <w:rFonts w:ascii="Times New Roman" w:eastAsia="Times New Roman" w:hAnsi="Times New Roman" w:cs="Times New Roman"/>
                <w:color w:val="000000"/>
                <w:sz w:val="24"/>
              </w:rPr>
            </w:pPr>
          </w:p>
        </w:tc>
        <w:tc>
          <w:tcPr>
            <w:tcW w:w="2125" w:type="dxa"/>
            <w:tcBorders>
              <w:top w:val="single" w:sz="2" w:space="0" w:color="000000"/>
              <w:left w:val="single" w:sz="2" w:space="0" w:color="000000"/>
              <w:bottom w:val="single" w:sz="2" w:space="0" w:color="000000"/>
              <w:right w:val="single" w:sz="2" w:space="0" w:color="000000"/>
            </w:tcBorders>
          </w:tcPr>
          <w:p w14:paraId="755ABAF8"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НП-1</w:t>
            </w:r>
          </w:p>
          <w:p w14:paraId="34C3AAB0"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НП-2</w:t>
            </w:r>
          </w:p>
          <w:p w14:paraId="5177FFAC"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НП-3</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03984C3E"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3</w:t>
            </w:r>
          </w:p>
          <w:p w14:paraId="04B1A970"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4</w:t>
            </w:r>
          </w:p>
          <w:p w14:paraId="2EBDE908"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5</w:t>
            </w:r>
          </w:p>
        </w:tc>
      </w:tr>
    </w:tbl>
    <w:p w14:paraId="4A71FFF0" w14:textId="49FCB59E" w:rsidR="00953DAF" w:rsidRDefault="00953DAF" w:rsidP="00953DAF">
      <w:pPr>
        <w:spacing w:after="5" w:line="248" w:lineRule="auto"/>
        <w:rPr>
          <w:rFonts w:ascii="Times New Roman" w:eastAsia="Times New Roman" w:hAnsi="Times New Roman" w:cs="Times New Roman"/>
          <w:color w:val="000000"/>
          <w:sz w:val="24"/>
        </w:rPr>
      </w:pPr>
    </w:p>
    <w:p w14:paraId="7ED0405E" w14:textId="210C8082" w:rsidR="00953DAF" w:rsidRDefault="00953DAF" w:rsidP="00953DAF">
      <w:pPr>
        <w:spacing w:after="5" w:line="248" w:lineRule="auto"/>
        <w:rPr>
          <w:rFonts w:ascii="Times New Roman" w:eastAsia="Times New Roman" w:hAnsi="Times New Roman" w:cs="Times New Roman"/>
          <w:color w:val="000000"/>
          <w:sz w:val="24"/>
        </w:rPr>
      </w:pPr>
    </w:p>
    <w:p w14:paraId="77AAAD5A" w14:textId="7815635D" w:rsidR="00953DAF" w:rsidRDefault="00953DAF" w:rsidP="00953DAF">
      <w:pPr>
        <w:spacing w:after="5" w:line="248" w:lineRule="auto"/>
        <w:rPr>
          <w:rFonts w:ascii="Times New Roman" w:eastAsia="Times New Roman" w:hAnsi="Times New Roman" w:cs="Times New Roman"/>
          <w:color w:val="000000"/>
          <w:sz w:val="24"/>
        </w:rPr>
      </w:pPr>
    </w:p>
    <w:p w14:paraId="6791DA2C" w14:textId="379A810B" w:rsidR="00953DAF" w:rsidRDefault="00953DAF" w:rsidP="00953DAF">
      <w:pPr>
        <w:spacing w:after="5" w:line="248" w:lineRule="auto"/>
        <w:rPr>
          <w:rFonts w:ascii="Times New Roman" w:eastAsia="Times New Roman" w:hAnsi="Times New Roman" w:cs="Times New Roman"/>
          <w:color w:val="000000"/>
          <w:sz w:val="24"/>
        </w:rPr>
      </w:pPr>
    </w:p>
    <w:p w14:paraId="3D55580A" w14:textId="1C9A4047" w:rsidR="00953DAF" w:rsidRDefault="00953DAF" w:rsidP="00953DAF">
      <w:pPr>
        <w:spacing w:after="5" w:line="248" w:lineRule="auto"/>
        <w:rPr>
          <w:rFonts w:ascii="Times New Roman" w:eastAsia="Times New Roman" w:hAnsi="Times New Roman" w:cs="Times New Roman"/>
          <w:color w:val="000000"/>
          <w:sz w:val="24"/>
        </w:rPr>
      </w:pPr>
    </w:p>
    <w:p w14:paraId="64A0AF78" w14:textId="0342D9D7" w:rsidR="00953DAF" w:rsidRDefault="00953DAF" w:rsidP="00953DAF">
      <w:pPr>
        <w:spacing w:after="5" w:line="248" w:lineRule="auto"/>
        <w:rPr>
          <w:rFonts w:ascii="Times New Roman" w:eastAsia="Times New Roman" w:hAnsi="Times New Roman" w:cs="Times New Roman"/>
          <w:color w:val="000000"/>
          <w:sz w:val="24"/>
        </w:rPr>
      </w:pPr>
    </w:p>
    <w:p w14:paraId="36ABBA83" w14:textId="3E89C749" w:rsidR="00953DAF" w:rsidRDefault="00953DAF" w:rsidP="00953DAF">
      <w:pPr>
        <w:spacing w:after="5" w:line="248" w:lineRule="auto"/>
        <w:rPr>
          <w:rFonts w:ascii="Times New Roman" w:eastAsia="Times New Roman" w:hAnsi="Times New Roman" w:cs="Times New Roman"/>
          <w:color w:val="000000"/>
          <w:sz w:val="24"/>
        </w:rPr>
      </w:pPr>
    </w:p>
    <w:p w14:paraId="46AF0D44" w14:textId="77777777" w:rsidR="00953DAF" w:rsidRPr="002B627A" w:rsidRDefault="00953DAF" w:rsidP="00953DAF">
      <w:pPr>
        <w:spacing w:after="5" w:line="248" w:lineRule="auto"/>
        <w:rPr>
          <w:rFonts w:ascii="Times New Roman" w:eastAsia="Times New Roman" w:hAnsi="Times New Roman" w:cs="Times New Roman"/>
          <w:b/>
          <w:color w:val="000000"/>
          <w:sz w:val="24"/>
        </w:rPr>
      </w:pPr>
    </w:p>
    <w:p w14:paraId="11295DBC" w14:textId="77777777" w:rsidR="002B627A" w:rsidRPr="002B627A" w:rsidRDefault="002B627A" w:rsidP="002B627A">
      <w:pPr>
        <w:spacing w:after="5" w:line="248" w:lineRule="auto"/>
        <w:jc w:val="center"/>
        <w:rPr>
          <w:rFonts w:ascii="Times New Roman" w:eastAsia="Times New Roman" w:hAnsi="Times New Roman" w:cs="Times New Roman"/>
          <w:b/>
          <w:color w:val="000000"/>
          <w:sz w:val="24"/>
        </w:rPr>
      </w:pPr>
      <w:r w:rsidRPr="002B627A">
        <w:rPr>
          <w:rFonts w:ascii="Times New Roman" w:eastAsia="Times New Roman" w:hAnsi="Times New Roman" w:cs="Times New Roman"/>
          <w:b/>
          <w:color w:val="000000"/>
          <w:sz w:val="24"/>
        </w:rPr>
        <w:lastRenderedPageBreak/>
        <w:t>Нормативы   общей физической и специальной подготовки</w:t>
      </w:r>
    </w:p>
    <w:p w14:paraId="606D88ED" w14:textId="4D2B9333" w:rsidR="002B627A" w:rsidRPr="002B627A" w:rsidRDefault="002B627A" w:rsidP="00953DAF">
      <w:pPr>
        <w:spacing w:after="5" w:line="248" w:lineRule="auto"/>
        <w:ind w:firstLine="701"/>
        <w:jc w:val="center"/>
        <w:rPr>
          <w:rFonts w:ascii="Times New Roman" w:eastAsia="Times New Roman" w:hAnsi="Times New Roman" w:cs="Times New Roman"/>
          <w:b/>
          <w:color w:val="000000"/>
          <w:sz w:val="24"/>
        </w:rPr>
      </w:pPr>
      <w:r w:rsidRPr="002B627A">
        <w:rPr>
          <w:rFonts w:ascii="Times New Roman" w:eastAsia="Times New Roman" w:hAnsi="Times New Roman" w:cs="Times New Roman"/>
          <w:b/>
          <w:color w:val="000000"/>
          <w:sz w:val="24"/>
        </w:rPr>
        <w:t>для зачисления (перевода) в группы на учебно-тренировочном этапе (этап спортивной специализации) по виду спорта «корэш»</w:t>
      </w:r>
    </w:p>
    <w:p w14:paraId="652AD06D" w14:textId="77777777" w:rsidR="002B627A" w:rsidRPr="002B627A" w:rsidRDefault="002B627A" w:rsidP="002B627A">
      <w:pPr>
        <w:spacing w:after="5" w:line="248" w:lineRule="auto"/>
        <w:ind w:firstLine="701"/>
        <w:jc w:val="center"/>
        <w:rPr>
          <w:rFonts w:ascii="Times New Roman" w:eastAsia="Times New Roman" w:hAnsi="Times New Roman" w:cs="Times New Roman"/>
          <w:b/>
          <w:color w:val="000000"/>
          <w:sz w:val="24"/>
        </w:rPr>
      </w:pPr>
    </w:p>
    <w:tbl>
      <w:tblPr>
        <w:tblW w:w="10207" w:type="dxa"/>
        <w:tblInd w:w="-129" w:type="dxa"/>
        <w:tblCellMar>
          <w:top w:w="26" w:type="dxa"/>
          <w:left w:w="155" w:type="dxa"/>
          <w:right w:w="115" w:type="dxa"/>
        </w:tblCellMar>
        <w:tblLook w:val="04A0" w:firstRow="1" w:lastRow="0" w:firstColumn="1" w:lastColumn="0" w:noHBand="0" w:noVBand="1"/>
      </w:tblPr>
      <w:tblGrid>
        <w:gridCol w:w="654"/>
        <w:gridCol w:w="2366"/>
        <w:gridCol w:w="1233"/>
        <w:gridCol w:w="1560"/>
        <w:gridCol w:w="2126"/>
        <w:gridCol w:w="2268"/>
      </w:tblGrid>
      <w:tr w:rsidR="002B627A" w:rsidRPr="002B627A" w14:paraId="3C607538" w14:textId="77777777" w:rsidTr="00953DAF">
        <w:trPr>
          <w:trHeight w:val="638"/>
        </w:trPr>
        <w:tc>
          <w:tcPr>
            <w:tcW w:w="654" w:type="dxa"/>
            <w:tcBorders>
              <w:top w:val="single" w:sz="2" w:space="0" w:color="000000"/>
              <w:left w:val="single" w:sz="2" w:space="0" w:color="000000"/>
              <w:bottom w:val="single" w:sz="2" w:space="0" w:color="000000"/>
              <w:right w:val="single" w:sz="2" w:space="0" w:color="000000"/>
            </w:tcBorders>
            <w:shd w:val="clear" w:color="auto" w:fill="auto"/>
          </w:tcPr>
          <w:p w14:paraId="368AC7C1"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 п/п</w:t>
            </w:r>
          </w:p>
        </w:tc>
        <w:tc>
          <w:tcPr>
            <w:tcW w:w="3599"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51E0F02"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Упражнения</w:t>
            </w:r>
          </w:p>
        </w:tc>
        <w:tc>
          <w:tcPr>
            <w:tcW w:w="1560" w:type="dxa"/>
            <w:tcBorders>
              <w:top w:val="single" w:sz="2" w:space="0" w:color="000000"/>
              <w:left w:val="single" w:sz="2" w:space="0" w:color="000000"/>
              <w:bottom w:val="single" w:sz="2" w:space="0" w:color="000000"/>
              <w:right w:val="single" w:sz="2" w:space="0" w:color="000000"/>
            </w:tcBorders>
            <w:shd w:val="clear" w:color="auto" w:fill="auto"/>
          </w:tcPr>
          <w:p w14:paraId="6D3275AC"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Единица</w:t>
            </w:r>
          </w:p>
          <w:p w14:paraId="43D93F4B"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измерения</w:t>
            </w:r>
          </w:p>
        </w:tc>
        <w:tc>
          <w:tcPr>
            <w:tcW w:w="2126" w:type="dxa"/>
            <w:tcBorders>
              <w:top w:val="single" w:sz="2" w:space="0" w:color="000000"/>
              <w:left w:val="single" w:sz="2" w:space="0" w:color="000000"/>
              <w:right w:val="single" w:sz="2" w:space="0" w:color="000000"/>
            </w:tcBorders>
          </w:tcPr>
          <w:p w14:paraId="005E0B2C"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right w:val="single" w:sz="2" w:space="0" w:color="000000"/>
            </w:tcBorders>
            <w:shd w:val="clear" w:color="auto" w:fill="auto"/>
          </w:tcPr>
          <w:p w14:paraId="32DF522E"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Норматив</w:t>
            </w:r>
          </w:p>
        </w:tc>
      </w:tr>
      <w:tr w:rsidR="002B627A" w:rsidRPr="002B627A" w14:paraId="1D579E8B" w14:textId="77777777" w:rsidTr="00953DAF">
        <w:trPr>
          <w:trHeight w:val="485"/>
        </w:trPr>
        <w:tc>
          <w:tcPr>
            <w:tcW w:w="654" w:type="dxa"/>
            <w:tcBorders>
              <w:top w:val="single" w:sz="2" w:space="0" w:color="000000"/>
              <w:left w:val="single" w:sz="2" w:space="0" w:color="000000"/>
              <w:bottom w:val="single" w:sz="2" w:space="0" w:color="000000"/>
              <w:right w:val="nil"/>
            </w:tcBorders>
            <w:shd w:val="clear" w:color="auto" w:fill="auto"/>
          </w:tcPr>
          <w:p w14:paraId="5B7DCAA5"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2366" w:type="dxa"/>
            <w:tcBorders>
              <w:top w:val="single" w:sz="2" w:space="0" w:color="000000"/>
              <w:left w:val="nil"/>
              <w:bottom w:val="single" w:sz="2" w:space="0" w:color="000000"/>
              <w:right w:val="nil"/>
            </w:tcBorders>
          </w:tcPr>
          <w:p w14:paraId="03D40BF7"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7187" w:type="dxa"/>
            <w:gridSpan w:val="4"/>
            <w:tcBorders>
              <w:top w:val="single" w:sz="2" w:space="0" w:color="000000"/>
              <w:left w:val="nil"/>
              <w:bottom w:val="single" w:sz="2" w:space="0" w:color="000000"/>
              <w:right w:val="single" w:sz="2" w:space="0" w:color="000000"/>
            </w:tcBorders>
            <w:shd w:val="clear" w:color="auto" w:fill="auto"/>
            <w:vAlign w:val="center"/>
          </w:tcPr>
          <w:p w14:paraId="78DBA50B" w14:textId="77777777" w:rsidR="002B627A" w:rsidRPr="002B627A" w:rsidRDefault="002B627A" w:rsidP="002B627A">
            <w:pPr>
              <w:spacing w:after="5" w:line="248" w:lineRule="auto"/>
              <w:ind w:hanging="132"/>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1. Нормативы общей физической подготовки</w:t>
            </w:r>
          </w:p>
        </w:tc>
      </w:tr>
      <w:tr w:rsidR="002B627A" w:rsidRPr="002B627A" w14:paraId="4C110E45" w14:textId="77777777" w:rsidTr="00953DAF">
        <w:trPr>
          <w:trHeight w:val="317"/>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56A049A"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1.1.</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F3F5413"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 xml:space="preserve">Бег на </w:t>
            </w:r>
            <w:r w:rsidRPr="002B627A">
              <w:rPr>
                <w:rFonts w:ascii="Times New Roman" w:eastAsia="Times New Roman" w:hAnsi="Times New Roman" w:cs="Times New Roman"/>
                <w:color w:val="000000"/>
                <w:sz w:val="24"/>
              </w:rPr>
              <w:t>6</w:t>
            </w:r>
            <w:r w:rsidRPr="002B627A">
              <w:rPr>
                <w:rFonts w:ascii="Times New Roman" w:eastAsia="Times New Roman" w:hAnsi="Times New Roman" w:cs="Times New Roman"/>
                <w:color w:val="000000"/>
                <w:sz w:val="24"/>
                <w:lang w:val="en-US"/>
              </w:rPr>
              <w:t>0 м</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0B89255D" w14:textId="759DC47E" w:rsidR="002B627A" w:rsidRPr="002B627A" w:rsidRDefault="00953DAF" w:rsidP="002B627A">
            <w:pPr>
              <w:spacing w:after="5" w:line="248" w:lineRule="auto"/>
              <w:ind w:hanging="13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w:t>
            </w:r>
          </w:p>
        </w:tc>
        <w:tc>
          <w:tcPr>
            <w:tcW w:w="2126" w:type="dxa"/>
            <w:tcBorders>
              <w:top w:val="single" w:sz="2" w:space="0" w:color="000000"/>
              <w:left w:val="single" w:sz="2" w:space="0" w:color="000000"/>
              <w:bottom w:val="single" w:sz="2" w:space="0" w:color="000000"/>
              <w:right w:val="single" w:sz="2" w:space="0" w:color="000000"/>
            </w:tcBorders>
          </w:tcPr>
          <w:p w14:paraId="276B06B3"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4FECD76B"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не более</w:t>
            </w:r>
          </w:p>
        </w:tc>
      </w:tr>
      <w:tr w:rsidR="002B627A" w:rsidRPr="002B627A" w14:paraId="67AE636C" w14:textId="77777777" w:rsidTr="00953DAF">
        <w:trPr>
          <w:trHeight w:val="264"/>
        </w:trPr>
        <w:tc>
          <w:tcPr>
            <w:tcW w:w="0" w:type="auto"/>
            <w:vMerge/>
            <w:tcBorders>
              <w:top w:val="nil"/>
              <w:left w:val="single" w:sz="2" w:space="0" w:color="000000"/>
              <w:bottom w:val="single" w:sz="2" w:space="0" w:color="000000"/>
              <w:right w:val="single" w:sz="2" w:space="0" w:color="000000"/>
            </w:tcBorders>
            <w:shd w:val="clear" w:color="auto" w:fill="auto"/>
          </w:tcPr>
          <w:p w14:paraId="455D4435"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599" w:type="dxa"/>
            <w:gridSpan w:val="2"/>
            <w:vMerge/>
            <w:tcBorders>
              <w:top w:val="nil"/>
              <w:left w:val="single" w:sz="2" w:space="0" w:color="000000"/>
              <w:bottom w:val="single" w:sz="2" w:space="0" w:color="000000"/>
              <w:right w:val="single" w:sz="2" w:space="0" w:color="000000"/>
            </w:tcBorders>
            <w:shd w:val="clear" w:color="auto" w:fill="auto"/>
          </w:tcPr>
          <w:p w14:paraId="260E889C"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560" w:type="dxa"/>
            <w:vMerge/>
            <w:tcBorders>
              <w:top w:val="nil"/>
              <w:left w:val="single" w:sz="2" w:space="0" w:color="000000"/>
              <w:bottom w:val="single" w:sz="2" w:space="0" w:color="000000"/>
              <w:right w:val="single" w:sz="2" w:space="0" w:color="000000"/>
            </w:tcBorders>
            <w:shd w:val="clear" w:color="auto" w:fill="auto"/>
          </w:tcPr>
          <w:p w14:paraId="169B9CF8"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6" w:type="dxa"/>
            <w:tcBorders>
              <w:top w:val="single" w:sz="2" w:space="0" w:color="000000"/>
              <w:left w:val="single" w:sz="2" w:space="0" w:color="000000"/>
              <w:bottom w:val="single" w:sz="2" w:space="0" w:color="000000"/>
              <w:right w:val="single" w:sz="2" w:space="0" w:color="000000"/>
            </w:tcBorders>
          </w:tcPr>
          <w:p w14:paraId="6AE196D4" w14:textId="7C07B2BB"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УТГ </w:t>
            </w:r>
            <w:r w:rsidR="002B627A" w:rsidRPr="002B627A">
              <w:rPr>
                <w:rFonts w:ascii="Times New Roman" w:eastAsia="Times New Roman" w:hAnsi="Times New Roman" w:cs="Times New Roman"/>
                <w:color w:val="000000"/>
                <w:sz w:val="24"/>
              </w:rPr>
              <w:t>-1</w:t>
            </w:r>
          </w:p>
          <w:p w14:paraId="6B6440D1" w14:textId="19F0F837"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-2</w:t>
            </w:r>
          </w:p>
          <w:p w14:paraId="0017913C" w14:textId="767C23F9"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-3</w:t>
            </w:r>
          </w:p>
          <w:p w14:paraId="232B4F4A" w14:textId="53291B93"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4F8D8EF8"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10,4</w:t>
            </w:r>
          </w:p>
          <w:p w14:paraId="04B29358"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10,3</w:t>
            </w:r>
          </w:p>
          <w:p w14:paraId="51CB42E0"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10,2</w:t>
            </w:r>
          </w:p>
          <w:p w14:paraId="7DD17625"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10,1</w:t>
            </w:r>
          </w:p>
        </w:tc>
      </w:tr>
      <w:tr w:rsidR="002B627A" w:rsidRPr="002B627A" w14:paraId="1743B254" w14:textId="77777777" w:rsidTr="00953DAF">
        <w:trPr>
          <w:trHeight w:val="320"/>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8291B59"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1.2.</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4C0AFB80"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Сгибание и разгибание рук в упоре</w:t>
            </w:r>
          </w:p>
          <w:p w14:paraId="5C5F32FE"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лежа на полу</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4B341DC7"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количество раз</w:t>
            </w:r>
          </w:p>
        </w:tc>
        <w:tc>
          <w:tcPr>
            <w:tcW w:w="2126" w:type="dxa"/>
            <w:tcBorders>
              <w:top w:val="single" w:sz="2" w:space="0" w:color="000000"/>
              <w:left w:val="single" w:sz="2" w:space="0" w:color="000000"/>
              <w:bottom w:val="single" w:sz="2" w:space="0" w:color="000000"/>
              <w:right w:val="single" w:sz="2" w:space="0" w:color="000000"/>
            </w:tcBorders>
          </w:tcPr>
          <w:p w14:paraId="29673D87" w14:textId="77777777" w:rsidR="002B627A" w:rsidRPr="002B627A" w:rsidRDefault="002B627A" w:rsidP="002B627A">
            <w:pPr>
              <w:spacing w:after="5" w:line="248" w:lineRule="auto"/>
              <w:ind w:hanging="49"/>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78B01C89"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не менее</w:t>
            </w:r>
          </w:p>
        </w:tc>
      </w:tr>
      <w:tr w:rsidR="002B627A" w:rsidRPr="002B627A" w14:paraId="2863E56F" w14:textId="77777777" w:rsidTr="00953DAF">
        <w:trPr>
          <w:trHeight w:val="256"/>
        </w:trPr>
        <w:tc>
          <w:tcPr>
            <w:tcW w:w="0" w:type="auto"/>
            <w:vMerge/>
            <w:tcBorders>
              <w:top w:val="nil"/>
              <w:left w:val="single" w:sz="2" w:space="0" w:color="000000"/>
              <w:bottom w:val="single" w:sz="2" w:space="0" w:color="000000"/>
              <w:right w:val="single" w:sz="2" w:space="0" w:color="000000"/>
            </w:tcBorders>
            <w:shd w:val="clear" w:color="auto" w:fill="auto"/>
          </w:tcPr>
          <w:p w14:paraId="1B1CEC0D"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599" w:type="dxa"/>
            <w:gridSpan w:val="2"/>
            <w:vMerge/>
            <w:tcBorders>
              <w:top w:val="nil"/>
              <w:left w:val="single" w:sz="2" w:space="0" w:color="000000"/>
              <w:bottom w:val="single" w:sz="2" w:space="0" w:color="000000"/>
              <w:right w:val="single" w:sz="2" w:space="0" w:color="000000"/>
            </w:tcBorders>
            <w:shd w:val="clear" w:color="auto" w:fill="auto"/>
          </w:tcPr>
          <w:p w14:paraId="3F9876A7"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560" w:type="dxa"/>
            <w:vMerge/>
            <w:tcBorders>
              <w:top w:val="nil"/>
              <w:left w:val="single" w:sz="2" w:space="0" w:color="000000"/>
              <w:bottom w:val="single" w:sz="2" w:space="0" w:color="000000"/>
              <w:right w:val="single" w:sz="2" w:space="0" w:color="000000"/>
            </w:tcBorders>
            <w:shd w:val="clear" w:color="auto" w:fill="auto"/>
          </w:tcPr>
          <w:p w14:paraId="570CCCE4"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6" w:type="dxa"/>
            <w:tcBorders>
              <w:top w:val="single" w:sz="2" w:space="0" w:color="000000"/>
              <w:left w:val="single" w:sz="2" w:space="0" w:color="000000"/>
              <w:bottom w:val="single" w:sz="2" w:space="0" w:color="000000"/>
              <w:right w:val="single" w:sz="2" w:space="0" w:color="000000"/>
            </w:tcBorders>
          </w:tcPr>
          <w:p w14:paraId="211D3A12" w14:textId="62938E34"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-1</w:t>
            </w:r>
          </w:p>
          <w:p w14:paraId="794985F3" w14:textId="600A8AF1"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-2</w:t>
            </w:r>
          </w:p>
          <w:p w14:paraId="14A4AB13" w14:textId="5DC1CA98"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-3</w:t>
            </w:r>
          </w:p>
          <w:p w14:paraId="0C43ABAE" w14:textId="73E8A73B"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1B1DF965"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18</w:t>
            </w:r>
          </w:p>
          <w:p w14:paraId="67F56098"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19</w:t>
            </w:r>
          </w:p>
          <w:p w14:paraId="4B879D4E"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20</w:t>
            </w:r>
          </w:p>
          <w:p w14:paraId="2CAA9D5E"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21</w:t>
            </w:r>
          </w:p>
        </w:tc>
      </w:tr>
      <w:tr w:rsidR="002B627A" w:rsidRPr="002B627A" w14:paraId="5332C061" w14:textId="77777777" w:rsidTr="00953DAF">
        <w:trPr>
          <w:trHeight w:val="317"/>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B659557"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1.3.</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231EDF0F"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Наклон вперед из положения стоя на гимнастической скамье (от уровня скамьи)</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25FFB9E"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см</w:t>
            </w:r>
          </w:p>
        </w:tc>
        <w:tc>
          <w:tcPr>
            <w:tcW w:w="2126" w:type="dxa"/>
            <w:tcBorders>
              <w:top w:val="single" w:sz="2" w:space="0" w:color="000000"/>
              <w:left w:val="single" w:sz="2" w:space="0" w:color="000000"/>
              <w:bottom w:val="single" w:sz="2" w:space="0" w:color="000000"/>
              <w:right w:val="single" w:sz="2" w:space="0" w:color="000000"/>
            </w:tcBorders>
          </w:tcPr>
          <w:p w14:paraId="6744CCF0"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55770CCC"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не менее</w:t>
            </w:r>
          </w:p>
        </w:tc>
      </w:tr>
      <w:tr w:rsidR="002B627A" w:rsidRPr="002B627A" w14:paraId="594BB4B4" w14:textId="77777777" w:rsidTr="00953DAF">
        <w:trPr>
          <w:trHeight w:val="531"/>
        </w:trPr>
        <w:tc>
          <w:tcPr>
            <w:tcW w:w="0" w:type="auto"/>
            <w:vMerge/>
            <w:tcBorders>
              <w:top w:val="nil"/>
              <w:left w:val="single" w:sz="2" w:space="0" w:color="000000"/>
              <w:bottom w:val="single" w:sz="2" w:space="0" w:color="000000"/>
              <w:right w:val="single" w:sz="2" w:space="0" w:color="000000"/>
            </w:tcBorders>
            <w:shd w:val="clear" w:color="auto" w:fill="auto"/>
          </w:tcPr>
          <w:p w14:paraId="5D0B3402"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599" w:type="dxa"/>
            <w:gridSpan w:val="2"/>
            <w:vMerge/>
            <w:tcBorders>
              <w:top w:val="nil"/>
              <w:left w:val="single" w:sz="2" w:space="0" w:color="000000"/>
              <w:bottom w:val="single" w:sz="2" w:space="0" w:color="000000"/>
              <w:right w:val="single" w:sz="2" w:space="0" w:color="000000"/>
            </w:tcBorders>
            <w:shd w:val="clear" w:color="auto" w:fill="auto"/>
          </w:tcPr>
          <w:p w14:paraId="11D72AB7"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560" w:type="dxa"/>
            <w:vMerge/>
            <w:tcBorders>
              <w:top w:val="nil"/>
              <w:left w:val="single" w:sz="2" w:space="0" w:color="000000"/>
              <w:bottom w:val="single" w:sz="2" w:space="0" w:color="000000"/>
              <w:right w:val="single" w:sz="2" w:space="0" w:color="000000"/>
            </w:tcBorders>
            <w:shd w:val="clear" w:color="auto" w:fill="auto"/>
          </w:tcPr>
          <w:p w14:paraId="068E56DF"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6" w:type="dxa"/>
            <w:tcBorders>
              <w:top w:val="single" w:sz="2" w:space="0" w:color="000000"/>
              <w:left w:val="single" w:sz="2" w:space="0" w:color="000000"/>
              <w:bottom w:val="single" w:sz="2" w:space="0" w:color="000000"/>
              <w:right w:val="single" w:sz="2" w:space="0" w:color="000000"/>
            </w:tcBorders>
          </w:tcPr>
          <w:p w14:paraId="1DA758D2" w14:textId="517575EB"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-1</w:t>
            </w:r>
          </w:p>
          <w:p w14:paraId="38071F6B" w14:textId="4B043AF9"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-2</w:t>
            </w:r>
          </w:p>
          <w:p w14:paraId="044D2F61" w14:textId="194D737B"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-3</w:t>
            </w:r>
          </w:p>
          <w:p w14:paraId="201F581C" w14:textId="3650C5A2"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6D83E2AA"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+5</w:t>
            </w:r>
          </w:p>
          <w:p w14:paraId="779B924F"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+6</w:t>
            </w:r>
          </w:p>
          <w:p w14:paraId="2648D8F6"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+7</w:t>
            </w:r>
          </w:p>
          <w:p w14:paraId="53B81D5F"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w:t>
            </w:r>
          </w:p>
        </w:tc>
      </w:tr>
      <w:tr w:rsidR="002B627A" w:rsidRPr="002B627A" w14:paraId="5D8AA40E" w14:textId="77777777" w:rsidTr="00953DAF">
        <w:trPr>
          <w:trHeight w:val="319"/>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48604C82"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1.4.</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3163FF61"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Прыжок в длину с места толчком двумя ногами</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6448F225"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см</w:t>
            </w:r>
          </w:p>
        </w:tc>
        <w:tc>
          <w:tcPr>
            <w:tcW w:w="2126" w:type="dxa"/>
            <w:tcBorders>
              <w:top w:val="single" w:sz="2" w:space="0" w:color="000000"/>
              <w:left w:val="single" w:sz="2" w:space="0" w:color="000000"/>
              <w:bottom w:val="single" w:sz="2" w:space="0" w:color="000000"/>
              <w:right w:val="single" w:sz="2" w:space="0" w:color="000000"/>
            </w:tcBorders>
          </w:tcPr>
          <w:p w14:paraId="5D7E6156"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54690FA9" w14:textId="77777777" w:rsidR="002B627A" w:rsidRPr="002B627A" w:rsidRDefault="002B627A" w:rsidP="002B627A">
            <w:pPr>
              <w:spacing w:after="5" w:line="248" w:lineRule="auto"/>
              <w:ind w:hanging="5"/>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не менее</w:t>
            </w:r>
          </w:p>
        </w:tc>
      </w:tr>
      <w:tr w:rsidR="002B627A" w:rsidRPr="002B627A" w14:paraId="29BB6E95" w14:textId="77777777" w:rsidTr="00953DAF">
        <w:trPr>
          <w:trHeight w:val="262"/>
        </w:trPr>
        <w:tc>
          <w:tcPr>
            <w:tcW w:w="0" w:type="auto"/>
            <w:vMerge/>
            <w:tcBorders>
              <w:top w:val="nil"/>
              <w:left w:val="single" w:sz="2" w:space="0" w:color="000000"/>
              <w:bottom w:val="single" w:sz="2" w:space="0" w:color="000000"/>
              <w:right w:val="single" w:sz="2" w:space="0" w:color="000000"/>
            </w:tcBorders>
            <w:shd w:val="clear" w:color="auto" w:fill="auto"/>
          </w:tcPr>
          <w:p w14:paraId="2AC488E0"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599" w:type="dxa"/>
            <w:gridSpan w:val="2"/>
            <w:vMerge/>
            <w:tcBorders>
              <w:top w:val="nil"/>
              <w:left w:val="single" w:sz="2" w:space="0" w:color="000000"/>
              <w:bottom w:val="single" w:sz="2" w:space="0" w:color="000000"/>
              <w:right w:val="single" w:sz="2" w:space="0" w:color="000000"/>
            </w:tcBorders>
            <w:shd w:val="clear" w:color="auto" w:fill="auto"/>
          </w:tcPr>
          <w:p w14:paraId="50C3C068"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560" w:type="dxa"/>
            <w:vMerge/>
            <w:tcBorders>
              <w:top w:val="nil"/>
              <w:left w:val="single" w:sz="2" w:space="0" w:color="000000"/>
              <w:bottom w:val="single" w:sz="2" w:space="0" w:color="000000"/>
              <w:right w:val="single" w:sz="2" w:space="0" w:color="000000"/>
            </w:tcBorders>
            <w:shd w:val="clear" w:color="auto" w:fill="auto"/>
          </w:tcPr>
          <w:p w14:paraId="00B9371E"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6" w:type="dxa"/>
            <w:tcBorders>
              <w:top w:val="single" w:sz="2" w:space="0" w:color="000000"/>
              <w:left w:val="single" w:sz="2" w:space="0" w:color="000000"/>
              <w:bottom w:val="single" w:sz="2" w:space="0" w:color="000000"/>
              <w:right w:val="single" w:sz="2" w:space="0" w:color="000000"/>
            </w:tcBorders>
          </w:tcPr>
          <w:p w14:paraId="5C842B80" w14:textId="4FADAA29"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-1</w:t>
            </w:r>
          </w:p>
          <w:p w14:paraId="5585B0C8" w14:textId="04AAC8AD"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-2</w:t>
            </w:r>
          </w:p>
          <w:p w14:paraId="04DBC173" w14:textId="575E3F1E"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-3</w:t>
            </w:r>
          </w:p>
          <w:p w14:paraId="7D99159E" w14:textId="44D0686A"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74DF3B1E"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160</w:t>
            </w:r>
          </w:p>
          <w:p w14:paraId="32EBDD5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161</w:t>
            </w:r>
          </w:p>
          <w:p w14:paraId="1D964A2A"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162</w:t>
            </w:r>
          </w:p>
          <w:p w14:paraId="29A7E9A7"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163</w:t>
            </w:r>
          </w:p>
        </w:tc>
      </w:tr>
      <w:tr w:rsidR="002B627A" w:rsidRPr="002B627A" w14:paraId="715902AD" w14:textId="77777777" w:rsidTr="00953DAF">
        <w:trPr>
          <w:trHeight w:val="262"/>
        </w:trPr>
        <w:tc>
          <w:tcPr>
            <w:tcW w:w="0" w:type="auto"/>
            <w:vMerge w:val="restart"/>
            <w:tcBorders>
              <w:top w:val="nil"/>
              <w:left w:val="single" w:sz="2" w:space="0" w:color="000000"/>
              <w:right w:val="single" w:sz="2" w:space="0" w:color="000000"/>
            </w:tcBorders>
            <w:shd w:val="clear" w:color="auto" w:fill="auto"/>
          </w:tcPr>
          <w:p w14:paraId="168E057A"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1.5</w:t>
            </w:r>
          </w:p>
        </w:tc>
        <w:tc>
          <w:tcPr>
            <w:tcW w:w="3599" w:type="dxa"/>
            <w:gridSpan w:val="2"/>
            <w:vMerge w:val="restart"/>
            <w:tcBorders>
              <w:top w:val="nil"/>
              <w:left w:val="single" w:sz="2" w:space="0" w:color="000000"/>
              <w:right w:val="single" w:sz="2" w:space="0" w:color="000000"/>
            </w:tcBorders>
            <w:shd w:val="clear" w:color="auto" w:fill="auto"/>
          </w:tcPr>
          <w:p w14:paraId="6174C766"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Бег 1500 м</w:t>
            </w:r>
          </w:p>
        </w:tc>
        <w:tc>
          <w:tcPr>
            <w:tcW w:w="1560" w:type="dxa"/>
            <w:vMerge w:val="restart"/>
            <w:tcBorders>
              <w:top w:val="nil"/>
              <w:left w:val="single" w:sz="2" w:space="0" w:color="000000"/>
              <w:right w:val="single" w:sz="2" w:space="0" w:color="000000"/>
            </w:tcBorders>
            <w:shd w:val="clear" w:color="auto" w:fill="auto"/>
          </w:tcPr>
          <w:p w14:paraId="58128917"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Мин,с</w:t>
            </w:r>
          </w:p>
        </w:tc>
        <w:tc>
          <w:tcPr>
            <w:tcW w:w="2126" w:type="dxa"/>
            <w:tcBorders>
              <w:top w:val="single" w:sz="2" w:space="0" w:color="000000"/>
              <w:left w:val="single" w:sz="2" w:space="0" w:color="000000"/>
              <w:bottom w:val="single" w:sz="2" w:space="0" w:color="000000"/>
              <w:right w:val="single" w:sz="2" w:space="0" w:color="000000"/>
            </w:tcBorders>
          </w:tcPr>
          <w:p w14:paraId="5A222CEB"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6C220CFC"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lang w:val="en-US"/>
              </w:rPr>
              <w:t>не более</w:t>
            </w:r>
          </w:p>
        </w:tc>
      </w:tr>
      <w:tr w:rsidR="002B627A" w:rsidRPr="002B627A" w14:paraId="343E5AD5" w14:textId="77777777" w:rsidTr="00953DAF">
        <w:trPr>
          <w:trHeight w:val="262"/>
        </w:trPr>
        <w:tc>
          <w:tcPr>
            <w:tcW w:w="0" w:type="auto"/>
            <w:vMerge/>
            <w:tcBorders>
              <w:left w:val="single" w:sz="2" w:space="0" w:color="000000"/>
              <w:bottom w:val="single" w:sz="2" w:space="0" w:color="000000"/>
              <w:right w:val="single" w:sz="2" w:space="0" w:color="000000"/>
            </w:tcBorders>
            <w:shd w:val="clear" w:color="auto" w:fill="auto"/>
          </w:tcPr>
          <w:p w14:paraId="7EC88CAC"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599" w:type="dxa"/>
            <w:gridSpan w:val="2"/>
            <w:vMerge/>
            <w:tcBorders>
              <w:left w:val="single" w:sz="2" w:space="0" w:color="000000"/>
              <w:bottom w:val="single" w:sz="2" w:space="0" w:color="000000"/>
              <w:right w:val="single" w:sz="2" w:space="0" w:color="000000"/>
            </w:tcBorders>
            <w:shd w:val="clear" w:color="auto" w:fill="auto"/>
          </w:tcPr>
          <w:p w14:paraId="6EC99CFD"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560" w:type="dxa"/>
            <w:vMerge/>
            <w:tcBorders>
              <w:left w:val="single" w:sz="2" w:space="0" w:color="000000"/>
              <w:bottom w:val="single" w:sz="2" w:space="0" w:color="000000"/>
              <w:right w:val="single" w:sz="2" w:space="0" w:color="000000"/>
            </w:tcBorders>
            <w:shd w:val="clear" w:color="auto" w:fill="auto"/>
          </w:tcPr>
          <w:p w14:paraId="47989583"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6" w:type="dxa"/>
            <w:tcBorders>
              <w:top w:val="single" w:sz="2" w:space="0" w:color="000000"/>
              <w:left w:val="single" w:sz="2" w:space="0" w:color="000000"/>
              <w:bottom w:val="single" w:sz="2" w:space="0" w:color="000000"/>
              <w:right w:val="single" w:sz="2" w:space="0" w:color="000000"/>
            </w:tcBorders>
          </w:tcPr>
          <w:p w14:paraId="43ACA951" w14:textId="673BF56C"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-1</w:t>
            </w:r>
          </w:p>
          <w:p w14:paraId="51E86363" w14:textId="5B8FDF6D"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-2</w:t>
            </w:r>
          </w:p>
          <w:p w14:paraId="5B39BA6F" w14:textId="3D2A8671"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-3</w:t>
            </w:r>
          </w:p>
          <w:p w14:paraId="50B21CA0" w14:textId="5E2403BF"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5C00F9F8"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8.05</w:t>
            </w:r>
          </w:p>
          <w:p w14:paraId="2C8282C0"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8.04</w:t>
            </w:r>
          </w:p>
          <w:p w14:paraId="25DEC98E"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8.03</w:t>
            </w:r>
          </w:p>
          <w:p w14:paraId="6EE72333"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8.02</w:t>
            </w:r>
          </w:p>
        </w:tc>
      </w:tr>
      <w:tr w:rsidR="002B627A" w:rsidRPr="002B627A" w14:paraId="20062EA3" w14:textId="77777777" w:rsidTr="00953DAF">
        <w:trPr>
          <w:trHeight w:val="262"/>
        </w:trPr>
        <w:tc>
          <w:tcPr>
            <w:tcW w:w="0" w:type="auto"/>
            <w:vMerge w:val="restart"/>
            <w:tcBorders>
              <w:left w:val="single" w:sz="2" w:space="0" w:color="000000"/>
              <w:right w:val="single" w:sz="2" w:space="0" w:color="000000"/>
            </w:tcBorders>
            <w:shd w:val="clear" w:color="auto" w:fill="auto"/>
          </w:tcPr>
          <w:p w14:paraId="572F683B"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1.6</w:t>
            </w:r>
          </w:p>
        </w:tc>
        <w:tc>
          <w:tcPr>
            <w:tcW w:w="3599" w:type="dxa"/>
            <w:gridSpan w:val="2"/>
            <w:vMerge w:val="restart"/>
            <w:tcBorders>
              <w:left w:val="single" w:sz="2" w:space="0" w:color="000000"/>
              <w:right w:val="single" w:sz="2" w:space="0" w:color="000000"/>
            </w:tcBorders>
            <w:shd w:val="clear" w:color="auto" w:fill="auto"/>
          </w:tcPr>
          <w:p w14:paraId="50BE8AE1"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Челночный бег 3х10м</w:t>
            </w:r>
          </w:p>
        </w:tc>
        <w:tc>
          <w:tcPr>
            <w:tcW w:w="1560" w:type="dxa"/>
            <w:vMerge w:val="restart"/>
            <w:tcBorders>
              <w:left w:val="single" w:sz="2" w:space="0" w:color="000000"/>
              <w:right w:val="single" w:sz="2" w:space="0" w:color="000000"/>
            </w:tcBorders>
            <w:shd w:val="clear" w:color="auto" w:fill="auto"/>
          </w:tcPr>
          <w:p w14:paraId="38E2C5B6"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с</w:t>
            </w:r>
          </w:p>
        </w:tc>
        <w:tc>
          <w:tcPr>
            <w:tcW w:w="2126" w:type="dxa"/>
            <w:tcBorders>
              <w:top w:val="single" w:sz="2" w:space="0" w:color="000000"/>
              <w:left w:val="single" w:sz="2" w:space="0" w:color="000000"/>
              <w:bottom w:val="single" w:sz="2" w:space="0" w:color="000000"/>
              <w:right w:val="single" w:sz="2" w:space="0" w:color="000000"/>
            </w:tcBorders>
          </w:tcPr>
          <w:p w14:paraId="6EC7A723"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7C63E99D"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lang w:val="en-US"/>
              </w:rPr>
              <w:t>не более</w:t>
            </w:r>
          </w:p>
        </w:tc>
      </w:tr>
      <w:tr w:rsidR="002B627A" w:rsidRPr="002B627A" w14:paraId="5BDB766A" w14:textId="77777777" w:rsidTr="00953DAF">
        <w:trPr>
          <w:trHeight w:val="262"/>
        </w:trPr>
        <w:tc>
          <w:tcPr>
            <w:tcW w:w="0" w:type="auto"/>
            <w:vMerge/>
            <w:tcBorders>
              <w:left w:val="single" w:sz="2" w:space="0" w:color="000000"/>
              <w:bottom w:val="single" w:sz="2" w:space="0" w:color="000000"/>
              <w:right w:val="single" w:sz="2" w:space="0" w:color="000000"/>
            </w:tcBorders>
            <w:shd w:val="clear" w:color="auto" w:fill="auto"/>
          </w:tcPr>
          <w:p w14:paraId="2837EDC5"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599" w:type="dxa"/>
            <w:gridSpan w:val="2"/>
            <w:vMerge/>
            <w:tcBorders>
              <w:left w:val="single" w:sz="2" w:space="0" w:color="000000"/>
              <w:bottom w:val="single" w:sz="2" w:space="0" w:color="000000"/>
              <w:right w:val="single" w:sz="2" w:space="0" w:color="000000"/>
            </w:tcBorders>
            <w:shd w:val="clear" w:color="auto" w:fill="auto"/>
          </w:tcPr>
          <w:p w14:paraId="04A96E25"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560" w:type="dxa"/>
            <w:vMerge/>
            <w:tcBorders>
              <w:left w:val="single" w:sz="2" w:space="0" w:color="000000"/>
              <w:bottom w:val="single" w:sz="2" w:space="0" w:color="000000"/>
              <w:right w:val="single" w:sz="2" w:space="0" w:color="000000"/>
            </w:tcBorders>
            <w:shd w:val="clear" w:color="auto" w:fill="auto"/>
          </w:tcPr>
          <w:p w14:paraId="72F3312B"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6" w:type="dxa"/>
            <w:tcBorders>
              <w:top w:val="single" w:sz="2" w:space="0" w:color="000000"/>
              <w:left w:val="single" w:sz="2" w:space="0" w:color="000000"/>
              <w:bottom w:val="single" w:sz="2" w:space="0" w:color="000000"/>
              <w:right w:val="single" w:sz="2" w:space="0" w:color="000000"/>
            </w:tcBorders>
          </w:tcPr>
          <w:p w14:paraId="76B23382" w14:textId="2336D5C7"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-1</w:t>
            </w:r>
          </w:p>
          <w:p w14:paraId="2D6EE9DB" w14:textId="5F30FD28"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-2</w:t>
            </w:r>
          </w:p>
          <w:p w14:paraId="130E3221" w14:textId="25A037A0"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-3</w:t>
            </w:r>
          </w:p>
          <w:p w14:paraId="4B491AE6" w14:textId="15D0860F" w:rsidR="002B627A" w:rsidRPr="002B627A" w:rsidRDefault="00953DAF" w:rsidP="00953DAF">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4E99B53B"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8.7</w:t>
            </w:r>
          </w:p>
          <w:p w14:paraId="79CA83CD"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8.6</w:t>
            </w:r>
          </w:p>
          <w:p w14:paraId="692F5AD6"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8.5</w:t>
            </w:r>
          </w:p>
          <w:p w14:paraId="58BCBE40"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8.4</w:t>
            </w:r>
          </w:p>
        </w:tc>
      </w:tr>
      <w:tr w:rsidR="002B627A" w:rsidRPr="002B627A" w14:paraId="46233727" w14:textId="77777777" w:rsidTr="00953DAF">
        <w:trPr>
          <w:trHeight w:val="461"/>
        </w:trPr>
        <w:tc>
          <w:tcPr>
            <w:tcW w:w="654" w:type="dxa"/>
            <w:tcBorders>
              <w:top w:val="single" w:sz="2" w:space="0" w:color="000000"/>
              <w:left w:val="single" w:sz="2" w:space="0" w:color="000000"/>
              <w:bottom w:val="single" w:sz="2" w:space="0" w:color="000000"/>
              <w:right w:val="nil"/>
            </w:tcBorders>
            <w:shd w:val="clear" w:color="auto" w:fill="auto"/>
          </w:tcPr>
          <w:p w14:paraId="0D5AA032"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2366" w:type="dxa"/>
            <w:tcBorders>
              <w:top w:val="single" w:sz="2" w:space="0" w:color="000000"/>
              <w:left w:val="nil"/>
              <w:bottom w:val="single" w:sz="2" w:space="0" w:color="000000"/>
              <w:right w:val="nil"/>
            </w:tcBorders>
          </w:tcPr>
          <w:p w14:paraId="68C04FEA"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7187" w:type="dxa"/>
            <w:gridSpan w:val="4"/>
            <w:tcBorders>
              <w:top w:val="single" w:sz="2" w:space="0" w:color="000000"/>
              <w:left w:val="nil"/>
              <w:bottom w:val="single" w:sz="2" w:space="0" w:color="000000"/>
              <w:right w:val="single" w:sz="2" w:space="0" w:color="000000"/>
            </w:tcBorders>
            <w:shd w:val="clear" w:color="auto" w:fill="auto"/>
          </w:tcPr>
          <w:p w14:paraId="34C6B53A"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2. Нормативы</w:t>
            </w:r>
            <w:r w:rsidRPr="002B627A">
              <w:rPr>
                <w:rFonts w:ascii="Times New Roman" w:eastAsia="Times New Roman" w:hAnsi="Times New Roman" w:cs="Times New Roman"/>
                <w:color w:val="000000"/>
                <w:sz w:val="24"/>
              </w:rPr>
              <w:t xml:space="preserve"> </w:t>
            </w:r>
            <w:r w:rsidRPr="002B627A">
              <w:rPr>
                <w:rFonts w:ascii="Times New Roman" w:eastAsia="Times New Roman" w:hAnsi="Times New Roman" w:cs="Times New Roman"/>
                <w:color w:val="000000"/>
                <w:sz w:val="24"/>
                <w:lang w:val="en-US"/>
              </w:rPr>
              <w:t>специальной физической подготовки</w:t>
            </w:r>
          </w:p>
        </w:tc>
      </w:tr>
      <w:tr w:rsidR="002B627A" w:rsidRPr="002B627A" w14:paraId="218BD738" w14:textId="77777777" w:rsidTr="00953DAF">
        <w:trPr>
          <w:trHeight w:val="712"/>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007BF24"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2.1.</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43C981A"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Приседание с партнером равного веса</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33A3F6FC"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количество раз</w:t>
            </w:r>
          </w:p>
        </w:tc>
        <w:tc>
          <w:tcPr>
            <w:tcW w:w="2126" w:type="dxa"/>
            <w:tcBorders>
              <w:top w:val="single" w:sz="2" w:space="0" w:color="000000"/>
              <w:left w:val="single" w:sz="2" w:space="0" w:color="000000"/>
              <w:bottom w:val="single" w:sz="2" w:space="0" w:color="000000"/>
              <w:right w:val="single" w:sz="2" w:space="0" w:color="000000"/>
            </w:tcBorders>
          </w:tcPr>
          <w:p w14:paraId="3446FDB6"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7FF2A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не менее</w:t>
            </w:r>
          </w:p>
        </w:tc>
      </w:tr>
      <w:tr w:rsidR="002B627A" w:rsidRPr="002B627A" w14:paraId="2DE10B98" w14:textId="77777777" w:rsidTr="00953DAF">
        <w:trPr>
          <w:trHeight w:val="269"/>
        </w:trPr>
        <w:tc>
          <w:tcPr>
            <w:tcW w:w="0" w:type="auto"/>
            <w:vMerge/>
            <w:tcBorders>
              <w:top w:val="nil"/>
              <w:left w:val="single" w:sz="2" w:space="0" w:color="000000"/>
              <w:bottom w:val="single" w:sz="2" w:space="0" w:color="000000"/>
              <w:right w:val="single" w:sz="2" w:space="0" w:color="000000"/>
            </w:tcBorders>
            <w:shd w:val="clear" w:color="auto" w:fill="auto"/>
          </w:tcPr>
          <w:p w14:paraId="0CCC32D3"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p>
        </w:tc>
        <w:tc>
          <w:tcPr>
            <w:tcW w:w="3599" w:type="dxa"/>
            <w:gridSpan w:val="2"/>
            <w:vMerge/>
            <w:tcBorders>
              <w:top w:val="nil"/>
              <w:left w:val="single" w:sz="2" w:space="0" w:color="000000"/>
              <w:bottom w:val="single" w:sz="2" w:space="0" w:color="000000"/>
              <w:right w:val="single" w:sz="2" w:space="0" w:color="000000"/>
            </w:tcBorders>
            <w:shd w:val="clear" w:color="auto" w:fill="auto"/>
          </w:tcPr>
          <w:p w14:paraId="10C673F7" w14:textId="77777777" w:rsidR="002B627A" w:rsidRPr="002B627A" w:rsidRDefault="002B627A" w:rsidP="002B627A">
            <w:pPr>
              <w:spacing w:after="5" w:line="248" w:lineRule="auto"/>
              <w:jc w:val="center"/>
              <w:rPr>
                <w:rFonts w:ascii="Times New Roman" w:eastAsia="Times New Roman" w:hAnsi="Times New Roman" w:cs="Times New Roman"/>
                <w:color w:val="000000"/>
                <w:sz w:val="24"/>
                <w:lang w:val="en-US"/>
              </w:rPr>
            </w:pPr>
          </w:p>
        </w:tc>
        <w:tc>
          <w:tcPr>
            <w:tcW w:w="1560" w:type="dxa"/>
            <w:vMerge/>
            <w:tcBorders>
              <w:top w:val="nil"/>
              <w:left w:val="single" w:sz="2" w:space="0" w:color="000000"/>
              <w:bottom w:val="single" w:sz="2" w:space="0" w:color="000000"/>
              <w:right w:val="single" w:sz="2" w:space="0" w:color="000000"/>
            </w:tcBorders>
            <w:shd w:val="clear" w:color="auto" w:fill="auto"/>
          </w:tcPr>
          <w:p w14:paraId="285B7DC2"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lang w:val="en-US"/>
              </w:rPr>
            </w:pPr>
          </w:p>
        </w:tc>
        <w:tc>
          <w:tcPr>
            <w:tcW w:w="2126" w:type="dxa"/>
            <w:tcBorders>
              <w:top w:val="single" w:sz="2" w:space="0" w:color="000000"/>
              <w:left w:val="single" w:sz="2" w:space="0" w:color="000000"/>
              <w:bottom w:val="single" w:sz="2" w:space="0" w:color="000000"/>
              <w:right w:val="single" w:sz="2" w:space="0" w:color="000000"/>
            </w:tcBorders>
          </w:tcPr>
          <w:p w14:paraId="58F449B3" w14:textId="35CA900B"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-1</w:t>
            </w:r>
          </w:p>
          <w:p w14:paraId="2EBC4A25" w14:textId="262061C6"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-2</w:t>
            </w:r>
          </w:p>
          <w:p w14:paraId="0875396C" w14:textId="4786A80F"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-3</w:t>
            </w:r>
          </w:p>
          <w:p w14:paraId="14289EC2" w14:textId="2C6A58DB"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755F26A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6</w:t>
            </w:r>
          </w:p>
          <w:p w14:paraId="5E59EA7E"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7</w:t>
            </w:r>
          </w:p>
          <w:p w14:paraId="3A85D54A"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w:t>
            </w:r>
          </w:p>
          <w:p w14:paraId="3B5458D7"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9</w:t>
            </w:r>
          </w:p>
        </w:tc>
      </w:tr>
      <w:tr w:rsidR="002B627A" w:rsidRPr="002B627A" w14:paraId="15642448" w14:textId="77777777" w:rsidTr="00953DAF">
        <w:trPr>
          <w:trHeight w:val="320"/>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2D8697BE" w14:textId="77777777" w:rsidR="002B627A" w:rsidRPr="002B627A" w:rsidRDefault="002B627A" w:rsidP="002B627A">
            <w:pPr>
              <w:spacing w:after="5" w:line="248" w:lineRule="auto"/>
              <w:jc w:val="both"/>
              <w:rPr>
                <w:rFonts w:ascii="Times New Roman" w:eastAsia="Times New Roman" w:hAnsi="Times New Roman" w:cs="Times New Roman"/>
                <w:color w:val="000000"/>
                <w:sz w:val="24"/>
                <w:lang w:val="en-US"/>
              </w:rPr>
            </w:pPr>
            <w:r w:rsidRPr="002B627A">
              <w:rPr>
                <w:rFonts w:ascii="Times New Roman" w:eastAsia="Times New Roman" w:hAnsi="Times New Roman" w:cs="Times New Roman"/>
                <w:color w:val="000000"/>
                <w:sz w:val="24"/>
                <w:lang w:val="en-US"/>
              </w:rPr>
              <w:t>2.2.</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1F781F7B"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 xml:space="preserve">Челночный бег 240 м. (8х30м) </w:t>
            </w:r>
            <w:r w:rsidRPr="002B627A">
              <w:rPr>
                <w:rFonts w:ascii="Times New Roman" w:eastAsia="Times New Roman" w:hAnsi="Times New Roman" w:cs="Times New Roman"/>
                <w:color w:val="000000"/>
                <w:sz w:val="24"/>
              </w:rPr>
              <w:lastRenderedPageBreak/>
              <w:t>два забега с интервалом 1 мин. Проводится в зале вокруг барьеров отрезками по 30 м.</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E5C61C9"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lastRenderedPageBreak/>
              <w:t>Мин, с</w:t>
            </w:r>
          </w:p>
        </w:tc>
        <w:tc>
          <w:tcPr>
            <w:tcW w:w="2126" w:type="dxa"/>
            <w:tcBorders>
              <w:top w:val="single" w:sz="2" w:space="0" w:color="000000"/>
              <w:left w:val="single" w:sz="2" w:space="0" w:color="000000"/>
              <w:bottom w:val="single" w:sz="2" w:space="0" w:color="000000"/>
              <w:right w:val="single" w:sz="2" w:space="0" w:color="000000"/>
            </w:tcBorders>
          </w:tcPr>
          <w:p w14:paraId="19204D64"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0745A1FD"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не более</w:t>
            </w:r>
          </w:p>
        </w:tc>
      </w:tr>
      <w:tr w:rsidR="002B627A" w:rsidRPr="002B627A" w14:paraId="4A3F1660" w14:textId="77777777" w:rsidTr="00953DAF">
        <w:trPr>
          <w:trHeight w:val="261"/>
        </w:trPr>
        <w:tc>
          <w:tcPr>
            <w:tcW w:w="0" w:type="auto"/>
            <w:vMerge/>
            <w:tcBorders>
              <w:top w:val="nil"/>
              <w:left w:val="single" w:sz="2" w:space="0" w:color="000000"/>
              <w:bottom w:val="single" w:sz="2" w:space="0" w:color="000000"/>
              <w:right w:val="single" w:sz="2" w:space="0" w:color="000000"/>
            </w:tcBorders>
            <w:shd w:val="clear" w:color="auto" w:fill="auto"/>
          </w:tcPr>
          <w:p w14:paraId="3DD08891"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3599" w:type="dxa"/>
            <w:gridSpan w:val="2"/>
            <w:vMerge/>
            <w:tcBorders>
              <w:top w:val="nil"/>
              <w:left w:val="single" w:sz="2" w:space="0" w:color="000000"/>
              <w:bottom w:val="single" w:sz="2" w:space="0" w:color="000000"/>
              <w:right w:val="single" w:sz="2" w:space="0" w:color="000000"/>
            </w:tcBorders>
            <w:shd w:val="clear" w:color="auto" w:fill="auto"/>
            <w:vAlign w:val="bottom"/>
          </w:tcPr>
          <w:p w14:paraId="0413F52D"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1560" w:type="dxa"/>
            <w:vMerge/>
            <w:tcBorders>
              <w:top w:val="nil"/>
              <w:left w:val="single" w:sz="2" w:space="0" w:color="000000"/>
              <w:bottom w:val="single" w:sz="2" w:space="0" w:color="000000"/>
              <w:right w:val="single" w:sz="2" w:space="0" w:color="000000"/>
            </w:tcBorders>
            <w:shd w:val="clear" w:color="auto" w:fill="auto"/>
          </w:tcPr>
          <w:p w14:paraId="0CB1724D" w14:textId="77777777" w:rsidR="002B627A" w:rsidRPr="002B627A" w:rsidRDefault="002B627A" w:rsidP="002B627A">
            <w:pPr>
              <w:spacing w:after="5" w:line="248" w:lineRule="auto"/>
              <w:ind w:hanging="132"/>
              <w:jc w:val="both"/>
              <w:rPr>
                <w:rFonts w:ascii="Times New Roman" w:eastAsia="Times New Roman" w:hAnsi="Times New Roman" w:cs="Times New Roman"/>
                <w:color w:val="000000"/>
                <w:sz w:val="24"/>
              </w:rPr>
            </w:pPr>
          </w:p>
        </w:tc>
        <w:tc>
          <w:tcPr>
            <w:tcW w:w="2126" w:type="dxa"/>
            <w:tcBorders>
              <w:top w:val="single" w:sz="2" w:space="0" w:color="000000"/>
              <w:left w:val="single" w:sz="2" w:space="0" w:color="000000"/>
              <w:bottom w:val="single" w:sz="2" w:space="0" w:color="000000"/>
              <w:right w:val="single" w:sz="2" w:space="0" w:color="000000"/>
            </w:tcBorders>
          </w:tcPr>
          <w:p w14:paraId="0E7ABB3C" w14:textId="38CF50AC"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-1</w:t>
            </w:r>
          </w:p>
          <w:p w14:paraId="156D964F" w14:textId="51C1BDC7"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-2</w:t>
            </w:r>
          </w:p>
          <w:p w14:paraId="282C204E" w14:textId="61FDDD92"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-3</w:t>
            </w:r>
          </w:p>
          <w:p w14:paraId="3FE00E60" w14:textId="7C439E8E"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1194620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2.08</w:t>
            </w:r>
          </w:p>
          <w:p w14:paraId="04806DC6"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2.07</w:t>
            </w:r>
          </w:p>
          <w:p w14:paraId="4DFFFB4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2.06</w:t>
            </w:r>
          </w:p>
          <w:p w14:paraId="7056BA89"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2.05</w:t>
            </w:r>
          </w:p>
        </w:tc>
      </w:tr>
      <w:tr w:rsidR="002B627A" w:rsidRPr="002B627A" w14:paraId="56947D46" w14:textId="77777777" w:rsidTr="00953DAF">
        <w:trPr>
          <w:trHeight w:val="320"/>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14A3D69"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lastRenderedPageBreak/>
              <w:t>2.3.</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4822CB7F"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Силовое подтягивание на перекладине (без рывков) до уровня подбородка</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9E5A5C5"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количество раз</w:t>
            </w:r>
          </w:p>
        </w:tc>
        <w:tc>
          <w:tcPr>
            <w:tcW w:w="2126" w:type="dxa"/>
            <w:tcBorders>
              <w:top w:val="single" w:sz="2" w:space="0" w:color="000000"/>
              <w:left w:val="single" w:sz="2" w:space="0" w:color="000000"/>
              <w:bottom w:val="single" w:sz="2" w:space="0" w:color="000000"/>
              <w:right w:val="single" w:sz="2" w:space="0" w:color="000000"/>
            </w:tcBorders>
          </w:tcPr>
          <w:p w14:paraId="7A156036"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2118FC5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не менее</w:t>
            </w:r>
          </w:p>
        </w:tc>
      </w:tr>
      <w:tr w:rsidR="002B627A" w:rsidRPr="002B627A" w14:paraId="1625D8F7" w14:textId="77777777" w:rsidTr="00953DAF">
        <w:trPr>
          <w:trHeight w:val="261"/>
        </w:trPr>
        <w:tc>
          <w:tcPr>
            <w:tcW w:w="0" w:type="auto"/>
            <w:vMerge/>
            <w:tcBorders>
              <w:top w:val="nil"/>
              <w:left w:val="single" w:sz="2" w:space="0" w:color="000000"/>
              <w:bottom w:val="single" w:sz="2" w:space="0" w:color="000000"/>
              <w:right w:val="single" w:sz="2" w:space="0" w:color="000000"/>
            </w:tcBorders>
            <w:shd w:val="clear" w:color="auto" w:fill="auto"/>
          </w:tcPr>
          <w:p w14:paraId="1996DC12"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3599" w:type="dxa"/>
            <w:gridSpan w:val="2"/>
            <w:vMerge/>
            <w:tcBorders>
              <w:top w:val="nil"/>
              <w:left w:val="single" w:sz="2" w:space="0" w:color="000000"/>
              <w:bottom w:val="single" w:sz="2" w:space="0" w:color="000000"/>
              <w:right w:val="single" w:sz="2" w:space="0" w:color="000000"/>
            </w:tcBorders>
            <w:shd w:val="clear" w:color="auto" w:fill="auto"/>
            <w:vAlign w:val="bottom"/>
          </w:tcPr>
          <w:p w14:paraId="4B8558C2"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1560" w:type="dxa"/>
            <w:vMerge/>
            <w:tcBorders>
              <w:top w:val="nil"/>
              <w:left w:val="single" w:sz="2" w:space="0" w:color="000000"/>
              <w:bottom w:val="single" w:sz="2" w:space="0" w:color="000000"/>
              <w:right w:val="single" w:sz="2" w:space="0" w:color="000000"/>
            </w:tcBorders>
            <w:shd w:val="clear" w:color="auto" w:fill="auto"/>
          </w:tcPr>
          <w:p w14:paraId="55AAE97C" w14:textId="77777777" w:rsidR="002B627A" w:rsidRPr="002B627A" w:rsidRDefault="002B627A" w:rsidP="002B627A">
            <w:pPr>
              <w:spacing w:after="5" w:line="248" w:lineRule="auto"/>
              <w:ind w:hanging="132"/>
              <w:jc w:val="both"/>
              <w:rPr>
                <w:rFonts w:ascii="Times New Roman" w:eastAsia="Times New Roman" w:hAnsi="Times New Roman" w:cs="Times New Roman"/>
                <w:color w:val="000000"/>
                <w:sz w:val="24"/>
              </w:rPr>
            </w:pPr>
          </w:p>
        </w:tc>
        <w:tc>
          <w:tcPr>
            <w:tcW w:w="2126" w:type="dxa"/>
            <w:tcBorders>
              <w:top w:val="single" w:sz="2" w:space="0" w:color="000000"/>
              <w:left w:val="single" w:sz="2" w:space="0" w:color="000000"/>
              <w:bottom w:val="single" w:sz="2" w:space="0" w:color="000000"/>
              <w:right w:val="single" w:sz="2" w:space="0" w:color="000000"/>
            </w:tcBorders>
          </w:tcPr>
          <w:p w14:paraId="18CC202D" w14:textId="5BBBC1CB"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-1</w:t>
            </w:r>
          </w:p>
          <w:p w14:paraId="69FB27ED" w14:textId="7FE68F39"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-2</w:t>
            </w:r>
          </w:p>
          <w:p w14:paraId="6337972C" w14:textId="1490C729"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-3</w:t>
            </w:r>
          </w:p>
          <w:p w14:paraId="66AF5849" w14:textId="2E02AA7E"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6FDAD889"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5</w:t>
            </w:r>
          </w:p>
          <w:p w14:paraId="39B1EED0"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6</w:t>
            </w:r>
          </w:p>
          <w:p w14:paraId="7A2382E4"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7</w:t>
            </w:r>
          </w:p>
          <w:p w14:paraId="3F616328"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w:t>
            </w:r>
          </w:p>
        </w:tc>
      </w:tr>
      <w:tr w:rsidR="002B627A" w:rsidRPr="002B627A" w14:paraId="08BC8C4C" w14:textId="77777777" w:rsidTr="00953DAF">
        <w:trPr>
          <w:trHeight w:val="320"/>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450130A1"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2.4.</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59B37378"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Забегание ногами вокруг головы на «мосту» в левую сторону 30с и в правую сторону 30 с (количество раз в обе стороны)</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54619A69"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количество раз</w:t>
            </w:r>
          </w:p>
        </w:tc>
        <w:tc>
          <w:tcPr>
            <w:tcW w:w="2126" w:type="dxa"/>
            <w:tcBorders>
              <w:top w:val="single" w:sz="2" w:space="0" w:color="000000"/>
              <w:left w:val="single" w:sz="2" w:space="0" w:color="000000"/>
              <w:bottom w:val="single" w:sz="2" w:space="0" w:color="000000"/>
              <w:right w:val="single" w:sz="2" w:space="0" w:color="000000"/>
            </w:tcBorders>
          </w:tcPr>
          <w:p w14:paraId="3F6D837D"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675A27FA"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не менее</w:t>
            </w:r>
          </w:p>
        </w:tc>
      </w:tr>
      <w:tr w:rsidR="002B627A" w:rsidRPr="002B627A" w14:paraId="175FD37A" w14:textId="77777777" w:rsidTr="00953DAF">
        <w:trPr>
          <w:trHeight w:val="261"/>
        </w:trPr>
        <w:tc>
          <w:tcPr>
            <w:tcW w:w="0" w:type="auto"/>
            <w:vMerge/>
            <w:tcBorders>
              <w:top w:val="nil"/>
              <w:left w:val="single" w:sz="2" w:space="0" w:color="000000"/>
              <w:bottom w:val="single" w:sz="2" w:space="0" w:color="000000"/>
              <w:right w:val="single" w:sz="2" w:space="0" w:color="000000"/>
            </w:tcBorders>
            <w:shd w:val="clear" w:color="auto" w:fill="auto"/>
          </w:tcPr>
          <w:p w14:paraId="445EF75B"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3599" w:type="dxa"/>
            <w:gridSpan w:val="2"/>
            <w:vMerge/>
            <w:tcBorders>
              <w:top w:val="nil"/>
              <w:left w:val="single" w:sz="2" w:space="0" w:color="000000"/>
              <w:bottom w:val="single" w:sz="2" w:space="0" w:color="000000"/>
              <w:right w:val="single" w:sz="2" w:space="0" w:color="000000"/>
            </w:tcBorders>
            <w:shd w:val="clear" w:color="auto" w:fill="auto"/>
            <w:vAlign w:val="bottom"/>
          </w:tcPr>
          <w:p w14:paraId="0A443D4C"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1560" w:type="dxa"/>
            <w:vMerge/>
            <w:tcBorders>
              <w:top w:val="nil"/>
              <w:left w:val="single" w:sz="2" w:space="0" w:color="000000"/>
              <w:bottom w:val="single" w:sz="2" w:space="0" w:color="000000"/>
              <w:right w:val="single" w:sz="2" w:space="0" w:color="000000"/>
            </w:tcBorders>
            <w:shd w:val="clear" w:color="auto" w:fill="auto"/>
          </w:tcPr>
          <w:p w14:paraId="76F03AE9" w14:textId="77777777" w:rsidR="002B627A" w:rsidRPr="002B627A" w:rsidRDefault="002B627A" w:rsidP="002B627A">
            <w:pPr>
              <w:spacing w:after="5" w:line="248" w:lineRule="auto"/>
              <w:ind w:hanging="132"/>
              <w:jc w:val="both"/>
              <w:rPr>
                <w:rFonts w:ascii="Times New Roman" w:eastAsia="Times New Roman" w:hAnsi="Times New Roman" w:cs="Times New Roman"/>
                <w:color w:val="000000"/>
                <w:sz w:val="24"/>
              </w:rPr>
            </w:pPr>
          </w:p>
        </w:tc>
        <w:tc>
          <w:tcPr>
            <w:tcW w:w="2126" w:type="dxa"/>
            <w:tcBorders>
              <w:top w:val="single" w:sz="2" w:space="0" w:color="000000"/>
              <w:left w:val="single" w:sz="2" w:space="0" w:color="000000"/>
              <w:bottom w:val="single" w:sz="2" w:space="0" w:color="000000"/>
              <w:right w:val="single" w:sz="2" w:space="0" w:color="000000"/>
            </w:tcBorders>
          </w:tcPr>
          <w:p w14:paraId="79110696" w14:textId="5C2BC9DA"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-1</w:t>
            </w:r>
          </w:p>
          <w:p w14:paraId="1D3691C5" w14:textId="7C0E4194"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-2</w:t>
            </w:r>
          </w:p>
          <w:p w14:paraId="5182EDFC" w14:textId="62224F4A"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-3</w:t>
            </w:r>
          </w:p>
          <w:p w14:paraId="26F0B7F6" w14:textId="6AC4D333" w:rsidR="002B627A" w:rsidRPr="002B627A"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r w:rsidR="002B627A" w:rsidRPr="002B627A">
              <w:rPr>
                <w:rFonts w:ascii="Times New Roman" w:eastAsia="Times New Roman" w:hAnsi="Times New Roman" w:cs="Times New Roman"/>
                <w:color w:val="000000"/>
                <w:sz w:val="24"/>
              </w:rPr>
              <w:t>-4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7BCE22EB"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w:t>
            </w:r>
          </w:p>
          <w:p w14:paraId="2E1E874F"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10</w:t>
            </w:r>
          </w:p>
          <w:p w14:paraId="6439B7F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12</w:t>
            </w:r>
          </w:p>
          <w:p w14:paraId="15527504"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14</w:t>
            </w:r>
          </w:p>
        </w:tc>
      </w:tr>
      <w:tr w:rsidR="002B627A" w:rsidRPr="002B627A" w14:paraId="0427EFCB" w14:textId="77777777" w:rsidTr="00953DAF">
        <w:trPr>
          <w:trHeight w:val="320"/>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5240AB90"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2.5.</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16028EA7"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Перевороты на «мосту» в течении 1 мин</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7B276040"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количество раз</w:t>
            </w:r>
          </w:p>
        </w:tc>
        <w:tc>
          <w:tcPr>
            <w:tcW w:w="2126" w:type="dxa"/>
            <w:tcBorders>
              <w:top w:val="single" w:sz="2" w:space="0" w:color="000000"/>
              <w:left w:val="single" w:sz="2" w:space="0" w:color="000000"/>
              <w:bottom w:val="single" w:sz="2" w:space="0" w:color="000000"/>
              <w:right w:val="single" w:sz="2" w:space="0" w:color="000000"/>
            </w:tcBorders>
          </w:tcPr>
          <w:p w14:paraId="30A4714F"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2F9BB97E"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не менее</w:t>
            </w:r>
          </w:p>
        </w:tc>
      </w:tr>
      <w:tr w:rsidR="002B627A" w:rsidRPr="002B627A" w14:paraId="1D7AF7FF" w14:textId="77777777" w:rsidTr="00953DAF">
        <w:trPr>
          <w:trHeight w:val="261"/>
        </w:trPr>
        <w:tc>
          <w:tcPr>
            <w:tcW w:w="0" w:type="auto"/>
            <w:vMerge/>
            <w:tcBorders>
              <w:top w:val="nil"/>
              <w:left w:val="single" w:sz="2" w:space="0" w:color="000000"/>
              <w:bottom w:val="single" w:sz="2" w:space="0" w:color="000000"/>
              <w:right w:val="single" w:sz="2" w:space="0" w:color="000000"/>
            </w:tcBorders>
            <w:shd w:val="clear" w:color="auto" w:fill="auto"/>
          </w:tcPr>
          <w:p w14:paraId="0B26EA22"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3599" w:type="dxa"/>
            <w:gridSpan w:val="2"/>
            <w:vMerge/>
            <w:tcBorders>
              <w:top w:val="nil"/>
              <w:left w:val="single" w:sz="2" w:space="0" w:color="000000"/>
              <w:bottom w:val="single" w:sz="2" w:space="0" w:color="000000"/>
              <w:right w:val="single" w:sz="2" w:space="0" w:color="000000"/>
            </w:tcBorders>
            <w:shd w:val="clear" w:color="auto" w:fill="auto"/>
            <w:vAlign w:val="bottom"/>
          </w:tcPr>
          <w:p w14:paraId="6EF0D458"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1560" w:type="dxa"/>
            <w:vMerge/>
            <w:tcBorders>
              <w:top w:val="nil"/>
              <w:left w:val="single" w:sz="2" w:space="0" w:color="000000"/>
              <w:bottom w:val="single" w:sz="2" w:space="0" w:color="000000"/>
              <w:right w:val="single" w:sz="2" w:space="0" w:color="000000"/>
            </w:tcBorders>
            <w:shd w:val="clear" w:color="auto" w:fill="auto"/>
          </w:tcPr>
          <w:p w14:paraId="280F2470" w14:textId="77777777" w:rsidR="002B627A" w:rsidRPr="002B627A" w:rsidRDefault="002B627A" w:rsidP="002B627A">
            <w:pPr>
              <w:spacing w:after="5" w:line="248" w:lineRule="auto"/>
              <w:ind w:hanging="132"/>
              <w:jc w:val="both"/>
              <w:rPr>
                <w:rFonts w:ascii="Times New Roman" w:eastAsia="Times New Roman" w:hAnsi="Times New Roman" w:cs="Times New Roman"/>
                <w:color w:val="000000"/>
                <w:sz w:val="24"/>
              </w:rPr>
            </w:pPr>
          </w:p>
        </w:tc>
        <w:tc>
          <w:tcPr>
            <w:tcW w:w="2126" w:type="dxa"/>
            <w:tcBorders>
              <w:top w:val="single" w:sz="2" w:space="0" w:color="000000"/>
              <w:left w:val="single" w:sz="2" w:space="0" w:color="000000"/>
              <w:bottom w:val="single" w:sz="2" w:space="0" w:color="000000"/>
              <w:right w:val="single" w:sz="2" w:space="0" w:color="000000"/>
            </w:tcBorders>
          </w:tcPr>
          <w:p w14:paraId="077373CE" w14:textId="77777777" w:rsidR="00FC58B8" w:rsidRDefault="00953DAF" w:rsidP="002B627A">
            <w:pPr>
              <w:spacing w:after="5" w:line="248" w:lineRule="auto"/>
              <w:ind w:firstLine="93"/>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УТГ</w:t>
            </w:r>
            <w:r w:rsidRPr="002B627A">
              <w:rPr>
                <w:rFonts w:ascii="Times New Roman" w:eastAsia="Times New Roman" w:hAnsi="Times New Roman" w:cs="Times New Roman"/>
                <w:color w:val="000000"/>
                <w:sz w:val="24"/>
              </w:rPr>
              <w:t xml:space="preserve"> </w:t>
            </w:r>
          </w:p>
          <w:p w14:paraId="67F5A8E3" w14:textId="64220054"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w:t>
            </w:r>
          </w:p>
          <w:p w14:paraId="565D0240"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ТСС-2</w:t>
            </w:r>
          </w:p>
          <w:p w14:paraId="492C3FC5"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ТСС-3</w:t>
            </w:r>
          </w:p>
          <w:p w14:paraId="41973F55"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626586C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15</w:t>
            </w:r>
          </w:p>
          <w:p w14:paraId="6BEF8303"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16</w:t>
            </w:r>
          </w:p>
          <w:p w14:paraId="5E81EF5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17</w:t>
            </w:r>
          </w:p>
          <w:p w14:paraId="39C6DF8D"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18</w:t>
            </w:r>
          </w:p>
        </w:tc>
      </w:tr>
      <w:tr w:rsidR="002B627A" w:rsidRPr="002B627A" w14:paraId="48020B4C" w14:textId="77777777" w:rsidTr="00953DAF">
        <w:trPr>
          <w:trHeight w:val="320"/>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188A7F7"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2.6.</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42A0564B"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Бросок партнера равного веса «прогибом» в течении 1 мин</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1C1B517E"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количество раз</w:t>
            </w:r>
          </w:p>
        </w:tc>
        <w:tc>
          <w:tcPr>
            <w:tcW w:w="2126" w:type="dxa"/>
            <w:tcBorders>
              <w:top w:val="single" w:sz="2" w:space="0" w:color="000000"/>
              <w:left w:val="single" w:sz="2" w:space="0" w:color="000000"/>
              <w:bottom w:val="single" w:sz="2" w:space="0" w:color="000000"/>
              <w:right w:val="single" w:sz="2" w:space="0" w:color="000000"/>
            </w:tcBorders>
          </w:tcPr>
          <w:p w14:paraId="5F1204DF"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5151BE65"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не менее</w:t>
            </w:r>
          </w:p>
        </w:tc>
      </w:tr>
      <w:tr w:rsidR="002B627A" w:rsidRPr="002B627A" w14:paraId="09D64365" w14:textId="77777777" w:rsidTr="00953DAF">
        <w:trPr>
          <w:trHeight w:val="261"/>
        </w:trPr>
        <w:tc>
          <w:tcPr>
            <w:tcW w:w="0" w:type="auto"/>
            <w:vMerge/>
            <w:tcBorders>
              <w:top w:val="nil"/>
              <w:left w:val="single" w:sz="2" w:space="0" w:color="000000"/>
              <w:bottom w:val="single" w:sz="2" w:space="0" w:color="000000"/>
              <w:right w:val="single" w:sz="2" w:space="0" w:color="000000"/>
            </w:tcBorders>
            <w:shd w:val="clear" w:color="auto" w:fill="auto"/>
          </w:tcPr>
          <w:p w14:paraId="11783DF3"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3599" w:type="dxa"/>
            <w:gridSpan w:val="2"/>
            <w:vMerge/>
            <w:tcBorders>
              <w:top w:val="nil"/>
              <w:left w:val="single" w:sz="2" w:space="0" w:color="000000"/>
              <w:bottom w:val="single" w:sz="2" w:space="0" w:color="000000"/>
              <w:right w:val="single" w:sz="2" w:space="0" w:color="000000"/>
            </w:tcBorders>
            <w:shd w:val="clear" w:color="auto" w:fill="auto"/>
            <w:vAlign w:val="bottom"/>
          </w:tcPr>
          <w:p w14:paraId="4CED56DD"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1560" w:type="dxa"/>
            <w:vMerge/>
            <w:tcBorders>
              <w:top w:val="nil"/>
              <w:left w:val="single" w:sz="2" w:space="0" w:color="000000"/>
              <w:bottom w:val="single" w:sz="2" w:space="0" w:color="000000"/>
              <w:right w:val="single" w:sz="2" w:space="0" w:color="000000"/>
            </w:tcBorders>
            <w:shd w:val="clear" w:color="auto" w:fill="auto"/>
          </w:tcPr>
          <w:p w14:paraId="482A2FFB" w14:textId="77777777" w:rsidR="002B627A" w:rsidRPr="002B627A" w:rsidRDefault="002B627A" w:rsidP="002B627A">
            <w:pPr>
              <w:spacing w:after="5" w:line="248" w:lineRule="auto"/>
              <w:ind w:hanging="132"/>
              <w:jc w:val="both"/>
              <w:rPr>
                <w:rFonts w:ascii="Times New Roman" w:eastAsia="Times New Roman" w:hAnsi="Times New Roman" w:cs="Times New Roman"/>
                <w:color w:val="000000"/>
                <w:sz w:val="24"/>
              </w:rPr>
            </w:pPr>
          </w:p>
        </w:tc>
        <w:tc>
          <w:tcPr>
            <w:tcW w:w="2126" w:type="dxa"/>
            <w:tcBorders>
              <w:top w:val="single" w:sz="2" w:space="0" w:color="000000"/>
              <w:left w:val="single" w:sz="2" w:space="0" w:color="000000"/>
              <w:bottom w:val="single" w:sz="2" w:space="0" w:color="000000"/>
              <w:right w:val="single" w:sz="2" w:space="0" w:color="000000"/>
            </w:tcBorders>
          </w:tcPr>
          <w:p w14:paraId="157F85E8"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ТСС-1</w:t>
            </w:r>
          </w:p>
          <w:p w14:paraId="5840C0F7"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ТСС-2</w:t>
            </w:r>
          </w:p>
          <w:p w14:paraId="47379999"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ТСС-3</w:t>
            </w:r>
          </w:p>
          <w:p w14:paraId="3B0C6291"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652E224D"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10</w:t>
            </w:r>
          </w:p>
          <w:p w14:paraId="35E6C4B5"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11</w:t>
            </w:r>
          </w:p>
          <w:p w14:paraId="71151A55"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12</w:t>
            </w:r>
          </w:p>
          <w:p w14:paraId="51A03320"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13</w:t>
            </w:r>
          </w:p>
        </w:tc>
      </w:tr>
      <w:tr w:rsidR="002B627A" w:rsidRPr="002B627A" w14:paraId="2411793A" w14:textId="77777777" w:rsidTr="00953DAF">
        <w:trPr>
          <w:trHeight w:val="320"/>
        </w:trPr>
        <w:tc>
          <w:tcPr>
            <w:tcW w:w="654"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7BE43B53"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2.7.</w:t>
            </w:r>
          </w:p>
        </w:tc>
        <w:tc>
          <w:tcPr>
            <w:tcW w:w="3599" w:type="dxa"/>
            <w:gridSpan w:val="2"/>
            <w:vMerge w:val="restart"/>
            <w:tcBorders>
              <w:top w:val="single" w:sz="2" w:space="0" w:color="000000"/>
              <w:left w:val="single" w:sz="2" w:space="0" w:color="000000"/>
              <w:bottom w:val="single" w:sz="2" w:space="0" w:color="000000"/>
              <w:right w:val="single" w:sz="2" w:space="0" w:color="000000"/>
            </w:tcBorders>
            <w:shd w:val="clear" w:color="auto" w:fill="auto"/>
          </w:tcPr>
          <w:p w14:paraId="7DC4E3D9" w14:textId="77777777" w:rsidR="002B627A" w:rsidRPr="002B627A" w:rsidRDefault="002B627A" w:rsidP="002B627A">
            <w:pPr>
              <w:spacing w:after="5" w:line="248" w:lineRule="auto"/>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Силовое сгибание и разгибание рук в упоре на брусьях (без раскачки)</w:t>
            </w:r>
          </w:p>
        </w:tc>
        <w:tc>
          <w:tcPr>
            <w:tcW w:w="1560" w:type="dxa"/>
            <w:vMerge w:val="restart"/>
            <w:tcBorders>
              <w:top w:val="single" w:sz="2" w:space="0" w:color="000000"/>
              <w:left w:val="single" w:sz="2" w:space="0" w:color="000000"/>
              <w:bottom w:val="single" w:sz="2" w:space="0" w:color="000000"/>
              <w:right w:val="single" w:sz="2" w:space="0" w:color="000000"/>
            </w:tcBorders>
            <w:shd w:val="clear" w:color="auto" w:fill="auto"/>
          </w:tcPr>
          <w:p w14:paraId="0565F00D" w14:textId="77777777" w:rsidR="002B627A" w:rsidRPr="002B627A" w:rsidRDefault="002B627A" w:rsidP="002B627A">
            <w:pPr>
              <w:spacing w:after="5" w:line="248" w:lineRule="auto"/>
              <w:ind w:hanging="132"/>
              <w:jc w:val="center"/>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количество раз</w:t>
            </w:r>
          </w:p>
        </w:tc>
        <w:tc>
          <w:tcPr>
            <w:tcW w:w="2126" w:type="dxa"/>
            <w:tcBorders>
              <w:top w:val="single" w:sz="2" w:space="0" w:color="000000"/>
              <w:left w:val="single" w:sz="2" w:space="0" w:color="000000"/>
              <w:bottom w:val="single" w:sz="2" w:space="0" w:color="000000"/>
              <w:right w:val="single" w:sz="2" w:space="0" w:color="000000"/>
            </w:tcBorders>
          </w:tcPr>
          <w:p w14:paraId="32B6CBB6"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Этап подготовки</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29B1C64E"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не менее</w:t>
            </w:r>
          </w:p>
        </w:tc>
      </w:tr>
      <w:tr w:rsidR="002B627A" w:rsidRPr="002B627A" w14:paraId="35A83713" w14:textId="77777777" w:rsidTr="00953DAF">
        <w:trPr>
          <w:trHeight w:val="261"/>
        </w:trPr>
        <w:tc>
          <w:tcPr>
            <w:tcW w:w="0" w:type="auto"/>
            <w:vMerge/>
            <w:tcBorders>
              <w:top w:val="nil"/>
              <w:left w:val="single" w:sz="2" w:space="0" w:color="000000"/>
              <w:bottom w:val="single" w:sz="2" w:space="0" w:color="000000"/>
              <w:right w:val="single" w:sz="2" w:space="0" w:color="000000"/>
            </w:tcBorders>
            <w:shd w:val="clear" w:color="auto" w:fill="auto"/>
          </w:tcPr>
          <w:p w14:paraId="4D646635"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3599" w:type="dxa"/>
            <w:gridSpan w:val="2"/>
            <w:vMerge/>
            <w:tcBorders>
              <w:top w:val="nil"/>
              <w:left w:val="single" w:sz="2" w:space="0" w:color="000000"/>
              <w:bottom w:val="single" w:sz="2" w:space="0" w:color="000000"/>
              <w:right w:val="single" w:sz="2" w:space="0" w:color="000000"/>
            </w:tcBorders>
            <w:shd w:val="clear" w:color="auto" w:fill="auto"/>
            <w:vAlign w:val="bottom"/>
          </w:tcPr>
          <w:p w14:paraId="1FB1EBAD" w14:textId="77777777" w:rsidR="002B627A" w:rsidRPr="002B627A" w:rsidRDefault="002B627A" w:rsidP="002B627A">
            <w:pPr>
              <w:spacing w:after="5" w:line="248" w:lineRule="auto"/>
              <w:jc w:val="both"/>
              <w:rPr>
                <w:rFonts w:ascii="Times New Roman" w:eastAsia="Times New Roman" w:hAnsi="Times New Roman" w:cs="Times New Roman"/>
                <w:color w:val="000000"/>
                <w:sz w:val="24"/>
              </w:rPr>
            </w:pPr>
          </w:p>
        </w:tc>
        <w:tc>
          <w:tcPr>
            <w:tcW w:w="1560" w:type="dxa"/>
            <w:vMerge/>
            <w:tcBorders>
              <w:top w:val="nil"/>
              <w:left w:val="single" w:sz="2" w:space="0" w:color="000000"/>
              <w:bottom w:val="single" w:sz="2" w:space="0" w:color="000000"/>
              <w:right w:val="single" w:sz="2" w:space="0" w:color="000000"/>
            </w:tcBorders>
            <w:shd w:val="clear" w:color="auto" w:fill="auto"/>
          </w:tcPr>
          <w:p w14:paraId="07AB1F52" w14:textId="77777777" w:rsidR="002B627A" w:rsidRPr="002B627A" w:rsidRDefault="002B627A" w:rsidP="002B627A">
            <w:pPr>
              <w:spacing w:after="5" w:line="248" w:lineRule="auto"/>
              <w:ind w:hanging="132"/>
              <w:jc w:val="both"/>
              <w:rPr>
                <w:rFonts w:ascii="Times New Roman" w:eastAsia="Times New Roman" w:hAnsi="Times New Roman" w:cs="Times New Roman"/>
                <w:color w:val="000000"/>
                <w:sz w:val="24"/>
              </w:rPr>
            </w:pPr>
          </w:p>
        </w:tc>
        <w:tc>
          <w:tcPr>
            <w:tcW w:w="2126" w:type="dxa"/>
            <w:tcBorders>
              <w:top w:val="single" w:sz="2" w:space="0" w:color="000000"/>
              <w:left w:val="single" w:sz="2" w:space="0" w:color="000000"/>
              <w:bottom w:val="single" w:sz="2" w:space="0" w:color="000000"/>
              <w:right w:val="single" w:sz="2" w:space="0" w:color="000000"/>
            </w:tcBorders>
          </w:tcPr>
          <w:p w14:paraId="4ADD4D9A"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ТСС-1</w:t>
            </w:r>
          </w:p>
          <w:p w14:paraId="26F6EB5B"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ТСС-2</w:t>
            </w:r>
          </w:p>
          <w:p w14:paraId="69AFD6CD"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ТСС-3</w:t>
            </w:r>
          </w:p>
          <w:p w14:paraId="19D06106" w14:textId="77777777" w:rsidR="002B627A" w:rsidRPr="002B627A" w:rsidRDefault="002B627A" w:rsidP="002B627A">
            <w:pPr>
              <w:spacing w:after="5" w:line="248" w:lineRule="auto"/>
              <w:ind w:firstLine="93"/>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ТСС-4</w:t>
            </w:r>
          </w:p>
        </w:tc>
        <w:tc>
          <w:tcPr>
            <w:tcW w:w="2268" w:type="dxa"/>
            <w:tcBorders>
              <w:top w:val="single" w:sz="2" w:space="0" w:color="000000"/>
              <w:left w:val="single" w:sz="2" w:space="0" w:color="000000"/>
              <w:bottom w:val="single" w:sz="2" w:space="0" w:color="000000"/>
              <w:right w:val="single" w:sz="2" w:space="0" w:color="000000"/>
            </w:tcBorders>
            <w:shd w:val="clear" w:color="auto" w:fill="auto"/>
          </w:tcPr>
          <w:p w14:paraId="6A26E1E4"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8</w:t>
            </w:r>
          </w:p>
          <w:p w14:paraId="70B4E94D"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9</w:t>
            </w:r>
          </w:p>
          <w:p w14:paraId="67672A61"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10</w:t>
            </w:r>
          </w:p>
          <w:p w14:paraId="7BD1AB5E" w14:textId="77777777" w:rsidR="002B627A" w:rsidRPr="002B627A" w:rsidRDefault="002B627A" w:rsidP="002B627A">
            <w:pPr>
              <w:spacing w:after="5" w:line="248" w:lineRule="auto"/>
              <w:ind w:firstLine="701"/>
              <w:jc w:val="both"/>
              <w:rPr>
                <w:rFonts w:ascii="Times New Roman" w:eastAsia="Times New Roman" w:hAnsi="Times New Roman" w:cs="Times New Roman"/>
                <w:color w:val="000000"/>
                <w:sz w:val="24"/>
              </w:rPr>
            </w:pPr>
            <w:r w:rsidRPr="002B627A">
              <w:rPr>
                <w:rFonts w:ascii="Times New Roman" w:eastAsia="Times New Roman" w:hAnsi="Times New Roman" w:cs="Times New Roman"/>
                <w:color w:val="000000"/>
                <w:sz w:val="24"/>
              </w:rPr>
              <w:t>11</w:t>
            </w:r>
          </w:p>
        </w:tc>
      </w:tr>
    </w:tbl>
    <w:p w14:paraId="1155AC8C" w14:textId="57368908" w:rsidR="002B627A" w:rsidRDefault="002B627A" w:rsidP="002B627A">
      <w:pPr>
        <w:spacing w:after="5" w:line="248" w:lineRule="auto"/>
        <w:ind w:firstLine="701"/>
        <w:jc w:val="center"/>
        <w:rPr>
          <w:rFonts w:ascii="Times New Roman" w:eastAsia="Times New Roman" w:hAnsi="Times New Roman" w:cs="Times New Roman"/>
          <w:b/>
          <w:color w:val="000000"/>
          <w:sz w:val="24"/>
        </w:rPr>
      </w:pPr>
    </w:p>
    <w:p w14:paraId="6233C934" w14:textId="641CD2E7"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40D3E606" w14:textId="010B79C0"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304A74BF" w14:textId="680C0BAF"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312919AF" w14:textId="3FEC804A"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6F0272D1" w14:textId="7CF95064"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038DF8C1" w14:textId="2BE49DAB"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7C817E50" w14:textId="30F9E0A6"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7D2C1D70" w14:textId="21328906"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2ABF621B" w14:textId="223C6E3D"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035DCC97" w14:textId="24BFCE98"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6D65618E" w14:textId="5CD37D7C"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3881EDB1" w14:textId="107D0E27"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28949F8C" w14:textId="597B6125" w:rsidR="00953DAF" w:rsidRDefault="00953DAF" w:rsidP="002B627A">
      <w:pPr>
        <w:spacing w:after="5" w:line="248" w:lineRule="auto"/>
        <w:ind w:firstLine="701"/>
        <w:jc w:val="center"/>
        <w:rPr>
          <w:rFonts w:ascii="Times New Roman" w:eastAsia="Times New Roman" w:hAnsi="Times New Roman" w:cs="Times New Roman"/>
          <w:b/>
          <w:color w:val="000000"/>
          <w:sz w:val="24"/>
        </w:rPr>
      </w:pPr>
    </w:p>
    <w:p w14:paraId="17A020C8" w14:textId="258B3CDD" w:rsidR="00953DAF" w:rsidRPr="00953DAF" w:rsidRDefault="00953DAF" w:rsidP="00953DAF">
      <w:pPr>
        <w:spacing w:after="0" w:line="240" w:lineRule="auto"/>
        <w:rPr>
          <w:rFonts w:ascii="Times New Roman" w:hAnsi="Times New Roman" w:cs="Times New Roman"/>
          <w:bCs/>
          <w:sz w:val="28"/>
          <w:szCs w:val="28"/>
        </w:rPr>
        <w:sectPr w:rsidR="00953DAF" w:rsidRPr="00953DAF" w:rsidSect="00953DAF">
          <w:headerReference w:type="default" r:id="rId14"/>
          <w:footerReference w:type="default" r:id="rId15"/>
          <w:headerReference w:type="first" r:id="rId16"/>
          <w:pgSz w:w="11906" w:h="16838"/>
          <w:pgMar w:top="680" w:right="1134" w:bottom="1134" w:left="1134" w:header="709" w:footer="709" w:gutter="0"/>
          <w:cols w:space="720"/>
          <w:formProt w:val="0"/>
          <w:titlePg/>
          <w:docGrid w:linePitch="360" w:charSpace="4096"/>
        </w:sectPr>
      </w:pPr>
      <w:r>
        <w:rPr>
          <w:rFonts w:ascii="Times New Roman" w:eastAsia="Times New Roman" w:hAnsi="Times New Roman" w:cs="Times New Roman"/>
          <w:b/>
          <w:color w:val="000000"/>
          <w:sz w:val="24"/>
        </w:rPr>
        <w:t xml:space="preserve">                             </w:t>
      </w:r>
    </w:p>
    <w:p w14:paraId="65CFB578" w14:textId="297F5DE4" w:rsidR="00FB7D34" w:rsidRPr="00953DAF" w:rsidRDefault="00953DAF" w:rsidP="00953DAF">
      <w:pPr>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00FB7D34" w:rsidRPr="00953DAF">
        <w:rPr>
          <w:rFonts w:ascii="Times New Roman" w:hAnsi="Times New Roman" w:cs="Times New Roman"/>
          <w:bCs/>
          <w:sz w:val="28"/>
          <w:szCs w:val="28"/>
        </w:rPr>
        <w:t>Приложение № 4</w:t>
      </w:r>
    </w:p>
    <w:p w14:paraId="56570866" w14:textId="77777777" w:rsidR="00953DAF" w:rsidRDefault="00953DAF" w:rsidP="00FB7D34">
      <w:pPr>
        <w:pStyle w:val="af2"/>
        <w:spacing w:before="5"/>
        <w:jc w:val="center"/>
        <w:rPr>
          <w:rFonts w:eastAsia="Calibri"/>
          <w:b/>
          <w:bCs/>
          <w:sz w:val="28"/>
          <w:szCs w:val="28"/>
        </w:rPr>
      </w:pPr>
    </w:p>
    <w:p w14:paraId="62799FE2" w14:textId="5ECC73AE" w:rsidR="00FB7D34" w:rsidRDefault="00FB7D34" w:rsidP="00FB7D34">
      <w:pPr>
        <w:pStyle w:val="af2"/>
        <w:spacing w:before="5"/>
        <w:jc w:val="center"/>
        <w:rPr>
          <w:rFonts w:eastAsia="Calibri"/>
          <w:b/>
          <w:bCs/>
          <w:sz w:val="28"/>
          <w:szCs w:val="28"/>
        </w:rPr>
      </w:pPr>
      <w:r w:rsidRPr="00FB7D34">
        <w:rPr>
          <w:rFonts w:eastAsia="Calibri"/>
          <w:b/>
          <w:bCs/>
          <w:sz w:val="28"/>
          <w:szCs w:val="28"/>
        </w:rPr>
        <w:t>Учебно-тематический план</w:t>
      </w:r>
    </w:p>
    <w:p w14:paraId="647EC56F" w14:textId="77777777" w:rsidR="00953DAF" w:rsidRPr="00FB7D34" w:rsidRDefault="00953DAF" w:rsidP="00FB7D34">
      <w:pPr>
        <w:pStyle w:val="af2"/>
        <w:spacing w:before="5"/>
        <w:jc w:val="center"/>
        <w:rPr>
          <w:rFonts w:eastAsia="Calibri"/>
          <w:b/>
          <w:bCs/>
          <w:sz w:val="28"/>
          <w:szCs w:val="28"/>
        </w:rPr>
      </w:pPr>
    </w:p>
    <w:tbl>
      <w:tblPr>
        <w:tblStyle w:val="aff1"/>
        <w:tblW w:w="15134" w:type="dxa"/>
        <w:tblLayout w:type="fixed"/>
        <w:tblLook w:val="04A0" w:firstRow="1" w:lastRow="0" w:firstColumn="1" w:lastColumn="0" w:noHBand="0" w:noVBand="1"/>
      </w:tblPr>
      <w:tblGrid>
        <w:gridCol w:w="1737"/>
        <w:gridCol w:w="3885"/>
        <w:gridCol w:w="13"/>
        <w:gridCol w:w="1682"/>
        <w:gridCol w:w="15"/>
        <w:gridCol w:w="6"/>
        <w:gridCol w:w="7796"/>
      </w:tblGrid>
      <w:tr w:rsidR="00394700" w:rsidRPr="00C612B3" w14:paraId="3F35D129" w14:textId="77777777" w:rsidTr="001514B5">
        <w:trPr>
          <w:trHeight w:val="20"/>
        </w:trPr>
        <w:tc>
          <w:tcPr>
            <w:tcW w:w="1737" w:type="dxa"/>
            <w:tcBorders>
              <w:top w:val="single" w:sz="4" w:space="0" w:color="auto"/>
              <w:left w:val="single" w:sz="4" w:space="0" w:color="auto"/>
              <w:bottom w:val="single" w:sz="4" w:space="0" w:color="auto"/>
              <w:right w:val="single" w:sz="4" w:space="0" w:color="auto"/>
            </w:tcBorders>
            <w:vAlign w:val="center"/>
            <w:hideMark/>
          </w:tcPr>
          <w:p w14:paraId="6424666D" w14:textId="77777777" w:rsidR="00394700" w:rsidRPr="00C612B3" w:rsidRDefault="00394700" w:rsidP="00190359">
            <w:pPr>
              <w:pStyle w:val="af2"/>
            </w:pPr>
            <w:r w:rsidRPr="00C612B3">
              <w:t>Этап спортивной подготовки</w:t>
            </w: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637A4E4B" w14:textId="77777777" w:rsidR="00394700" w:rsidRPr="001628AD" w:rsidRDefault="00394700" w:rsidP="00190359">
            <w:pPr>
              <w:pStyle w:val="af2"/>
            </w:pPr>
            <w:r w:rsidRPr="001628AD">
              <w:t>Темы по теоретической подготовке</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229D8B36" w14:textId="77777777" w:rsidR="00394700" w:rsidRPr="00C612B3" w:rsidRDefault="00394700" w:rsidP="00190359">
            <w:pPr>
              <w:pStyle w:val="af2"/>
            </w:pPr>
            <w:r w:rsidRPr="00C612B3">
              <w:t>Сроки проведения</w:t>
            </w:r>
          </w:p>
        </w:tc>
        <w:tc>
          <w:tcPr>
            <w:tcW w:w="7796" w:type="dxa"/>
            <w:tcBorders>
              <w:top w:val="single" w:sz="4" w:space="0" w:color="auto"/>
              <w:left w:val="single" w:sz="4" w:space="0" w:color="auto"/>
              <w:bottom w:val="single" w:sz="4" w:space="0" w:color="auto"/>
              <w:right w:val="single" w:sz="4" w:space="0" w:color="auto"/>
            </w:tcBorders>
            <w:vAlign w:val="center"/>
            <w:hideMark/>
          </w:tcPr>
          <w:p w14:paraId="10F26C6A" w14:textId="77777777" w:rsidR="00394700" w:rsidRPr="00C612B3" w:rsidRDefault="00394700" w:rsidP="00190359">
            <w:pPr>
              <w:pStyle w:val="af2"/>
            </w:pPr>
            <w:r w:rsidRPr="00C612B3">
              <w:t>Краткое содержание</w:t>
            </w:r>
          </w:p>
        </w:tc>
      </w:tr>
      <w:tr w:rsidR="00583BAD" w:rsidRPr="00C612B3" w14:paraId="68A3D6A7" w14:textId="77777777" w:rsidTr="001514B5">
        <w:trPr>
          <w:trHeight w:val="20"/>
        </w:trPr>
        <w:tc>
          <w:tcPr>
            <w:tcW w:w="1737" w:type="dxa"/>
            <w:vMerge w:val="restart"/>
            <w:tcBorders>
              <w:left w:val="single" w:sz="4" w:space="0" w:color="auto"/>
              <w:right w:val="single" w:sz="4" w:space="0" w:color="auto"/>
            </w:tcBorders>
            <w:vAlign w:val="center"/>
          </w:tcPr>
          <w:p w14:paraId="457D9CCC" w14:textId="2A971AE4" w:rsidR="00583BAD" w:rsidRPr="00C612B3" w:rsidRDefault="00583BAD" w:rsidP="00190359">
            <w:pPr>
              <w:pStyle w:val="af2"/>
            </w:pPr>
            <w:r w:rsidRPr="00C612B3">
              <w:t>Этап начальной подготовки</w:t>
            </w: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7EF50985" w14:textId="77777777" w:rsidR="00583BAD" w:rsidRPr="00953DAF" w:rsidRDefault="00583BAD" w:rsidP="00190359">
            <w:pPr>
              <w:pStyle w:val="af2"/>
            </w:pPr>
            <w:r w:rsidRPr="00953DAF">
              <w:t>История возникновения вида спорта и его развитие</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284E91A7" w14:textId="77777777" w:rsidR="00583BAD" w:rsidRPr="00C612B3" w:rsidRDefault="00583BAD" w:rsidP="00190359">
            <w:pPr>
              <w:pStyle w:val="af2"/>
            </w:pPr>
            <w:r w:rsidRPr="00C612B3">
              <w:t>сентябрь</w:t>
            </w:r>
          </w:p>
        </w:tc>
        <w:tc>
          <w:tcPr>
            <w:tcW w:w="7796" w:type="dxa"/>
            <w:tcBorders>
              <w:top w:val="single" w:sz="4" w:space="0" w:color="auto"/>
              <w:left w:val="single" w:sz="4" w:space="0" w:color="auto"/>
              <w:bottom w:val="single" w:sz="4" w:space="0" w:color="auto"/>
              <w:right w:val="single" w:sz="4" w:space="0" w:color="auto"/>
            </w:tcBorders>
          </w:tcPr>
          <w:p w14:paraId="69367142" w14:textId="77777777" w:rsidR="00583BAD" w:rsidRPr="00C612B3" w:rsidRDefault="00583BAD" w:rsidP="00190359">
            <w:pPr>
              <w:pStyle w:val="af2"/>
            </w:pPr>
            <w:r w:rsidRPr="00C612B3">
              <w:t>Зарождение и развитие вида спорта. Автобиографии выдающихся спортсменов. Чемпионы и призеры Олимпийских игр.</w:t>
            </w:r>
          </w:p>
        </w:tc>
      </w:tr>
      <w:tr w:rsidR="00583BAD" w:rsidRPr="00C612B3" w14:paraId="5D4B8F43" w14:textId="77777777" w:rsidTr="001514B5">
        <w:trPr>
          <w:trHeight w:val="20"/>
        </w:trPr>
        <w:tc>
          <w:tcPr>
            <w:tcW w:w="1737" w:type="dxa"/>
            <w:vMerge/>
            <w:tcBorders>
              <w:left w:val="single" w:sz="4" w:space="0" w:color="auto"/>
              <w:right w:val="single" w:sz="4" w:space="0" w:color="auto"/>
            </w:tcBorders>
            <w:vAlign w:val="center"/>
            <w:hideMark/>
          </w:tcPr>
          <w:p w14:paraId="706EB129" w14:textId="77777777"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618F72B2" w14:textId="77777777" w:rsidR="00583BAD" w:rsidRPr="00953DAF" w:rsidRDefault="00583BAD" w:rsidP="00190359">
            <w:pPr>
              <w:pStyle w:val="af2"/>
            </w:pPr>
            <w:r w:rsidRPr="00953DAF">
              <w:t>Физическая культура – важное средство физического развития и укрепления здоровья человека</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668EC67F" w14:textId="77777777" w:rsidR="00583BAD" w:rsidRPr="00C612B3" w:rsidRDefault="00583BAD" w:rsidP="00190359">
            <w:pPr>
              <w:pStyle w:val="af2"/>
            </w:pPr>
            <w:r w:rsidRPr="00C612B3">
              <w:t>октябрь</w:t>
            </w:r>
          </w:p>
        </w:tc>
        <w:tc>
          <w:tcPr>
            <w:tcW w:w="7796" w:type="dxa"/>
            <w:tcBorders>
              <w:top w:val="single" w:sz="4" w:space="0" w:color="auto"/>
              <w:left w:val="single" w:sz="4" w:space="0" w:color="auto"/>
              <w:bottom w:val="single" w:sz="4" w:space="0" w:color="auto"/>
              <w:right w:val="single" w:sz="4" w:space="0" w:color="auto"/>
            </w:tcBorders>
            <w:hideMark/>
          </w:tcPr>
          <w:p w14:paraId="0E61E99B" w14:textId="77777777" w:rsidR="00583BAD" w:rsidRPr="00C612B3" w:rsidRDefault="00583BAD" w:rsidP="00190359">
            <w:pPr>
              <w:pStyle w:val="af2"/>
            </w:pPr>
            <w:r w:rsidRPr="00C612B3">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583BAD" w:rsidRPr="00C612B3" w14:paraId="0515669E" w14:textId="77777777" w:rsidTr="001514B5">
        <w:trPr>
          <w:trHeight w:val="570"/>
        </w:trPr>
        <w:tc>
          <w:tcPr>
            <w:tcW w:w="1737" w:type="dxa"/>
            <w:vMerge/>
            <w:tcBorders>
              <w:left w:val="single" w:sz="4" w:space="0" w:color="auto"/>
              <w:right w:val="single" w:sz="4" w:space="0" w:color="auto"/>
            </w:tcBorders>
            <w:vAlign w:val="center"/>
          </w:tcPr>
          <w:p w14:paraId="36C3E0C5" w14:textId="77777777"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1392C0D5" w14:textId="77777777" w:rsidR="00583BAD" w:rsidRPr="00953DAF" w:rsidRDefault="00583BAD" w:rsidP="00190359">
            <w:pPr>
              <w:pStyle w:val="af2"/>
            </w:pPr>
            <w:r w:rsidRPr="00953DAF">
              <w:t>Гигиенические основы физической культуры и спорта, гигиена обучающихся при занятиях физической культурой и спортом</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112E7975" w14:textId="77777777" w:rsidR="00583BAD" w:rsidRPr="00C612B3" w:rsidRDefault="00583BAD" w:rsidP="00190359">
            <w:pPr>
              <w:pStyle w:val="af2"/>
            </w:pPr>
            <w:r w:rsidRPr="00C612B3">
              <w:t>ноябрь</w:t>
            </w:r>
          </w:p>
        </w:tc>
        <w:tc>
          <w:tcPr>
            <w:tcW w:w="7796" w:type="dxa"/>
            <w:tcBorders>
              <w:top w:val="single" w:sz="4" w:space="0" w:color="auto"/>
              <w:left w:val="single" w:sz="4" w:space="0" w:color="auto"/>
              <w:bottom w:val="single" w:sz="4" w:space="0" w:color="auto"/>
              <w:right w:val="single" w:sz="4" w:space="0" w:color="auto"/>
            </w:tcBorders>
          </w:tcPr>
          <w:p w14:paraId="3EF62C7C" w14:textId="77777777" w:rsidR="00583BAD" w:rsidRPr="00C612B3" w:rsidRDefault="00583BAD" w:rsidP="00190359">
            <w:pPr>
              <w:pStyle w:val="af2"/>
            </w:pPr>
            <w:r w:rsidRPr="00C612B3">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583BAD" w:rsidRPr="00C612B3" w14:paraId="16131F9D" w14:textId="77777777" w:rsidTr="001514B5">
        <w:trPr>
          <w:trHeight w:val="20"/>
        </w:trPr>
        <w:tc>
          <w:tcPr>
            <w:tcW w:w="1737" w:type="dxa"/>
            <w:vMerge/>
            <w:tcBorders>
              <w:left w:val="single" w:sz="4" w:space="0" w:color="auto"/>
              <w:right w:val="single" w:sz="4" w:space="0" w:color="auto"/>
            </w:tcBorders>
            <w:vAlign w:val="center"/>
          </w:tcPr>
          <w:p w14:paraId="210E7F83" w14:textId="77777777"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443E7C56" w14:textId="77777777" w:rsidR="00583BAD" w:rsidRPr="00953DAF" w:rsidRDefault="00583BAD" w:rsidP="00190359">
            <w:pPr>
              <w:pStyle w:val="af2"/>
            </w:pPr>
            <w:r w:rsidRPr="00953DAF">
              <w:t>Закаливание организма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00E1F2FE" w14:textId="77777777" w:rsidR="00583BAD" w:rsidRPr="00C612B3" w:rsidRDefault="00583BAD" w:rsidP="00190359">
            <w:pPr>
              <w:pStyle w:val="af2"/>
            </w:pPr>
            <w:r w:rsidRPr="00C612B3">
              <w:t>декабрь</w:t>
            </w:r>
          </w:p>
        </w:tc>
        <w:tc>
          <w:tcPr>
            <w:tcW w:w="7796" w:type="dxa"/>
            <w:tcBorders>
              <w:top w:val="single" w:sz="4" w:space="0" w:color="auto"/>
              <w:left w:val="single" w:sz="4" w:space="0" w:color="auto"/>
              <w:bottom w:val="single" w:sz="4" w:space="0" w:color="auto"/>
              <w:right w:val="single" w:sz="4" w:space="0" w:color="auto"/>
            </w:tcBorders>
          </w:tcPr>
          <w:p w14:paraId="7733B77D" w14:textId="77777777" w:rsidR="00583BAD" w:rsidRPr="00C612B3" w:rsidRDefault="00583BAD" w:rsidP="00190359">
            <w:pPr>
              <w:pStyle w:val="af2"/>
            </w:pPr>
            <w:r w:rsidRPr="00C612B3">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583BAD" w:rsidRPr="00C612B3" w14:paraId="4D8C27A4" w14:textId="77777777" w:rsidTr="001514B5">
        <w:trPr>
          <w:trHeight w:val="20"/>
        </w:trPr>
        <w:tc>
          <w:tcPr>
            <w:tcW w:w="1737" w:type="dxa"/>
            <w:vMerge/>
            <w:tcBorders>
              <w:left w:val="single" w:sz="4" w:space="0" w:color="auto"/>
              <w:right w:val="single" w:sz="4" w:space="0" w:color="auto"/>
            </w:tcBorders>
            <w:vAlign w:val="center"/>
          </w:tcPr>
          <w:p w14:paraId="76B089F2" w14:textId="77777777"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6DA906CB" w14:textId="77777777" w:rsidR="00583BAD" w:rsidRPr="00953DAF" w:rsidRDefault="00583BAD" w:rsidP="00190359">
            <w:pPr>
              <w:pStyle w:val="af2"/>
            </w:pPr>
            <w:r w:rsidRPr="00953DAF">
              <w:t>Самоконтроль в процессе занятий физической культуры и спортом</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442308E5" w14:textId="77777777" w:rsidR="00583BAD" w:rsidRPr="00C612B3" w:rsidRDefault="00583BAD" w:rsidP="00190359">
            <w:pPr>
              <w:pStyle w:val="af2"/>
            </w:pPr>
            <w:r w:rsidRPr="00C612B3">
              <w:t>январь</w:t>
            </w:r>
          </w:p>
        </w:tc>
        <w:tc>
          <w:tcPr>
            <w:tcW w:w="7796" w:type="dxa"/>
            <w:tcBorders>
              <w:top w:val="single" w:sz="4" w:space="0" w:color="auto"/>
              <w:left w:val="single" w:sz="4" w:space="0" w:color="auto"/>
              <w:bottom w:val="single" w:sz="4" w:space="0" w:color="auto"/>
              <w:right w:val="single" w:sz="4" w:space="0" w:color="auto"/>
            </w:tcBorders>
          </w:tcPr>
          <w:p w14:paraId="0F1902C6" w14:textId="77777777" w:rsidR="00583BAD" w:rsidRPr="00C612B3" w:rsidRDefault="00583BAD" w:rsidP="00190359">
            <w:pPr>
              <w:pStyle w:val="af2"/>
            </w:pPr>
            <w:r w:rsidRPr="00C612B3">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583BAD" w:rsidRPr="00C612B3" w14:paraId="5C217487" w14:textId="77777777" w:rsidTr="001514B5">
        <w:trPr>
          <w:trHeight w:val="20"/>
        </w:trPr>
        <w:tc>
          <w:tcPr>
            <w:tcW w:w="1737" w:type="dxa"/>
            <w:vMerge/>
            <w:tcBorders>
              <w:left w:val="single" w:sz="4" w:space="0" w:color="auto"/>
              <w:right w:val="single" w:sz="4" w:space="0" w:color="auto"/>
            </w:tcBorders>
            <w:vAlign w:val="center"/>
          </w:tcPr>
          <w:p w14:paraId="14D9A3E2" w14:textId="77777777"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7C70DEC1" w14:textId="77777777" w:rsidR="00583BAD" w:rsidRPr="00953DAF" w:rsidRDefault="00583BAD" w:rsidP="00190359">
            <w:pPr>
              <w:pStyle w:val="af2"/>
            </w:pPr>
            <w:r w:rsidRPr="00953DAF">
              <w:t>Теоретические основы обучения базовым элементам техники и тактики вида спорта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5A4DBCDD" w14:textId="77777777" w:rsidR="00583BAD" w:rsidRPr="00C612B3" w:rsidRDefault="00583BAD" w:rsidP="00190359">
            <w:pPr>
              <w:pStyle w:val="af2"/>
            </w:pPr>
            <w:r w:rsidRPr="00C612B3">
              <w:t>май</w:t>
            </w:r>
          </w:p>
        </w:tc>
        <w:tc>
          <w:tcPr>
            <w:tcW w:w="7796" w:type="dxa"/>
            <w:tcBorders>
              <w:top w:val="single" w:sz="4" w:space="0" w:color="auto"/>
              <w:left w:val="single" w:sz="4" w:space="0" w:color="auto"/>
              <w:bottom w:val="single" w:sz="4" w:space="0" w:color="auto"/>
              <w:right w:val="single" w:sz="4" w:space="0" w:color="auto"/>
            </w:tcBorders>
          </w:tcPr>
          <w:p w14:paraId="73534240" w14:textId="77777777" w:rsidR="00583BAD" w:rsidRPr="00C612B3" w:rsidRDefault="00583BAD" w:rsidP="00190359">
            <w:pPr>
              <w:pStyle w:val="af2"/>
            </w:pPr>
            <w:r w:rsidRPr="00C612B3">
              <w:t>Понятие о технических элементах вида спорта. Теоретические знания по технике их выполнения.</w:t>
            </w:r>
          </w:p>
        </w:tc>
      </w:tr>
      <w:tr w:rsidR="00583BAD" w:rsidRPr="00AE5440" w14:paraId="13EF6DC1" w14:textId="77777777" w:rsidTr="001514B5">
        <w:trPr>
          <w:trHeight w:val="20"/>
        </w:trPr>
        <w:tc>
          <w:tcPr>
            <w:tcW w:w="1737" w:type="dxa"/>
            <w:vMerge/>
            <w:tcBorders>
              <w:left w:val="single" w:sz="4" w:space="0" w:color="auto"/>
              <w:right w:val="single" w:sz="4" w:space="0" w:color="auto"/>
            </w:tcBorders>
            <w:vAlign w:val="center"/>
          </w:tcPr>
          <w:p w14:paraId="0A8052D0" w14:textId="77777777"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77F59B06" w14:textId="77777777" w:rsidR="00583BAD" w:rsidRPr="00953DAF" w:rsidRDefault="00583BAD" w:rsidP="00190359">
            <w:pPr>
              <w:pStyle w:val="af2"/>
            </w:pPr>
            <w:r w:rsidRPr="00953DAF">
              <w:t>Теоретические основы судейства. Правила вида спорта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26894E40" w14:textId="77777777" w:rsidR="00583BAD" w:rsidRPr="00C612B3" w:rsidRDefault="00583BAD" w:rsidP="00190359">
            <w:pPr>
              <w:pStyle w:val="af2"/>
            </w:pPr>
            <w:r w:rsidRPr="00C612B3">
              <w:t>июнь</w:t>
            </w:r>
          </w:p>
        </w:tc>
        <w:tc>
          <w:tcPr>
            <w:tcW w:w="7796" w:type="dxa"/>
            <w:tcBorders>
              <w:top w:val="single" w:sz="4" w:space="0" w:color="auto"/>
              <w:left w:val="single" w:sz="4" w:space="0" w:color="auto"/>
              <w:bottom w:val="single" w:sz="4" w:space="0" w:color="auto"/>
              <w:right w:val="single" w:sz="4" w:space="0" w:color="auto"/>
            </w:tcBorders>
          </w:tcPr>
          <w:p w14:paraId="7C8BA2BF" w14:textId="77777777" w:rsidR="00583BAD" w:rsidRPr="00AE5440" w:rsidRDefault="00583BAD" w:rsidP="00190359">
            <w:pPr>
              <w:pStyle w:val="af2"/>
            </w:pPr>
            <w:r w:rsidRPr="00AE5440">
              <w:t>Понятийность.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583BAD" w:rsidRPr="00C612B3" w14:paraId="020B4DF6" w14:textId="77777777" w:rsidTr="001514B5">
        <w:trPr>
          <w:trHeight w:val="20"/>
        </w:trPr>
        <w:tc>
          <w:tcPr>
            <w:tcW w:w="1737" w:type="dxa"/>
            <w:vMerge/>
            <w:tcBorders>
              <w:left w:val="single" w:sz="4" w:space="0" w:color="auto"/>
              <w:right w:val="single" w:sz="4" w:space="0" w:color="auto"/>
            </w:tcBorders>
            <w:vAlign w:val="center"/>
          </w:tcPr>
          <w:p w14:paraId="63523C09" w14:textId="77777777"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64D60494" w14:textId="77777777" w:rsidR="00583BAD" w:rsidRPr="00953DAF" w:rsidRDefault="00583BAD" w:rsidP="00190359">
            <w:pPr>
              <w:pStyle w:val="af2"/>
            </w:pPr>
            <w:r w:rsidRPr="00953DAF">
              <w:t>Режим дня и питание обучающихся</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5329B7E0" w14:textId="61DC45B1" w:rsidR="00583BAD" w:rsidRPr="00C612B3" w:rsidRDefault="00583BAD" w:rsidP="00190359">
            <w:pPr>
              <w:pStyle w:val="af2"/>
            </w:pPr>
            <w:r w:rsidRPr="00C612B3">
              <w:t>август</w:t>
            </w:r>
          </w:p>
        </w:tc>
        <w:tc>
          <w:tcPr>
            <w:tcW w:w="7796" w:type="dxa"/>
            <w:tcBorders>
              <w:top w:val="single" w:sz="4" w:space="0" w:color="auto"/>
              <w:left w:val="single" w:sz="4" w:space="0" w:color="auto"/>
              <w:bottom w:val="single" w:sz="4" w:space="0" w:color="auto"/>
              <w:right w:val="single" w:sz="4" w:space="0" w:color="auto"/>
            </w:tcBorders>
          </w:tcPr>
          <w:p w14:paraId="027FF5F4" w14:textId="77777777" w:rsidR="00583BAD" w:rsidRPr="00C612B3" w:rsidRDefault="00583BAD" w:rsidP="00190359">
            <w:pPr>
              <w:pStyle w:val="af2"/>
            </w:pPr>
            <w:r w:rsidRPr="00C612B3">
              <w:rPr>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583BAD" w:rsidRPr="00C612B3" w14:paraId="22571DC4" w14:textId="77777777" w:rsidTr="001514B5">
        <w:trPr>
          <w:trHeight w:val="20"/>
        </w:trPr>
        <w:tc>
          <w:tcPr>
            <w:tcW w:w="1737" w:type="dxa"/>
            <w:vMerge/>
            <w:tcBorders>
              <w:left w:val="single" w:sz="4" w:space="0" w:color="auto"/>
              <w:right w:val="single" w:sz="4" w:space="0" w:color="auto"/>
            </w:tcBorders>
            <w:vAlign w:val="center"/>
          </w:tcPr>
          <w:p w14:paraId="06BA9251" w14:textId="77777777"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3E8BDD87" w14:textId="77777777" w:rsidR="00583BAD" w:rsidRPr="00953DAF" w:rsidRDefault="00583BAD" w:rsidP="00190359">
            <w:pPr>
              <w:pStyle w:val="af2"/>
            </w:pPr>
            <w:r w:rsidRPr="00953DAF">
              <w:t>Оборудование и спортивный инвентарь по виду спорта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1CC6D786" w14:textId="77777777" w:rsidR="00583BAD" w:rsidRPr="00C612B3" w:rsidRDefault="00583BAD" w:rsidP="00190359">
            <w:pPr>
              <w:pStyle w:val="af2"/>
            </w:pPr>
            <w:r w:rsidRPr="00C612B3">
              <w:t>ноябрь-май</w:t>
            </w:r>
          </w:p>
        </w:tc>
        <w:tc>
          <w:tcPr>
            <w:tcW w:w="7796" w:type="dxa"/>
            <w:tcBorders>
              <w:top w:val="single" w:sz="4" w:space="0" w:color="auto"/>
              <w:left w:val="single" w:sz="4" w:space="0" w:color="auto"/>
              <w:bottom w:val="single" w:sz="4" w:space="0" w:color="auto"/>
              <w:right w:val="single" w:sz="4" w:space="0" w:color="auto"/>
            </w:tcBorders>
          </w:tcPr>
          <w:p w14:paraId="1346E8A1" w14:textId="77777777" w:rsidR="00583BAD" w:rsidRPr="00C612B3" w:rsidRDefault="00583BAD" w:rsidP="00190359">
            <w:pPr>
              <w:pStyle w:val="af2"/>
            </w:pPr>
            <w:r w:rsidRPr="00AE5440">
              <w:t>Правила эксплуатации и безопасного использования оборудования и спортивного инвентаря.</w:t>
            </w:r>
          </w:p>
        </w:tc>
      </w:tr>
      <w:tr w:rsidR="00583BAD" w:rsidRPr="00C612B3" w14:paraId="656AB751" w14:textId="77777777" w:rsidTr="00CC7F95">
        <w:trPr>
          <w:trHeight w:val="20"/>
        </w:trPr>
        <w:tc>
          <w:tcPr>
            <w:tcW w:w="1737" w:type="dxa"/>
            <w:vMerge/>
            <w:tcBorders>
              <w:left w:val="single" w:sz="4" w:space="0" w:color="auto"/>
              <w:right w:val="single" w:sz="4" w:space="0" w:color="auto"/>
            </w:tcBorders>
            <w:vAlign w:val="center"/>
          </w:tcPr>
          <w:p w14:paraId="24E95876" w14:textId="77777777" w:rsidR="00583BAD" w:rsidRPr="00C612B3" w:rsidRDefault="00583BAD" w:rsidP="00190359">
            <w:pPr>
              <w:pStyle w:val="af2"/>
            </w:pPr>
          </w:p>
        </w:tc>
        <w:tc>
          <w:tcPr>
            <w:tcW w:w="13397" w:type="dxa"/>
            <w:gridSpan w:val="6"/>
            <w:tcBorders>
              <w:top w:val="single" w:sz="4" w:space="0" w:color="auto"/>
              <w:left w:val="single" w:sz="4" w:space="0" w:color="auto"/>
              <w:bottom w:val="single" w:sz="4" w:space="0" w:color="auto"/>
              <w:right w:val="single" w:sz="4" w:space="0" w:color="auto"/>
            </w:tcBorders>
            <w:vAlign w:val="center"/>
          </w:tcPr>
          <w:p w14:paraId="27A0F884" w14:textId="11116018" w:rsidR="00583BAD" w:rsidRPr="00AE5440" w:rsidRDefault="00583BAD" w:rsidP="00190359">
            <w:pPr>
              <w:pStyle w:val="af2"/>
            </w:pPr>
            <w:r>
              <w:t xml:space="preserve">Итого: </w:t>
            </w:r>
            <w:r>
              <w:rPr>
                <w:lang w:val="en-US"/>
              </w:rPr>
              <w:t>12</w:t>
            </w:r>
            <w:r>
              <w:t>/</w:t>
            </w:r>
            <w:r>
              <w:rPr>
                <w:lang w:val="en-US"/>
              </w:rPr>
              <w:t>28</w:t>
            </w:r>
            <w:r>
              <w:t xml:space="preserve"> часа</w:t>
            </w:r>
          </w:p>
        </w:tc>
      </w:tr>
      <w:tr w:rsidR="00583BAD" w:rsidRPr="00C612B3" w14:paraId="53A422A6" w14:textId="521BFD6F" w:rsidTr="002E704D">
        <w:trPr>
          <w:trHeight w:val="20"/>
        </w:trPr>
        <w:tc>
          <w:tcPr>
            <w:tcW w:w="1737" w:type="dxa"/>
            <w:vMerge/>
            <w:tcBorders>
              <w:left w:val="single" w:sz="4" w:space="0" w:color="auto"/>
              <w:right w:val="single" w:sz="4" w:space="0" w:color="auto"/>
            </w:tcBorders>
            <w:vAlign w:val="center"/>
          </w:tcPr>
          <w:p w14:paraId="606775CD" w14:textId="77777777" w:rsidR="00583BAD" w:rsidRPr="00C612B3" w:rsidRDefault="00583BAD" w:rsidP="00583BAD">
            <w:pPr>
              <w:pStyle w:val="af2"/>
            </w:pPr>
          </w:p>
        </w:tc>
        <w:tc>
          <w:tcPr>
            <w:tcW w:w="3885" w:type="dxa"/>
            <w:tcBorders>
              <w:top w:val="single" w:sz="4" w:space="0" w:color="auto"/>
              <w:left w:val="single" w:sz="4" w:space="0" w:color="auto"/>
              <w:bottom w:val="single" w:sz="4" w:space="0" w:color="auto"/>
              <w:right w:val="single" w:sz="4" w:space="0" w:color="auto"/>
            </w:tcBorders>
            <w:vAlign w:val="center"/>
          </w:tcPr>
          <w:p w14:paraId="7C1F30E8" w14:textId="40074D53" w:rsidR="00583BAD" w:rsidRDefault="00583BAD" w:rsidP="00583BAD">
            <w:pPr>
              <w:pStyle w:val="af2"/>
            </w:pPr>
            <w:r w:rsidRPr="00953DAF">
              <w:t>Психологическая подготовка</w:t>
            </w:r>
          </w:p>
        </w:tc>
        <w:tc>
          <w:tcPr>
            <w:tcW w:w="1695" w:type="dxa"/>
            <w:gridSpan w:val="2"/>
            <w:tcBorders>
              <w:top w:val="single" w:sz="4" w:space="0" w:color="auto"/>
              <w:left w:val="single" w:sz="4" w:space="0" w:color="auto"/>
              <w:bottom w:val="single" w:sz="4" w:space="0" w:color="auto"/>
              <w:right w:val="single" w:sz="4" w:space="0" w:color="auto"/>
            </w:tcBorders>
            <w:vAlign w:val="center"/>
          </w:tcPr>
          <w:p w14:paraId="074064DA" w14:textId="732E3FB1" w:rsidR="00583BAD" w:rsidRDefault="00583BAD" w:rsidP="00583BAD">
            <w:pPr>
              <w:pStyle w:val="af2"/>
            </w:pPr>
            <w:r w:rsidRPr="00C612B3">
              <w:t>сентябрь- апрель</w:t>
            </w:r>
          </w:p>
        </w:tc>
        <w:tc>
          <w:tcPr>
            <w:tcW w:w="7817" w:type="dxa"/>
            <w:gridSpan w:val="3"/>
            <w:tcBorders>
              <w:top w:val="single" w:sz="4" w:space="0" w:color="auto"/>
              <w:left w:val="single" w:sz="4" w:space="0" w:color="auto"/>
              <w:bottom w:val="single" w:sz="4" w:space="0" w:color="auto"/>
              <w:right w:val="single" w:sz="4" w:space="0" w:color="auto"/>
            </w:tcBorders>
          </w:tcPr>
          <w:p w14:paraId="16D6787F" w14:textId="504E61A3" w:rsidR="00583BAD" w:rsidRDefault="00583BAD" w:rsidP="00583BAD">
            <w:pPr>
              <w:pStyle w:val="af2"/>
            </w:pPr>
            <w:r w:rsidRPr="00C612B3">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583BAD" w:rsidRPr="00C612B3" w14:paraId="7C5E5089" w14:textId="77777777" w:rsidTr="002E704D">
        <w:trPr>
          <w:trHeight w:val="20"/>
        </w:trPr>
        <w:tc>
          <w:tcPr>
            <w:tcW w:w="1737" w:type="dxa"/>
            <w:vMerge/>
            <w:tcBorders>
              <w:left w:val="single" w:sz="4" w:space="0" w:color="auto"/>
              <w:right w:val="single" w:sz="4" w:space="0" w:color="auto"/>
            </w:tcBorders>
            <w:vAlign w:val="center"/>
          </w:tcPr>
          <w:p w14:paraId="0B5B7E6E" w14:textId="77777777" w:rsidR="00583BAD" w:rsidRPr="00C612B3" w:rsidRDefault="00583BAD" w:rsidP="00190359">
            <w:pPr>
              <w:pStyle w:val="af2"/>
            </w:pPr>
          </w:p>
        </w:tc>
        <w:tc>
          <w:tcPr>
            <w:tcW w:w="13397" w:type="dxa"/>
            <w:gridSpan w:val="6"/>
            <w:tcBorders>
              <w:top w:val="single" w:sz="4" w:space="0" w:color="auto"/>
              <w:left w:val="single" w:sz="4" w:space="0" w:color="auto"/>
              <w:bottom w:val="single" w:sz="4" w:space="0" w:color="auto"/>
              <w:right w:val="single" w:sz="4" w:space="0" w:color="auto"/>
            </w:tcBorders>
            <w:vAlign w:val="center"/>
          </w:tcPr>
          <w:p w14:paraId="027C79EE" w14:textId="3929375F" w:rsidR="00583BAD" w:rsidRDefault="00583BAD" w:rsidP="00190359">
            <w:pPr>
              <w:pStyle w:val="af2"/>
            </w:pPr>
            <w:r>
              <w:t xml:space="preserve">Итого: </w:t>
            </w:r>
            <w:r>
              <w:rPr>
                <w:lang w:val="en-US"/>
              </w:rPr>
              <w:t>14</w:t>
            </w:r>
            <w:r>
              <w:t>/</w:t>
            </w:r>
            <w:r>
              <w:rPr>
                <w:lang w:val="en-US"/>
              </w:rPr>
              <w:t>24</w:t>
            </w:r>
            <w:r>
              <w:t xml:space="preserve"> часа</w:t>
            </w:r>
          </w:p>
        </w:tc>
      </w:tr>
      <w:tr w:rsidR="009C1E81" w:rsidRPr="00C612B3" w14:paraId="68DDBAAA" w14:textId="77777777" w:rsidTr="001514B5">
        <w:trPr>
          <w:trHeight w:val="20"/>
        </w:trPr>
        <w:tc>
          <w:tcPr>
            <w:tcW w:w="1737" w:type="dxa"/>
            <w:vMerge w:val="restart"/>
            <w:tcBorders>
              <w:left w:val="single" w:sz="4" w:space="0" w:color="auto"/>
              <w:right w:val="single" w:sz="4" w:space="0" w:color="auto"/>
            </w:tcBorders>
            <w:vAlign w:val="center"/>
            <w:hideMark/>
          </w:tcPr>
          <w:p w14:paraId="3D3C714E" w14:textId="77777777" w:rsidR="009C1E81" w:rsidRDefault="009C1E81" w:rsidP="009C1E81">
            <w:pPr>
              <w:pStyle w:val="af2"/>
            </w:pPr>
            <w:r>
              <w:t>Учебно-трениро-вочный</w:t>
            </w:r>
          </w:p>
          <w:p w14:paraId="4808F1FE" w14:textId="52D39560" w:rsidR="009C1E81" w:rsidRPr="00C612B3" w:rsidRDefault="009C1E81" w:rsidP="009C1E81">
            <w:pPr>
              <w:pStyle w:val="af2"/>
            </w:pPr>
            <w:r>
              <w:t xml:space="preserve">этап (этап </w:t>
            </w:r>
            <w:r w:rsidRPr="00C612B3">
              <w:t>спортивной специализа</w:t>
            </w:r>
            <w:r>
              <w:t>-</w:t>
            </w:r>
            <w:r w:rsidRPr="00C612B3">
              <w:t>ции)</w:t>
            </w: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1A386BA7" w14:textId="77777777" w:rsidR="009C1E81" w:rsidRPr="00953DAF" w:rsidRDefault="009C1E81" w:rsidP="00190359">
            <w:pPr>
              <w:pStyle w:val="af2"/>
            </w:pPr>
            <w:r w:rsidRPr="00953DAF">
              <w:t>Роль и место физической культуры в формировании личностных качеств</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271AAAAC" w14:textId="77777777" w:rsidR="009C1E81" w:rsidRPr="00C612B3" w:rsidRDefault="009C1E81" w:rsidP="00190359">
            <w:pPr>
              <w:pStyle w:val="af2"/>
            </w:pPr>
            <w:r w:rsidRPr="00C612B3">
              <w:t>сентябрь</w:t>
            </w:r>
          </w:p>
        </w:tc>
        <w:tc>
          <w:tcPr>
            <w:tcW w:w="7796" w:type="dxa"/>
            <w:tcBorders>
              <w:top w:val="single" w:sz="4" w:space="0" w:color="auto"/>
              <w:left w:val="single" w:sz="4" w:space="0" w:color="auto"/>
              <w:bottom w:val="single" w:sz="4" w:space="0" w:color="auto"/>
              <w:right w:val="single" w:sz="4" w:space="0" w:color="auto"/>
            </w:tcBorders>
            <w:hideMark/>
          </w:tcPr>
          <w:p w14:paraId="45124494" w14:textId="77777777" w:rsidR="009C1E81" w:rsidRPr="00C612B3" w:rsidRDefault="009C1E81" w:rsidP="00190359">
            <w:pPr>
              <w:pStyle w:val="af2"/>
              <w:rPr>
                <w:sz w:val="22"/>
                <w:szCs w:val="22"/>
              </w:rPr>
            </w:pPr>
            <w:r w:rsidRPr="00C612B3">
              <w:rPr>
                <w:sz w:val="22"/>
                <w:szCs w:val="22"/>
              </w:rPr>
              <w:t xml:space="preserve">Физическая культура и спорт как социальные феномены. Спорт </w:t>
            </w:r>
            <w:r>
              <w:rPr>
                <w:sz w:val="22"/>
                <w:szCs w:val="22"/>
              </w:rPr>
              <w:t>–</w:t>
            </w:r>
            <w:r w:rsidRPr="00C612B3">
              <w:rPr>
                <w:sz w:val="22"/>
                <w:szCs w:val="22"/>
              </w:rPr>
              <w:t xml:space="preserve"> явление культурной жизни. Роль физической культуры в формировании личностных качеств человека</w:t>
            </w:r>
            <w:r w:rsidRPr="00732601">
              <w:rPr>
                <w:sz w:val="22"/>
                <w:szCs w:val="22"/>
              </w:rPr>
              <w:t xml:space="preserve">. </w:t>
            </w:r>
            <w:r w:rsidRPr="00C612B3">
              <w:rPr>
                <w:sz w:val="22"/>
                <w:szCs w:val="22"/>
              </w:rPr>
              <w:t>Воспитание волевых качеств, уверенности в собственных силах.</w:t>
            </w:r>
          </w:p>
        </w:tc>
      </w:tr>
      <w:tr w:rsidR="009C1E81" w:rsidRPr="003B175D" w14:paraId="0BABDDB1" w14:textId="77777777" w:rsidTr="001514B5">
        <w:trPr>
          <w:trHeight w:val="20"/>
        </w:trPr>
        <w:tc>
          <w:tcPr>
            <w:tcW w:w="1737" w:type="dxa"/>
            <w:vMerge/>
            <w:tcBorders>
              <w:left w:val="single" w:sz="4" w:space="0" w:color="auto"/>
              <w:right w:val="single" w:sz="4" w:space="0" w:color="auto"/>
            </w:tcBorders>
            <w:vAlign w:val="center"/>
            <w:hideMark/>
          </w:tcPr>
          <w:p w14:paraId="1D4F0CA3" w14:textId="77777777" w:rsidR="009C1E81" w:rsidRPr="00C612B3" w:rsidRDefault="009C1E81"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7CA48CDF" w14:textId="77777777" w:rsidR="009C1E81" w:rsidRPr="00953DAF" w:rsidRDefault="009C1E81" w:rsidP="00190359">
            <w:pPr>
              <w:pStyle w:val="af2"/>
            </w:pPr>
            <w:r w:rsidRPr="00953DAF">
              <w:t>История возникновения олимпийского движения</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2B817962" w14:textId="77777777" w:rsidR="009C1E81" w:rsidRPr="00C612B3" w:rsidRDefault="009C1E81" w:rsidP="00190359">
            <w:pPr>
              <w:pStyle w:val="af2"/>
            </w:pPr>
            <w:r w:rsidRPr="00C612B3">
              <w:t>октябрь</w:t>
            </w:r>
          </w:p>
        </w:tc>
        <w:tc>
          <w:tcPr>
            <w:tcW w:w="7796" w:type="dxa"/>
            <w:tcBorders>
              <w:top w:val="single" w:sz="4" w:space="0" w:color="auto"/>
              <w:left w:val="single" w:sz="4" w:space="0" w:color="auto"/>
              <w:bottom w:val="single" w:sz="4" w:space="0" w:color="auto"/>
              <w:right w:val="single" w:sz="4" w:space="0" w:color="auto"/>
            </w:tcBorders>
            <w:hideMark/>
          </w:tcPr>
          <w:p w14:paraId="211A5E99" w14:textId="77777777" w:rsidR="009C1E81" w:rsidRPr="003B175D" w:rsidRDefault="009C1E81" w:rsidP="00190359">
            <w:pPr>
              <w:pStyle w:val="af2"/>
              <w:rPr>
                <w:b/>
                <w:sz w:val="22"/>
                <w:szCs w:val="22"/>
              </w:rPr>
            </w:pPr>
            <w:r w:rsidRPr="00C612B3">
              <w:rPr>
                <w:rStyle w:val="aff2"/>
                <w:sz w:val="22"/>
                <w:szCs w:val="22"/>
                <w:bdr w:val="none" w:sz="0" w:space="0" w:color="auto" w:frame="1"/>
              </w:rPr>
              <w:t>Зарождение олимпийского движения.</w:t>
            </w:r>
            <w:r w:rsidRPr="00C612B3">
              <w:rPr>
                <w:b/>
                <w:sz w:val="22"/>
                <w:szCs w:val="22"/>
                <w:bdr w:val="none" w:sz="0" w:space="0" w:color="auto" w:frame="1"/>
                <w:shd w:val="clear" w:color="auto" w:fill="FFFFFF"/>
              </w:rPr>
              <w:t xml:space="preserve"> </w:t>
            </w:r>
            <w:r w:rsidRPr="00C612B3">
              <w:rPr>
                <w:rStyle w:val="aff2"/>
                <w:sz w:val="22"/>
                <w:szCs w:val="22"/>
                <w:bdr w:val="none" w:sz="0" w:space="0" w:color="auto" w:frame="1"/>
                <w:shd w:val="clear" w:color="auto" w:fill="FFFFFF"/>
              </w:rPr>
              <w:t>Возрождение олимпийской идеи. Международный Олимпийский комитет (МОК)</w:t>
            </w:r>
            <w:r>
              <w:rPr>
                <w:rStyle w:val="aff2"/>
                <w:sz w:val="22"/>
                <w:szCs w:val="22"/>
                <w:bdr w:val="none" w:sz="0" w:space="0" w:color="auto" w:frame="1"/>
                <w:shd w:val="clear" w:color="auto" w:fill="FFFFFF"/>
              </w:rPr>
              <w:t>.</w:t>
            </w:r>
          </w:p>
        </w:tc>
      </w:tr>
      <w:tr w:rsidR="009C1E81" w:rsidRPr="00C612B3" w14:paraId="729E3739" w14:textId="77777777" w:rsidTr="001514B5">
        <w:trPr>
          <w:trHeight w:val="20"/>
        </w:trPr>
        <w:tc>
          <w:tcPr>
            <w:tcW w:w="1737" w:type="dxa"/>
            <w:vMerge/>
            <w:tcBorders>
              <w:left w:val="single" w:sz="4" w:space="0" w:color="auto"/>
              <w:right w:val="single" w:sz="4" w:space="0" w:color="auto"/>
            </w:tcBorders>
            <w:vAlign w:val="center"/>
          </w:tcPr>
          <w:p w14:paraId="5B647510" w14:textId="77777777" w:rsidR="009C1E81" w:rsidRPr="00C612B3" w:rsidRDefault="009C1E81"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37EBD5A2" w14:textId="77777777" w:rsidR="009C1E81" w:rsidRPr="00953DAF" w:rsidRDefault="009C1E81" w:rsidP="00190359">
            <w:pPr>
              <w:pStyle w:val="af2"/>
            </w:pPr>
            <w:r w:rsidRPr="00953DAF">
              <w:t>Режим дня и питание обучающихся</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67C6EC61" w14:textId="77777777" w:rsidR="009C1E81" w:rsidRPr="00C612B3" w:rsidRDefault="009C1E81" w:rsidP="00190359">
            <w:pPr>
              <w:pStyle w:val="af2"/>
            </w:pPr>
            <w:r w:rsidRPr="00C612B3">
              <w:t>ноябрь</w:t>
            </w:r>
          </w:p>
        </w:tc>
        <w:tc>
          <w:tcPr>
            <w:tcW w:w="7796" w:type="dxa"/>
            <w:tcBorders>
              <w:top w:val="single" w:sz="4" w:space="0" w:color="auto"/>
              <w:left w:val="single" w:sz="4" w:space="0" w:color="auto"/>
              <w:bottom w:val="single" w:sz="4" w:space="0" w:color="auto"/>
              <w:right w:val="single" w:sz="4" w:space="0" w:color="auto"/>
            </w:tcBorders>
          </w:tcPr>
          <w:p w14:paraId="55672FB6" w14:textId="77777777" w:rsidR="009C1E81" w:rsidRPr="00C612B3" w:rsidRDefault="009C1E81" w:rsidP="00190359">
            <w:pPr>
              <w:pStyle w:val="af2"/>
              <w:rPr>
                <w:rStyle w:val="aff2"/>
                <w:sz w:val="22"/>
                <w:szCs w:val="22"/>
                <w:bdr w:val="none" w:sz="0" w:space="0" w:color="auto" w:frame="1"/>
              </w:rPr>
            </w:pPr>
            <w:r w:rsidRPr="00C612B3">
              <w:rPr>
                <w:sz w:val="22"/>
                <w:szCs w:val="22"/>
                <w:shd w:val="clear" w:color="auto" w:fill="FFFFFF"/>
              </w:rPr>
              <w:t>Расписание учебно-тренировочного и учебного процесса. Роль питания в подготовке обучающи</w:t>
            </w:r>
            <w:r w:rsidRPr="00232333">
              <w:rPr>
                <w:sz w:val="22"/>
                <w:szCs w:val="22"/>
                <w:shd w:val="clear" w:color="auto" w:fill="FFFFFF"/>
              </w:rPr>
              <w:t>хся к</w:t>
            </w:r>
            <w:r w:rsidRPr="00232333">
              <w:t xml:space="preserve"> спортивным</w:t>
            </w:r>
            <w:r w:rsidRPr="00C612B3">
              <w:rPr>
                <w:sz w:val="22"/>
                <w:szCs w:val="22"/>
                <w:shd w:val="clear" w:color="auto" w:fill="FFFFFF"/>
              </w:rPr>
              <w:t xml:space="preserve"> соревнованиям. Рациональное, сбалансированное питание.</w:t>
            </w:r>
          </w:p>
        </w:tc>
      </w:tr>
      <w:tr w:rsidR="009C1E81" w:rsidRPr="00BF51AC" w14:paraId="66C28620" w14:textId="77777777" w:rsidTr="001514B5">
        <w:trPr>
          <w:trHeight w:val="1091"/>
        </w:trPr>
        <w:tc>
          <w:tcPr>
            <w:tcW w:w="1737" w:type="dxa"/>
            <w:vMerge/>
            <w:tcBorders>
              <w:left w:val="single" w:sz="4" w:space="0" w:color="auto"/>
              <w:right w:val="single" w:sz="4" w:space="0" w:color="auto"/>
            </w:tcBorders>
            <w:vAlign w:val="center"/>
            <w:hideMark/>
          </w:tcPr>
          <w:p w14:paraId="3AB98B4E" w14:textId="77777777" w:rsidR="009C1E81" w:rsidRPr="00C612B3" w:rsidRDefault="009C1E81"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7B220414" w14:textId="77777777" w:rsidR="009C1E81" w:rsidRPr="00953DAF" w:rsidRDefault="009C1E81" w:rsidP="00190359">
            <w:pPr>
              <w:pStyle w:val="af2"/>
            </w:pPr>
            <w:r w:rsidRPr="00953DAF">
              <w:t>Физиологические основы физической культуры</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1332D9CB" w14:textId="77777777" w:rsidR="009C1E81" w:rsidRPr="00C612B3" w:rsidRDefault="009C1E81" w:rsidP="00190359">
            <w:pPr>
              <w:pStyle w:val="af2"/>
            </w:pPr>
            <w:r w:rsidRPr="00C612B3">
              <w:t>декабрь</w:t>
            </w:r>
          </w:p>
        </w:tc>
        <w:tc>
          <w:tcPr>
            <w:tcW w:w="7796" w:type="dxa"/>
            <w:tcBorders>
              <w:top w:val="single" w:sz="4" w:space="0" w:color="auto"/>
              <w:left w:val="single" w:sz="4" w:space="0" w:color="auto"/>
              <w:bottom w:val="single" w:sz="4" w:space="0" w:color="auto"/>
              <w:right w:val="single" w:sz="4" w:space="0" w:color="auto"/>
            </w:tcBorders>
            <w:hideMark/>
          </w:tcPr>
          <w:p w14:paraId="20DA036F" w14:textId="77777777" w:rsidR="009C1E81" w:rsidRPr="00BF51AC" w:rsidRDefault="009C1E81" w:rsidP="00190359">
            <w:pPr>
              <w:pStyle w:val="af2"/>
            </w:pPr>
            <w:r w:rsidRPr="00BF51AC">
              <w:rPr>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BF51AC">
              <w:rPr>
                <w:i/>
                <w:iCs/>
                <w:color w:val="000000"/>
                <w:sz w:val="22"/>
                <w:szCs w:val="22"/>
              </w:rPr>
              <w:t xml:space="preserve"> </w:t>
            </w:r>
            <w:r w:rsidRPr="00BF51AC">
              <w:rPr>
                <w:color w:val="000000"/>
                <w:sz w:val="22"/>
                <w:szCs w:val="22"/>
              </w:rPr>
              <w:t>Физиологические механизмы развития двигательных навыков.</w:t>
            </w:r>
          </w:p>
        </w:tc>
      </w:tr>
      <w:tr w:rsidR="009C1E81" w:rsidRPr="00C612B3" w14:paraId="111CEC7A" w14:textId="77777777" w:rsidTr="001514B5">
        <w:trPr>
          <w:trHeight w:val="20"/>
        </w:trPr>
        <w:tc>
          <w:tcPr>
            <w:tcW w:w="1737" w:type="dxa"/>
            <w:vMerge/>
            <w:tcBorders>
              <w:left w:val="single" w:sz="4" w:space="0" w:color="auto"/>
              <w:right w:val="single" w:sz="4" w:space="0" w:color="auto"/>
            </w:tcBorders>
            <w:vAlign w:val="center"/>
            <w:hideMark/>
          </w:tcPr>
          <w:p w14:paraId="4FA05A6F" w14:textId="77777777" w:rsidR="009C1E81" w:rsidRPr="00C612B3" w:rsidRDefault="009C1E81"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55BA21E0" w14:textId="77777777" w:rsidR="009C1E81" w:rsidRPr="00953DAF" w:rsidRDefault="009C1E81" w:rsidP="00190359">
            <w:pPr>
              <w:pStyle w:val="af2"/>
            </w:pPr>
            <w:r w:rsidRPr="00953DAF">
              <w:t>Учет соревновательной деятельности, самоанализ обучающегося</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3751F7C8" w14:textId="77777777" w:rsidR="009C1E81" w:rsidRPr="00C612B3" w:rsidRDefault="009C1E81" w:rsidP="00190359">
            <w:pPr>
              <w:pStyle w:val="af2"/>
            </w:pPr>
            <w:r w:rsidRPr="00C612B3">
              <w:t>январь</w:t>
            </w:r>
          </w:p>
        </w:tc>
        <w:tc>
          <w:tcPr>
            <w:tcW w:w="7796" w:type="dxa"/>
            <w:tcBorders>
              <w:top w:val="single" w:sz="4" w:space="0" w:color="auto"/>
              <w:left w:val="single" w:sz="4" w:space="0" w:color="auto"/>
              <w:bottom w:val="single" w:sz="4" w:space="0" w:color="auto"/>
              <w:right w:val="single" w:sz="4" w:space="0" w:color="auto"/>
            </w:tcBorders>
            <w:hideMark/>
          </w:tcPr>
          <w:p w14:paraId="5E9B912A" w14:textId="77777777" w:rsidR="009C1E81" w:rsidRPr="00C612B3" w:rsidRDefault="009C1E81" w:rsidP="00190359">
            <w:pPr>
              <w:pStyle w:val="af2"/>
            </w:pPr>
            <w:r w:rsidRPr="00C612B3">
              <w:t xml:space="preserve">Структура и содержание Дневника обучающегося. Классификация и типы </w:t>
            </w:r>
            <w:r w:rsidRPr="00B5278F">
              <w:t xml:space="preserve">спортивных </w:t>
            </w:r>
            <w:r w:rsidRPr="00C612B3">
              <w:t xml:space="preserve">соревнований. </w:t>
            </w:r>
          </w:p>
        </w:tc>
      </w:tr>
      <w:tr w:rsidR="009C1E81" w:rsidRPr="00C612B3" w14:paraId="11DD1335" w14:textId="77777777" w:rsidTr="001514B5">
        <w:trPr>
          <w:trHeight w:val="20"/>
        </w:trPr>
        <w:tc>
          <w:tcPr>
            <w:tcW w:w="1737" w:type="dxa"/>
            <w:vMerge/>
            <w:tcBorders>
              <w:left w:val="single" w:sz="4" w:space="0" w:color="auto"/>
              <w:right w:val="single" w:sz="4" w:space="0" w:color="auto"/>
            </w:tcBorders>
            <w:vAlign w:val="center"/>
          </w:tcPr>
          <w:p w14:paraId="1DA8AD3C" w14:textId="77777777" w:rsidR="009C1E81" w:rsidRPr="00C612B3" w:rsidRDefault="009C1E81"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6B0A9104" w14:textId="77777777" w:rsidR="009C1E81" w:rsidRPr="00953DAF" w:rsidRDefault="009C1E81" w:rsidP="00190359">
            <w:pPr>
              <w:pStyle w:val="af2"/>
            </w:pPr>
            <w:r w:rsidRPr="00953DAF">
              <w:t>Теоретические основы технико-тактической подготовки. Основы техники вида спорта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762C05FE" w14:textId="77777777" w:rsidR="009C1E81" w:rsidRPr="00C612B3" w:rsidRDefault="009C1E81" w:rsidP="00190359">
            <w:pPr>
              <w:pStyle w:val="af2"/>
            </w:pPr>
            <w:r w:rsidRPr="00C612B3">
              <w:t>май</w:t>
            </w:r>
          </w:p>
        </w:tc>
        <w:tc>
          <w:tcPr>
            <w:tcW w:w="7796" w:type="dxa"/>
            <w:tcBorders>
              <w:top w:val="single" w:sz="4" w:space="0" w:color="auto"/>
              <w:left w:val="single" w:sz="4" w:space="0" w:color="auto"/>
              <w:bottom w:val="single" w:sz="4" w:space="0" w:color="auto"/>
              <w:right w:val="single" w:sz="4" w:space="0" w:color="auto"/>
            </w:tcBorders>
          </w:tcPr>
          <w:p w14:paraId="11EED138" w14:textId="77777777" w:rsidR="009C1E81" w:rsidRPr="00C612B3" w:rsidRDefault="009C1E81" w:rsidP="00190359">
            <w:pPr>
              <w:pStyle w:val="af2"/>
            </w:pPr>
            <w:r w:rsidRPr="00C612B3">
              <w:t xml:space="preserve">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583BAD" w:rsidRPr="00C612B3" w14:paraId="3884A5A9" w14:textId="77777777" w:rsidTr="001514B5">
        <w:trPr>
          <w:trHeight w:val="20"/>
        </w:trPr>
        <w:tc>
          <w:tcPr>
            <w:tcW w:w="1737" w:type="dxa"/>
            <w:vMerge/>
            <w:tcBorders>
              <w:left w:val="single" w:sz="4" w:space="0" w:color="auto"/>
              <w:right w:val="single" w:sz="4" w:space="0" w:color="auto"/>
            </w:tcBorders>
            <w:vAlign w:val="center"/>
          </w:tcPr>
          <w:p w14:paraId="0AABF10E" w14:textId="77777777" w:rsidR="00583BAD" w:rsidRPr="00C612B3" w:rsidRDefault="00583BAD" w:rsidP="00583BAD">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014B591E" w14:textId="5AF415AF" w:rsidR="00583BAD" w:rsidRPr="00953DAF" w:rsidRDefault="00583BAD" w:rsidP="00583BAD">
            <w:pPr>
              <w:pStyle w:val="af2"/>
            </w:pPr>
            <w:r w:rsidRPr="00953DAF">
              <w:t>Оборудование, спортивный инвентарь и экипировка по виду спорта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42A67BC3" w14:textId="60F0D18F" w:rsidR="00583BAD" w:rsidRPr="00C612B3" w:rsidRDefault="00583BAD" w:rsidP="00583BAD">
            <w:pPr>
              <w:pStyle w:val="af2"/>
            </w:pPr>
            <w:r w:rsidRPr="00C612B3">
              <w:t>декабрь-май</w:t>
            </w:r>
          </w:p>
        </w:tc>
        <w:tc>
          <w:tcPr>
            <w:tcW w:w="7796" w:type="dxa"/>
            <w:tcBorders>
              <w:top w:val="single" w:sz="4" w:space="0" w:color="auto"/>
              <w:left w:val="single" w:sz="4" w:space="0" w:color="auto"/>
              <w:bottom w:val="single" w:sz="4" w:space="0" w:color="auto"/>
              <w:right w:val="single" w:sz="4" w:space="0" w:color="auto"/>
            </w:tcBorders>
          </w:tcPr>
          <w:p w14:paraId="07E6B399" w14:textId="11A445E0" w:rsidR="00583BAD" w:rsidRPr="00C612B3" w:rsidRDefault="00583BAD" w:rsidP="00583BAD">
            <w:pPr>
              <w:pStyle w:val="af2"/>
            </w:pPr>
            <w:r w:rsidRPr="009A1829">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583BAD" w:rsidRPr="00C612B3" w14:paraId="128FDC90" w14:textId="77777777" w:rsidTr="001514B5">
        <w:trPr>
          <w:trHeight w:val="20"/>
        </w:trPr>
        <w:tc>
          <w:tcPr>
            <w:tcW w:w="1737" w:type="dxa"/>
            <w:vMerge/>
            <w:tcBorders>
              <w:left w:val="single" w:sz="4" w:space="0" w:color="auto"/>
              <w:right w:val="single" w:sz="4" w:space="0" w:color="auto"/>
            </w:tcBorders>
            <w:vAlign w:val="center"/>
          </w:tcPr>
          <w:p w14:paraId="4B6DE798" w14:textId="77777777" w:rsidR="00583BAD" w:rsidRPr="00C612B3" w:rsidRDefault="00583BAD" w:rsidP="00583BAD">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525A7EF2" w14:textId="66195D91" w:rsidR="00583BAD" w:rsidRPr="00953DAF" w:rsidRDefault="00583BAD" w:rsidP="00583BAD">
            <w:pPr>
              <w:pStyle w:val="af2"/>
            </w:pPr>
            <w:r w:rsidRPr="00953DAF">
              <w:t>Правила вида спорта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74C4E3C0" w14:textId="7627708B" w:rsidR="00583BAD" w:rsidRPr="00C612B3" w:rsidRDefault="00583BAD" w:rsidP="00583BAD">
            <w:pPr>
              <w:pStyle w:val="af2"/>
            </w:pPr>
            <w:r w:rsidRPr="00C612B3">
              <w:t>декабрь-май</w:t>
            </w:r>
          </w:p>
        </w:tc>
        <w:tc>
          <w:tcPr>
            <w:tcW w:w="7796" w:type="dxa"/>
            <w:tcBorders>
              <w:top w:val="single" w:sz="4" w:space="0" w:color="auto"/>
              <w:left w:val="single" w:sz="4" w:space="0" w:color="auto"/>
              <w:bottom w:val="single" w:sz="4" w:space="0" w:color="auto"/>
              <w:right w:val="single" w:sz="4" w:space="0" w:color="auto"/>
            </w:tcBorders>
          </w:tcPr>
          <w:p w14:paraId="406234C9" w14:textId="621581C6" w:rsidR="00583BAD" w:rsidRPr="00C612B3" w:rsidRDefault="00583BAD" w:rsidP="00583BAD">
            <w:pPr>
              <w:pStyle w:val="af2"/>
            </w:pPr>
            <w:r w:rsidRPr="00C612B3">
              <w:t>Деление участников по возрасту и полу</w:t>
            </w:r>
            <w:r>
              <w:t>.</w:t>
            </w:r>
            <w:r w:rsidRPr="00C612B3">
              <w:t xml:space="preserve"> Права и обязанности участников </w:t>
            </w:r>
            <w:r w:rsidRPr="00B5278F">
              <w:t xml:space="preserve">спортивных </w:t>
            </w:r>
            <w:r w:rsidRPr="00C612B3">
              <w:t xml:space="preserve">соревнований. Правила поведения </w:t>
            </w:r>
            <w:r>
              <w:t>при участии в спортивных соревнованиях</w:t>
            </w:r>
            <w:r w:rsidRPr="00C612B3">
              <w:t>.</w:t>
            </w:r>
          </w:p>
        </w:tc>
      </w:tr>
      <w:tr w:rsidR="00583BAD" w:rsidRPr="00C612B3" w14:paraId="26FD3E69" w14:textId="77777777" w:rsidTr="002E704D">
        <w:trPr>
          <w:trHeight w:val="20"/>
        </w:trPr>
        <w:tc>
          <w:tcPr>
            <w:tcW w:w="1737" w:type="dxa"/>
            <w:vMerge/>
            <w:tcBorders>
              <w:left w:val="single" w:sz="4" w:space="0" w:color="auto"/>
              <w:right w:val="single" w:sz="4" w:space="0" w:color="auto"/>
            </w:tcBorders>
            <w:vAlign w:val="center"/>
          </w:tcPr>
          <w:p w14:paraId="6936A521" w14:textId="77777777" w:rsidR="00583BAD" w:rsidRPr="00C612B3" w:rsidRDefault="00583BAD" w:rsidP="00190359">
            <w:pPr>
              <w:pStyle w:val="af2"/>
            </w:pPr>
          </w:p>
        </w:tc>
        <w:tc>
          <w:tcPr>
            <w:tcW w:w="13397" w:type="dxa"/>
            <w:gridSpan w:val="6"/>
            <w:tcBorders>
              <w:top w:val="single" w:sz="4" w:space="0" w:color="auto"/>
              <w:left w:val="single" w:sz="4" w:space="0" w:color="auto"/>
              <w:bottom w:val="single" w:sz="4" w:space="0" w:color="auto"/>
              <w:right w:val="single" w:sz="4" w:space="0" w:color="auto"/>
            </w:tcBorders>
            <w:vAlign w:val="center"/>
          </w:tcPr>
          <w:p w14:paraId="1BF1D175" w14:textId="2F51F41B" w:rsidR="00583BAD" w:rsidRPr="00C612B3" w:rsidRDefault="00583BAD" w:rsidP="00190359">
            <w:pPr>
              <w:pStyle w:val="af2"/>
            </w:pPr>
            <w:r>
              <w:t xml:space="preserve">Итого: </w:t>
            </w:r>
            <w:r>
              <w:rPr>
                <w:lang w:val="en-US"/>
              </w:rPr>
              <w:t>47</w:t>
            </w:r>
            <w:r>
              <w:t>/7</w:t>
            </w:r>
            <w:r>
              <w:rPr>
                <w:lang w:val="en-US"/>
              </w:rPr>
              <w:t>1</w:t>
            </w:r>
            <w:r>
              <w:t xml:space="preserve"> часов</w:t>
            </w:r>
          </w:p>
        </w:tc>
      </w:tr>
      <w:tr w:rsidR="00583BAD" w:rsidRPr="00C612B3" w14:paraId="2389B970" w14:textId="77777777" w:rsidTr="00CC7F95">
        <w:trPr>
          <w:trHeight w:val="20"/>
        </w:trPr>
        <w:tc>
          <w:tcPr>
            <w:tcW w:w="1737" w:type="dxa"/>
            <w:vMerge/>
            <w:tcBorders>
              <w:left w:val="single" w:sz="4" w:space="0" w:color="auto"/>
              <w:right w:val="single" w:sz="4" w:space="0" w:color="auto"/>
            </w:tcBorders>
            <w:vAlign w:val="center"/>
          </w:tcPr>
          <w:p w14:paraId="5C31C1E7" w14:textId="77777777" w:rsidR="00583BAD" w:rsidRPr="00C612B3" w:rsidRDefault="00583BAD" w:rsidP="00583BAD">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7BE8B499" w14:textId="1841C49E" w:rsidR="00583BAD" w:rsidRPr="00953DAF" w:rsidRDefault="00583BAD" w:rsidP="00583BAD">
            <w:pPr>
              <w:pStyle w:val="af2"/>
            </w:pPr>
            <w:r w:rsidRPr="00953DAF">
              <w:t>Психологическая подготовка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29655130" w14:textId="2E209B78" w:rsidR="00583BAD" w:rsidRPr="00C612B3" w:rsidRDefault="00583BAD" w:rsidP="00583BAD">
            <w:pPr>
              <w:pStyle w:val="af2"/>
            </w:pPr>
            <w:r w:rsidRPr="00C612B3">
              <w:t>сентябрь- апрель</w:t>
            </w:r>
          </w:p>
        </w:tc>
        <w:tc>
          <w:tcPr>
            <w:tcW w:w="7796" w:type="dxa"/>
            <w:tcBorders>
              <w:top w:val="single" w:sz="4" w:space="0" w:color="auto"/>
              <w:left w:val="single" w:sz="4" w:space="0" w:color="auto"/>
              <w:bottom w:val="single" w:sz="4" w:space="0" w:color="auto"/>
              <w:right w:val="single" w:sz="4" w:space="0" w:color="auto"/>
            </w:tcBorders>
          </w:tcPr>
          <w:p w14:paraId="2EE85ECD" w14:textId="33F91BAB" w:rsidR="00583BAD" w:rsidRPr="00C612B3" w:rsidRDefault="00583BAD" w:rsidP="00583BAD">
            <w:pPr>
              <w:pStyle w:val="af2"/>
            </w:pPr>
            <w:r w:rsidRPr="00C612B3">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9C1E81" w:rsidRPr="00C612B3" w14:paraId="2F2A2549" w14:textId="77777777" w:rsidTr="00CC7F95">
        <w:trPr>
          <w:trHeight w:val="20"/>
        </w:trPr>
        <w:tc>
          <w:tcPr>
            <w:tcW w:w="1737" w:type="dxa"/>
            <w:vMerge/>
            <w:tcBorders>
              <w:left w:val="single" w:sz="4" w:space="0" w:color="auto"/>
              <w:right w:val="single" w:sz="4" w:space="0" w:color="auto"/>
            </w:tcBorders>
            <w:vAlign w:val="center"/>
          </w:tcPr>
          <w:p w14:paraId="5B12C4A2" w14:textId="7D576F39" w:rsidR="009C1E81" w:rsidRPr="00C612B3" w:rsidRDefault="009C1E81" w:rsidP="00190359">
            <w:pPr>
              <w:pStyle w:val="af2"/>
            </w:pPr>
          </w:p>
        </w:tc>
        <w:tc>
          <w:tcPr>
            <w:tcW w:w="13397" w:type="dxa"/>
            <w:gridSpan w:val="6"/>
            <w:tcBorders>
              <w:top w:val="single" w:sz="4" w:space="0" w:color="auto"/>
              <w:left w:val="single" w:sz="4" w:space="0" w:color="auto"/>
              <w:bottom w:val="single" w:sz="4" w:space="0" w:color="auto"/>
              <w:right w:val="single" w:sz="4" w:space="0" w:color="auto"/>
            </w:tcBorders>
            <w:vAlign w:val="center"/>
          </w:tcPr>
          <w:p w14:paraId="18C3EB64" w14:textId="4CEDC802" w:rsidR="009C1E81" w:rsidRPr="00C612B3" w:rsidRDefault="009C1E81" w:rsidP="00190359">
            <w:pPr>
              <w:pStyle w:val="af2"/>
            </w:pPr>
            <w:r>
              <w:t xml:space="preserve">Итого: </w:t>
            </w:r>
            <w:r w:rsidR="00583BAD">
              <w:rPr>
                <w:lang w:val="en-US"/>
              </w:rPr>
              <w:t>40</w:t>
            </w:r>
            <w:r>
              <w:t>/</w:t>
            </w:r>
            <w:r w:rsidR="00583BAD">
              <w:rPr>
                <w:lang w:val="en-US"/>
              </w:rPr>
              <w:t>68</w:t>
            </w:r>
            <w:r>
              <w:t xml:space="preserve"> часов</w:t>
            </w:r>
          </w:p>
        </w:tc>
      </w:tr>
      <w:tr w:rsidR="00583BAD" w:rsidRPr="00C612B3" w14:paraId="0B9958E8" w14:textId="77777777" w:rsidTr="001514B5">
        <w:trPr>
          <w:trHeight w:val="20"/>
        </w:trPr>
        <w:tc>
          <w:tcPr>
            <w:tcW w:w="1737" w:type="dxa"/>
            <w:vMerge w:val="restart"/>
            <w:tcBorders>
              <w:left w:val="single" w:sz="4" w:space="0" w:color="auto"/>
              <w:right w:val="single" w:sz="4" w:space="0" w:color="auto"/>
            </w:tcBorders>
            <w:vAlign w:val="center"/>
          </w:tcPr>
          <w:p w14:paraId="19A94C9F" w14:textId="77777777" w:rsidR="00583BAD" w:rsidRPr="00C612B3" w:rsidRDefault="00583BAD" w:rsidP="00190359">
            <w:pPr>
              <w:pStyle w:val="af2"/>
            </w:pPr>
            <w:r w:rsidRPr="00DE2765">
              <w:t>Этап совершенство-вания спортивного мастерства</w:t>
            </w:r>
          </w:p>
          <w:p w14:paraId="7EE51FB5" w14:textId="0EED3E84" w:rsidR="00583BAD" w:rsidRPr="00C612B3" w:rsidRDefault="00583BAD" w:rsidP="00190359">
            <w:pPr>
              <w:pStyle w:val="af2"/>
            </w:pPr>
            <w:r w:rsidRPr="00C612B3">
              <w:t xml:space="preserve"> </w:t>
            </w: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36FE59D1" w14:textId="77777777" w:rsidR="00583BAD" w:rsidRPr="00953DAF" w:rsidRDefault="00583BAD" w:rsidP="00190359">
            <w:pPr>
              <w:pStyle w:val="af2"/>
            </w:pPr>
            <w:r w:rsidRPr="00953DAF">
              <w:t>Олимпийское движение. Роль и место физической культуры в обществе. Состояние современного спорта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62DE8972" w14:textId="77777777" w:rsidR="00583BAD" w:rsidRPr="00C612B3" w:rsidRDefault="00583BAD" w:rsidP="00190359">
            <w:pPr>
              <w:pStyle w:val="af2"/>
            </w:pPr>
            <w:r w:rsidRPr="00C612B3">
              <w:t>сентябрь</w:t>
            </w:r>
          </w:p>
        </w:tc>
        <w:tc>
          <w:tcPr>
            <w:tcW w:w="7796" w:type="dxa"/>
            <w:tcBorders>
              <w:top w:val="single" w:sz="4" w:space="0" w:color="auto"/>
              <w:left w:val="single" w:sz="4" w:space="0" w:color="auto"/>
              <w:bottom w:val="single" w:sz="4" w:space="0" w:color="auto"/>
              <w:right w:val="single" w:sz="4" w:space="0" w:color="auto"/>
            </w:tcBorders>
          </w:tcPr>
          <w:p w14:paraId="0E4BC38B" w14:textId="77777777" w:rsidR="00583BAD" w:rsidRPr="00C612B3" w:rsidRDefault="00583BAD" w:rsidP="00190359">
            <w:pPr>
              <w:pStyle w:val="af2"/>
            </w:pPr>
            <w:r w:rsidRPr="00C612B3">
              <w:rPr>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B5278F">
              <w:t xml:space="preserve">спортивных </w:t>
            </w:r>
            <w:r w:rsidRPr="00C612B3">
              <w:rPr>
                <w:shd w:val="clear" w:color="auto" w:fill="FFFFFF"/>
              </w:rPr>
              <w:t>соревнований</w:t>
            </w:r>
            <w:r>
              <w:rPr>
                <w:shd w:val="clear" w:color="auto" w:fill="FFFFFF"/>
              </w:rPr>
              <w:t>, в том числе, по</w:t>
            </w:r>
            <w:r w:rsidRPr="00C612B3">
              <w:rPr>
                <w:shd w:val="clear" w:color="auto" w:fill="FFFFFF"/>
              </w:rPr>
              <w:t xml:space="preserve"> </w:t>
            </w:r>
            <w:r>
              <w:rPr>
                <w:shd w:val="clear" w:color="auto" w:fill="FFFFFF"/>
              </w:rPr>
              <w:t xml:space="preserve">виду </w:t>
            </w:r>
            <w:r w:rsidRPr="00C612B3">
              <w:rPr>
                <w:shd w:val="clear" w:color="auto" w:fill="FFFFFF"/>
              </w:rPr>
              <w:t>спорт</w:t>
            </w:r>
            <w:r>
              <w:rPr>
                <w:shd w:val="clear" w:color="auto" w:fill="FFFFFF"/>
              </w:rPr>
              <w:t>а</w:t>
            </w:r>
            <w:r w:rsidRPr="00C612B3">
              <w:rPr>
                <w:shd w:val="clear" w:color="auto" w:fill="FFFFFF"/>
              </w:rPr>
              <w:t>.</w:t>
            </w:r>
          </w:p>
        </w:tc>
      </w:tr>
      <w:tr w:rsidR="00583BAD" w:rsidRPr="00C612B3" w14:paraId="3E7B9E44" w14:textId="77777777" w:rsidTr="001514B5">
        <w:trPr>
          <w:trHeight w:val="373"/>
        </w:trPr>
        <w:tc>
          <w:tcPr>
            <w:tcW w:w="1737" w:type="dxa"/>
            <w:vMerge/>
            <w:tcBorders>
              <w:left w:val="single" w:sz="4" w:space="0" w:color="auto"/>
              <w:right w:val="single" w:sz="4" w:space="0" w:color="auto"/>
            </w:tcBorders>
            <w:vAlign w:val="center"/>
            <w:hideMark/>
          </w:tcPr>
          <w:p w14:paraId="14F4729B" w14:textId="760ADC10"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00DD723D" w14:textId="77777777" w:rsidR="00583BAD" w:rsidRPr="00953DAF" w:rsidRDefault="00583BAD" w:rsidP="00190359">
            <w:pPr>
              <w:pStyle w:val="af2"/>
            </w:pPr>
            <w:r w:rsidRPr="00953DAF">
              <w:t>Профилактика травматизма. Перетренированность/</w:t>
            </w:r>
            <w:r w:rsidRPr="00953DAF">
              <w:br/>
              <w:t>недотренированность</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687CE218" w14:textId="77777777" w:rsidR="00583BAD" w:rsidRPr="00C612B3" w:rsidRDefault="00583BAD" w:rsidP="00190359">
            <w:pPr>
              <w:pStyle w:val="af2"/>
            </w:pPr>
            <w:r w:rsidRPr="00C612B3">
              <w:t>октябрь</w:t>
            </w:r>
          </w:p>
        </w:tc>
        <w:tc>
          <w:tcPr>
            <w:tcW w:w="7796" w:type="dxa"/>
            <w:tcBorders>
              <w:top w:val="single" w:sz="4" w:space="0" w:color="auto"/>
              <w:left w:val="single" w:sz="4" w:space="0" w:color="auto"/>
              <w:bottom w:val="single" w:sz="4" w:space="0" w:color="auto"/>
              <w:right w:val="single" w:sz="4" w:space="0" w:color="auto"/>
            </w:tcBorders>
            <w:hideMark/>
          </w:tcPr>
          <w:p w14:paraId="19FA9D92" w14:textId="77777777" w:rsidR="00583BAD" w:rsidRPr="00C612B3" w:rsidRDefault="00583BAD" w:rsidP="00190359">
            <w:pPr>
              <w:pStyle w:val="af2"/>
            </w:pPr>
            <w:r w:rsidRPr="00C612B3">
              <w:rPr>
                <w:sz w:val="22"/>
                <w:szCs w:val="22"/>
              </w:rPr>
              <w:t>Понятие травматизма. Синдром «перетренированности». Принципы спортивной подготовки.</w:t>
            </w:r>
          </w:p>
        </w:tc>
      </w:tr>
      <w:tr w:rsidR="00583BAD" w:rsidRPr="00C612B3" w14:paraId="0A442BAF" w14:textId="77777777" w:rsidTr="001514B5">
        <w:trPr>
          <w:trHeight w:val="850"/>
        </w:trPr>
        <w:tc>
          <w:tcPr>
            <w:tcW w:w="1737" w:type="dxa"/>
            <w:vMerge/>
            <w:tcBorders>
              <w:left w:val="single" w:sz="4" w:space="0" w:color="auto"/>
              <w:right w:val="single" w:sz="4" w:space="0" w:color="auto"/>
            </w:tcBorders>
            <w:vAlign w:val="center"/>
            <w:hideMark/>
          </w:tcPr>
          <w:p w14:paraId="27736155" w14:textId="157F086A"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1069D06D" w14:textId="77777777" w:rsidR="00583BAD" w:rsidRPr="00953DAF" w:rsidRDefault="00583BAD" w:rsidP="00190359">
            <w:pPr>
              <w:pStyle w:val="af2"/>
            </w:pPr>
            <w:r w:rsidRPr="00953DAF">
              <w:t>Учет соревновательной деятельности, самоанализ обучающегося</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74686D27" w14:textId="77777777" w:rsidR="00583BAD" w:rsidRPr="00C612B3" w:rsidRDefault="00583BAD" w:rsidP="00190359">
            <w:pPr>
              <w:pStyle w:val="af2"/>
            </w:pPr>
            <w:r w:rsidRPr="00C612B3">
              <w:t>ноябрь</w:t>
            </w:r>
          </w:p>
        </w:tc>
        <w:tc>
          <w:tcPr>
            <w:tcW w:w="7796" w:type="dxa"/>
            <w:tcBorders>
              <w:top w:val="single" w:sz="4" w:space="0" w:color="auto"/>
              <w:left w:val="single" w:sz="4" w:space="0" w:color="auto"/>
              <w:bottom w:val="single" w:sz="4" w:space="0" w:color="auto"/>
              <w:right w:val="single" w:sz="4" w:space="0" w:color="auto"/>
            </w:tcBorders>
            <w:hideMark/>
          </w:tcPr>
          <w:p w14:paraId="65305545" w14:textId="77777777" w:rsidR="00583BAD" w:rsidRPr="00C612B3" w:rsidRDefault="00583BAD" w:rsidP="00190359">
            <w:pPr>
              <w:pStyle w:val="af2"/>
            </w:pPr>
            <w:r w:rsidRPr="00C612B3">
              <w:t xml:space="preserve">Индивидуальный план спортивной подготовки. Ведение Дневника обучающегося. Классификация и типы </w:t>
            </w:r>
            <w:r w:rsidRPr="004A208D">
              <w:t xml:space="preserve">спортивных </w:t>
            </w:r>
            <w:r w:rsidRPr="00C612B3">
              <w:t>соревнований. Понятия анализа, самоанализа учебно-тренировочной и соревновательной деятельности.</w:t>
            </w:r>
          </w:p>
        </w:tc>
      </w:tr>
      <w:tr w:rsidR="00583BAD" w:rsidRPr="00C612B3" w14:paraId="5362EBCE" w14:textId="77777777" w:rsidTr="001514B5">
        <w:trPr>
          <w:trHeight w:val="20"/>
        </w:trPr>
        <w:tc>
          <w:tcPr>
            <w:tcW w:w="1737" w:type="dxa"/>
            <w:vMerge/>
            <w:tcBorders>
              <w:left w:val="single" w:sz="4" w:space="0" w:color="auto"/>
              <w:right w:val="single" w:sz="4" w:space="0" w:color="auto"/>
            </w:tcBorders>
            <w:vAlign w:val="center"/>
            <w:hideMark/>
          </w:tcPr>
          <w:p w14:paraId="32BD725B" w14:textId="11FA7705"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28D8D4B1" w14:textId="77777777" w:rsidR="00583BAD" w:rsidRPr="00953DAF" w:rsidRDefault="00583BAD" w:rsidP="00190359">
            <w:pPr>
              <w:pStyle w:val="af2"/>
            </w:pPr>
            <w:r w:rsidRPr="00953DAF">
              <w:t>Подготовка обучающегося как многокомпонентный процесс</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215D2208" w14:textId="77777777" w:rsidR="00583BAD" w:rsidRPr="00C612B3" w:rsidRDefault="00583BAD" w:rsidP="00190359">
            <w:pPr>
              <w:pStyle w:val="af2"/>
            </w:pPr>
            <w:r w:rsidRPr="00C612B3">
              <w:t>январь</w:t>
            </w:r>
          </w:p>
        </w:tc>
        <w:tc>
          <w:tcPr>
            <w:tcW w:w="7796" w:type="dxa"/>
            <w:tcBorders>
              <w:top w:val="single" w:sz="4" w:space="0" w:color="auto"/>
              <w:left w:val="single" w:sz="4" w:space="0" w:color="auto"/>
              <w:bottom w:val="single" w:sz="4" w:space="0" w:color="auto"/>
              <w:right w:val="single" w:sz="4" w:space="0" w:color="auto"/>
            </w:tcBorders>
            <w:hideMark/>
          </w:tcPr>
          <w:p w14:paraId="0CEF4CD3" w14:textId="77777777" w:rsidR="00583BAD" w:rsidRPr="00C612B3" w:rsidRDefault="00583BAD" w:rsidP="00190359">
            <w:pPr>
              <w:pStyle w:val="af2"/>
            </w:pPr>
            <w:r w:rsidRPr="00C612B3">
              <w:rPr>
                <w:color w:val="000000"/>
              </w:rPr>
              <w:t>Современные</w:t>
            </w:r>
            <w:r>
              <w:rPr>
                <w:color w:val="000000"/>
              </w:rPr>
              <w:t xml:space="preserve"> </w:t>
            </w:r>
            <w:r w:rsidRPr="00C612B3">
              <w:t>тенденции</w:t>
            </w:r>
            <w:r>
              <w:t xml:space="preserve"> </w:t>
            </w:r>
            <w:r w:rsidRPr="00C612B3">
              <w:t>совершенствования</w:t>
            </w:r>
            <w:r>
              <w:t xml:space="preserve"> </w:t>
            </w:r>
            <w:r w:rsidRPr="00C612B3">
              <w:t>системы</w:t>
            </w:r>
            <w:r>
              <w:t xml:space="preserve"> </w:t>
            </w:r>
            <w:r w:rsidRPr="00C612B3">
              <w:t>спортивной</w:t>
            </w:r>
            <w:r>
              <w:t xml:space="preserve"> </w:t>
            </w:r>
            <w:r w:rsidRPr="00C612B3">
              <w:t>тренировки.</w:t>
            </w:r>
            <w:r>
              <w:t xml:space="preserve"> </w:t>
            </w:r>
            <w:r w:rsidRPr="00C612B3">
              <w:rPr>
                <w:shd w:val="clear" w:color="auto" w:fill="FFFFFF"/>
              </w:rPr>
              <w:t xml:space="preserve">Спортивные результаты </w:t>
            </w:r>
            <w:r>
              <w:rPr>
                <w:shd w:val="clear" w:color="auto" w:fill="FFFFFF"/>
              </w:rPr>
              <w:t>–</w:t>
            </w:r>
            <w:r w:rsidRPr="00C612B3">
              <w:rPr>
                <w:shd w:val="clear" w:color="auto" w:fill="FFFFFF"/>
              </w:rPr>
              <w:t xml:space="preserve"> специфический и интегральный продукт соревновательной деятельности. Система </w:t>
            </w:r>
            <w:r w:rsidRPr="004A208D">
              <w:t xml:space="preserve">спортивных </w:t>
            </w:r>
            <w:r w:rsidRPr="00C612B3">
              <w:rPr>
                <w:shd w:val="clear" w:color="auto" w:fill="FFFFFF"/>
              </w:rPr>
              <w:t>соревнований. Система спортивной тренировки. Основные направления спортивной тренировки.</w:t>
            </w:r>
          </w:p>
        </w:tc>
      </w:tr>
      <w:tr w:rsidR="00583BAD" w:rsidRPr="00C612B3" w14:paraId="4D98D4AE" w14:textId="77777777" w:rsidTr="001514B5">
        <w:trPr>
          <w:trHeight w:val="20"/>
        </w:trPr>
        <w:tc>
          <w:tcPr>
            <w:tcW w:w="1737" w:type="dxa"/>
            <w:vMerge/>
            <w:tcBorders>
              <w:left w:val="single" w:sz="4" w:space="0" w:color="auto"/>
              <w:right w:val="single" w:sz="4" w:space="0" w:color="auto"/>
            </w:tcBorders>
            <w:vAlign w:val="center"/>
          </w:tcPr>
          <w:p w14:paraId="14FD1DAC" w14:textId="7D2D202B"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4D680F2C" w14:textId="77777777" w:rsidR="00583BAD" w:rsidRPr="00953DAF" w:rsidRDefault="00583BAD" w:rsidP="00190359">
            <w:pPr>
              <w:pStyle w:val="af2"/>
            </w:pPr>
            <w:r w:rsidRPr="00953DAF">
              <w:t>Спортивные соревнования как функциональное и структурное ядро спорта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7AAF5066" w14:textId="77777777" w:rsidR="00583BAD" w:rsidRDefault="00583BAD" w:rsidP="00190359">
            <w:pPr>
              <w:pStyle w:val="af2"/>
            </w:pPr>
            <w:r w:rsidRPr="00C612B3">
              <w:t>февраль-май</w:t>
            </w:r>
          </w:p>
          <w:p w14:paraId="778E598C" w14:textId="77777777" w:rsidR="00583BAD" w:rsidRDefault="00583BAD" w:rsidP="00190359">
            <w:pPr>
              <w:pStyle w:val="af2"/>
            </w:pPr>
          </w:p>
          <w:p w14:paraId="0A0CCB3E" w14:textId="77777777" w:rsidR="00583BAD" w:rsidRDefault="00583BAD" w:rsidP="00190359">
            <w:pPr>
              <w:pStyle w:val="af2"/>
            </w:pPr>
          </w:p>
          <w:p w14:paraId="4A8FB431" w14:textId="77777777" w:rsidR="00583BAD" w:rsidRDefault="00583BAD" w:rsidP="00190359">
            <w:pPr>
              <w:pStyle w:val="af2"/>
            </w:pPr>
          </w:p>
          <w:p w14:paraId="29C37BE8" w14:textId="77777777" w:rsidR="00583BAD" w:rsidRDefault="00583BAD" w:rsidP="00190359">
            <w:pPr>
              <w:pStyle w:val="af2"/>
            </w:pPr>
          </w:p>
          <w:p w14:paraId="637C47AA" w14:textId="77777777" w:rsidR="00583BAD" w:rsidRDefault="00583BAD" w:rsidP="00190359">
            <w:pPr>
              <w:pStyle w:val="af2"/>
            </w:pPr>
          </w:p>
          <w:p w14:paraId="210DEA34" w14:textId="4F1B403D" w:rsidR="00583BAD" w:rsidRPr="00C612B3" w:rsidRDefault="00583BAD" w:rsidP="00190359">
            <w:pPr>
              <w:pStyle w:val="af2"/>
            </w:pPr>
          </w:p>
        </w:tc>
        <w:tc>
          <w:tcPr>
            <w:tcW w:w="7796" w:type="dxa"/>
            <w:tcBorders>
              <w:top w:val="single" w:sz="4" w:space="0" w:color="auto"/>
              <w:left w:val="single" w:sz="4" w:space="0" w:color="auto"/>
              <w:bottom w:val="single" w:sz="4" w:space="0" w:color="auto"/>
              <w:right w:val="single" w:sz="4" w:space="0" w:color="auto"/>
            </w:tcBorders>
          </w:tcPr>
          <w:p w14:paraId="2DDE8B75" w14:textId="77777777" w:rsidR="00583BAD" w:rsidRPr="00C612B3" w:rsidRDefault="00583BAD" w:rsidP="00190359">
            <w:pPr>
              <w:pStyle w:val="af2"/>
            </w:pPr>
            <w:r w:rsidRPr="00C612B3">
              <w:t xml:space="preserve">Основные функции и особенности спортивных соревнований. Общая структура спортивных соревнований. Судейство </w:t>
            </w:r>
            <w:r w:rsidRPr="00EB417C">
              <w:t xml:space="preserve">спортивных </w:t>
            </w:r>
            <w:r w:rsidRPr="00C612B3">
              <w:t>соревнований. Спортивные результаты. Классификация спортивных достижений.</w:t>
            </w:r>
          </w:p>
        </w:tc>
      </w:tr>
      <w:tr w:rsidR="00583BAD" w:rsidRPr="00C612B3" w14:paraId="2FAF0870" w14:textId="5A003EF2" w:rsidTr="00CC7F95">
        <w:trPr>
          <w:trHeight w:val="20"/>
        </w:trPr>
        <w:tc>
          <w:tcPr>
            <w:tcW w:w="1737" w:type="dxa"/>
            <w:vMerge/>
            <w:tcBorders>
              <w:left w:val="single" w:sz="4" w:space="0" w:color="auto"/>
              <w:right w:val="single" w:sz="4" w:space="0" w:color="auto"/>
            </w:tcBorders>
            <w:vAlign w:val="center"/>
          </w:tcPr>
          <w:p w14:paraId="7B23F47E" w14:textId="76AD89D9" w:rsidR="00583BAD" w:rsidRPr="00C612B3" w:rsidRDefault="00583BAD"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2D678B72" w14:textId="77777777" w:rsidR="00583BAD" w:rsidRPr="00953DAF" w:rsidRDefault="00583BAD" w:rsidP="00190359">
            <w:pPr>
              <w:pStyle w:val="af2"/>
            </w:pPr>
            <w:r w:rsidRPr="00953DAF">
              <w:t>Восстановительные средства и мероприятия</w:t>
            </w:r>
          </w:p>
        </w:tc>
        <w:tc>
          <w:tcPr>
            <w:tcW w:w="1703" w:type="dxa"/>
            <w:gridSpan w:val="3"/>
            <w:tcBorders>
              <w:top w:val="single" w:sz="4" w:space="0" w:color="auto"/>
              <w:left w:val="single" w:sz="4" w:space="0" w:color="auto"/>
              <w:bottom w:val="single" w:sz="4" w:space="0" w:color="auto"/>
              <w:right w:val="single" w:sz="4" w:space="0" w:color="auto"/>
            </w:tcBorders>
          </w:tcPr>
          <w:p w14:paraId="33A0822F" w14:textId="42A202EC" w:rsidR="00583BAD" w:rsidRPr="00C612B3" w:rsidRDefault="00583BAD" w:rsidP="00190359">
            <w:pPr>
              <w:pStyle w:val="af2"/>
            </w:pPr>
            <w:r>
              <w:t>Июнь-август</w:t>
            </w:r>
          </w:p>
        </w:tc>
        <w:tc>
          <w:tcPr>
            <w:tcW w:w="7796" w:type="dxa"/>
            <w:tcBorders>
              <w:top w:val="single" w:sz="4" w:space="0" w:color="auto"/>
              <w:left w:val="single" w:sz="4" w:space="0" w:color="auto"/>
              <w:bottom w:val="single" w:sz="4" w:space="0" w:color="auto"/>
              <w:right w:val="single" w:sz="4" w:space="0" w:color="auto"/>
            </w:tcBorders>
          </w:tcPr>
          <w:p w14:paraId="567BBF7A" w14:textId="61292004" w:rsidR="00583BAD" w:rsidRPr="00C612B3" w:rsidRDefault="00583BAD" w:rsidP="00190359">
            <w:pPr>
              <w:pStyle w:val="af2"/>
            </w:pPr>
            <w:r w:rsidRPr="001514B5">
              <w:t>Педагогические средства восстановления: рациональное построение учебно-тренировочных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w:t>
            </w:r>
            <w:r>
              <w:t xml:space="preserve"> </w:t>
            </w:r>
            <w:r w:rsidRPr="001514B5">
              <w:t xml:space="preserve">Медико-биологические средства восстановления: питание; </w:t>
            </w:r>
            <w:r w:rsidRPr="001514B5">
              <w:lastRenderedPageBreak/>
              <w:t>гигиенические и физиотерапевтические процедуры; баня; массаж; витамины. Особенности применения восстановительных средств.</w:t>
            </w:r>
          </w:p>
        </w:tc>
      </w:tr>
      <w:tr w:rsidR="00583BAD" w:rsidRPr="00C612B3" w14:paraId="606A34C8" w14:textId="77777777" w:rsidTr="00CC7F95">
        <w:trPr>
          <w:trHeight w:val="296"/>
        </w:trPr>
        <w:tc>
          <w:tcPr>
            <w:tcW w:w="1737" w:type="dxa"/>
            <w:vMerge/>
            <w:tcBorders>
              <w:left w:val="single" w:sz="4" w:space="0" w:color="auto"/>
              <w:right w:val="single" w:sz="4" w:space="0" w:color="auto"/>
            </w:tcBorders>
            <w:vAlign w:val="center"/>
          </w:tcPr>
          <w:p w14:paraId="4679532C" w14:textId="6F66BE95" w:rsidR="00583BAD" w:rsidRPr="00C612B3" w:rsidRDefault="00583BAD" w:rsidP="00190359">
            <w:pPr>
              <w:pStyle w:val="af2"/>
            </w:pPr>
          </w:p>
        </w:tc>
        <w:tc>
          <w:tcPr>
            <w:tcW w:w="13397" w:type="dxa"/>
            <w:gridSpan w:val="6"/>
            <w:tcBorders>
              <w:top w:val="single" w:sz="4" w:space="0" w:color="auto"/>
              <w:left w:val="single" w:sz="4" w:space="0" w:color="auto"/>
              <w:bottom w:val="single" w:sz="4" w:space="0" w:color="auto"/>
              <w:right w:val="single" w:sz="4" w:space="0" w:color="auto"/>
            </w:tcBorders>
            <w:vAlign w:val="center"/>
          </w:tcPr>
          <w:p w14:paraId="0FFFB908" w14:textId="291D07AF" w:rsidR="00583BAD" w:rsidRPr="00C612B3" w:rsidRDefault="00583BAD" w:rsidP="009C1E81">
            <w:pPr>
              <w:pStyle w:val="af2"/>
            </w:pPr>
            <w:r>
              <w:t xml:space="preserve">Итого: </w:t>
            </w:r>
            <w:r w:rsidR="006C7651">
              <w:rPr>
                <w:lang w:val="en-US"/>
              </w:rPr>
              <w:t>110</w:t>
            </w:r>
            <w:r>
              <w:t xml:space="preserve"> часов</w:t>
            </w:r>
          </w:p>
        </w:tc>
      </w:tr>
      <w:tr w:rsidR="00583BAD" w:rsidRPr="00C612B3" w14:paraId="770EBF93" w14:textId="167C5F83" w:rsidTr="002E704D">
        <w:trPr>
          <w:trHeight w:val="296"/>
        </w:trPr>
        <w:tc>
          <w:tcPr>
            <w:tcW w:w="1737" w:type="dxa"/>
            <w:vMerge/>
            <w:tcBorders>
              <w:left w:val="single" w:sz="4" w:space="0" w:color="auto"/>
              <w:right w:val="single" w:sz="4" w:space="0" w:color="auto"/>
            </w:tcBorders>
            <w:vAlign w:val="center"/>
          </w:tcPr>
          <w:p w14:paraId="4A321B21" w14:textId="77777777" w:rsidR="00583BAD" w:rsidRPr="00C612B3" w:rsidRDefault="00583BAD" w:rsidP="00583BAD">
            <w:pPr>
              <w:pStyle w:val="af2"/>
            </w:pPr>
          </w:p>
        </w:tc>
        <w:tc>
          <w:tcPr>
            <w:tcW w:w="3885" w:type="dxa"/>
            <w:tcBorders>
              <w:top w:val="single" w:sz="4" w:space="0" w:color="auto"/>
              <w:left w:val="single" w:sz="4" w:space="0" w:color="auto"/>
              <w:bottom w:val="single" w:sz="4" w:space="0" w:color="auto"/>
              <w:right w:val="single" w:sz="4" w:space="0" w:color="auto"/>
            </w:tcBorders>
            <w:vAlign w:val="center"/>
          </w:tcPr>
          <w:p w14:paraId="7F478D90" w14:textId="38FF5B0F" w:rsidR="00583BAD" w:rsidRDefault="00583BAD" w:rsidP="00583BAD">
            <w:pPr>
              <w:pStyle w:val="af2"/>
            </w:pPr>
            <w:r w:rsidRPr="00953DAF">
              <w:t>Психологическая подготовка</w:t>
            </w:r>
          </w:p>
        </w:tc>
        <w:tc>
          <w:tcPr>
            <w:tcW w:w="1710" w:type="dxa"/>
            <w:gridSpan w:val="3"/>
            <w:tcBorders>
              <w:top w:val="single" w:sz="4" w:space="0" w:color="auto"/>
              <w:left w:val="single" w:sz="4" w:space="0" w:color="auto"/>
              <w:bottom w:val="single" w:sz="4" w:space="0" w:color="auto"/>
              <w:right w:val="single" w:sz="4" w:space="0" w:color="auto"/>
            </w:tcBorders>
            <w:vAlign w:val="center"/>
          </w:tcPr>
          <w:p w14:paraId="64845235" w14:textId="1E515CEB" w:rsidR="00583BAD" w:rsidRDefault="006C7651" w:rsidP="00583BAD">
            <w:pPr>
              <w:pStyle w:val="af2"/>
            </w:pPr>
            <w:r w:rsidRPr="00C612B3">
              <w:t>сентябрь- апрель</w:t>
            </w:r>
          </w:p>
        </w:tc>
        <w:tc>
          <w:tcPr>
            <w:tcW w:w="7802" w:type="dxa"/>
            <w:gridSpan w:val="2"/>
            <w:tcBorders>
              <w:top w:val="single" w:sz="4" w:space="0" w:color="auto"/>
              <w:left w:val="single" w:sz="4" w:space="0" w:color="auto"/>
              <w:bottom w:val="single" w:sz="4" w:space="0" w:color="auto"/>
              <w:right w:val="single" w:sz="4" w:space="0" w:color="auto"/>
            </w:tcBorders>
          </w:tcPr>
          <w:p w14:paraId="3C68ECAC" w14:textId="55E6B3DC" w:rsidR="00583BAD" w:rsidRDefault="00583BAD" w:rsidP="00583BAD">
            <w:pPr>
              <w:pStyle w:val="af2"/>
            </w:pPr>
            <w:r w:rsidRPr="00C612B3">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583BAD" w:rsidRPr="00C612B3" w14:paraId="1855B32F" w14:textId="77777777" w:rsidTr="00CC7F95">
        <w:trPr>
          <w:trHeight w:val="296"/>
        </w:trPr>
        <w:tc>
          <w:tcPr>
            <w:tcW w:w="1737" w:type="dxa"/>
            <w:vMerge/>
            <w:tcBorders>
              <w:left w:val="single" w:sz="4" w:space="0" w:color="auto"/>
              <w:right w:val="single" w:sz="4" w:space="0" w:color="auto"/>
            </w:tcBorders>
            <w:vAlign w:val="center"/>
          </w:tcPr>
          <w:p w14:paraId="56A96339" w14:textId="77777777" w:rsidR="00583BAD" w:rsidRPr="00C612B3" w:rsidRDefault="00583BAD" w:rsidP="00190359">
            <w:pPr>
              <w:pStyle w:val="af2"/>
            </w:pPr>
          </w:p>
        </w:tc>
        <w:tc>
          <w:tcPr>
            <w:tcW w:w="13397" w:type="dxa"/>
            <w:gridSpan w:val="6"/>
            <w:tcBorders>
              <w:top w:val="single" w:sz="4" w:space="0" w:color="auto"/>
              <w:left w:val="single" w:sz="4" w:space="0" w:color="auto"/>
              <w:bottom w:val="single" w:sz="4" w:space="0" w:color="auto"/>
              <w:right w:val="single" w:sz="4" w:space="0" w:color="auto"/>
            </w:tcBorders>
            <w:vAlign w:val="center"/>
          </w:tcPr>
          <w:p w14:paraId="3B5072ED" w14:textId="1048DE79" w:rsidR="00583BAD" w:rsidRDefault="006C7651" w:rsidP="009C1E81">
            <w:pPr>
              <w:pStyle w:val="af2"/>
            </w:pPr>
            <w:r>
              <w:t xml:space="preserve">Итого: </w:t>
            </w:r>
            <w:r>
              <w:rPr>
                <w:lang w:val="en-US"/>
              </w:rPr>
              <w:t>118</w:t>
            </w:r>
            <w:r>
              <w:t xml:space="preserve"> часов</w:t>
            </w:r>
          </w:p>
        </w:tc>
      </w:tr>
      <w:tr w:rsidR="009C1E81" w:rsidRPr="00C612B3" w14:paraId="1AD3C92E" w14:textId="77777777" w:rsidTr="001514B5">
        <w:trPr>
          <w:trHeight w:val="1012"/>
        </w:trPr>
        <w:tc>
          <w:tcPr>
            <w:tcW w:w="1737" w:type="dxa"/>
            <w:vMerge w:val="restart"/>
            <w:tcBorders>
              <w:left w:val="single" w:sz="4" w:space="0" w:color="auto"/>
              <w:right w:val="single" w:sz="4" w:space="0" w:color="auto"/>
            </w:tcBorders>
            <w:vAlign w:val="center"/>
            <w:hideMark/>
          </w:tcPr>
          <w:p w14:paraId="0DA019E4" w14:textId="77777777" w:rsidR="009C1E81" w:rsidRPr="00C612B3" w:rsidRDefault="009C1E81" w:rsidP="009C1E81">
            <w:pPr>
              <w:pStyle w:val="af2"/>
              <w:rPr>
                <w:sz w:val="22"/>
                <w:szCs w:val="22"/>
              </w:rPr>
            </w:pPr>
            <w:r w:rsidRPr="00C612B3">
              <w:rPr>
                <w:sz w:val="22"/>
                <w:szCs w:val="22"/>
              </w:rPr>
              <w:t xml:space="preserve">Этап </w:t>
            </w:r>
          </w:p>
          <w:p w14:paraId="6577C46E" w14:textId="520DF58D" w:rsidR="009C1E81" w:rsidRPr="00C612B3" w:rsidRDefault="009C1E81" w:rsidP="009C1E81">
            <w:pPr>
              <w:pStyle w:val="af2"/>
            </w:pPr>
            <w:r w:rsidRPr="00C612B3">
              <w:t>высшего спортивного мастерства</w:t>
            </w: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3EB79FC1" w14:textId="77777777" w:rsidR="009C1E81" w:rsidRPr="00953DAF" w:rsidRDefault="009C1E81" w:rsidP="00190359">
            <w:pPr>
              <w:pStyle w:val="af2"/>
            </w:pPr>
            <w:r w:rsidRPr="00953DAF">
              <w:t>Физическое, патриотическое, нравственное, правовое и эстетическое воспитание в спорте. Их роль и содержание в спортивной деятельности</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1C3649CC" w14:textId="77777777" w:rsidR="009C1E81" w:rsidRPr="00C612B3" w:rsidRDefault="009C1E81" w:rsidP="00190359">
            <w:pPr>
              <w:pStyle w:val="af2"/>
            </w:pPr>
            <w:r w:rsidRPr="00C612B3">
              <w:t>сентябрь</w:t>
            </w:r>
          </w:p>
        </w:tc>
        <w:tc>
          <w:tcPr>
            <w:tcW w:w="7796" w:type="dxa"/>
            <w:tcBorders>
              <w:top w:val="single" w:sz="4" w:space="0" w:color="auto"/>
              <w:left w:val="single" w:sz="4" w:space="0" w:color="auto"/>
              <w:bottom w:val="single" w:sz="4" w:space="0" w:color="auto"/>
              <w:right w:val="single" w:sz="4" w:space="0" w:color="auto"/>
            </w:tcBorders>
            <w:hideMark/>
          </w:tcPr>
          <w:p w14:paraId="69B9E003" w14:textId="77777777" w:rsidR="009C1E81" w:rsidRPr="00C612B3" w:rsidRDefault="009C1E81" w:rsidP="00190359">
            <w:pPr>
              <w:pStyle w:val="af2"/>
              <w:rPr>
                <w:sz w:val="22"/>
                <w:szCs w:val="22"/>
              </w:rPr>
            </w:pPr>
            <w:r w:rsidRPr="00C612B3">
              <w:rPr>
                <w:sz w:val="22"/>
                <w:szCs w:val="22"/>
              </w:rPr>
              <w:t>Задачи, содержание и пути патриотического, нравственного, правового и эстетического воспитания на занятиях в сфере физической культуры и спорта. Патриотическое и нравственное воспитание. Правовое воспитание. Эстетическое воспитание.</w:t>
            </w:r>
          </w:p>
        </w:tc>
      </w:tr>
      <w:tr w:rsidR="009C1E81" w:rsidRPr="00C612B3" w14:paraId="083545B9" w14:textId="77777777" w:rsidTr="001514B5">
        <w:trPr>
          <w:trHeight w:val="20"/>
        </w:trPr>
        <w:tc>
          <w:tcPr>
            <w:tcW w:w="1737" w:type="dxa"/>
            <w:vMerge/>
            <w:tcBorders>
              <w:left w:val="single" w:sz="4" w:space="0" w:color="auto"/>
              <w:right w:val="single" w:sz="4" w:space="0" w:color="auto"/>
            </w:tcBorders>
            <w:vAlign w:val="center"/>
            <w:hideMark/>
          </w:tcPr>
          <w:p w14:paraId="49D9A760" w14:textId="77777777" w:rsidR="009C1E81" w:rsidRPr="00C612B3" w:rsidRDefault="009C1E81"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3DF6FA85" w14:textId="77777777" w:rsidR="009C1E81" w:rsidRPr="00953DAF" w:rsidRDefault="009C1E81" w:rsidP="00190359">
            <w:pPr>
              <w:pStyle w:val="af2"/>
            </w:pPr>
            <w:r w:rsidRPr="00953DAF">
              <w:t>Социальные функции спорта</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5955691D" w14:textId="77777777" w:rsidR="009C1E81" w:rsidRPr="00C612B3" w:rsidRDefault="009C1E81" w:rsidP="00190359">
            <w:pPr>
              <w:pStyle w:val="af2"/>
            </w:pPr>
            <w:r w:rsidRPr="00C612B3">
              <w:t>октябрь</w:t>
            </w:r>
          </w:p>
        </w:tc>
        <w:tc>
          <w:tcPr>
            <w:tcW w:w="7796" w:type="dxa"/>
            <w:tcBorders>
              <w:top w:val="single" w:sz="4" w:space="0" w:color="auto"/>
              <w:left w:val="single" w:sz="4" w:space="0" w:color="auto"/>
              <w:bottom w:val="single" w:sz="4" w:space="0" w:color="auto"/>
              <w:right w:val="single" w:sz="4" w:space="0" w:color="auto"/>
            </w:tcBorders>
            <w:hideMark/>
          </w:tcPr>
          <w:p w14:paraId="3CAE5D12" w14:textId="77777777" w:rsidR="009C1E81" w:rsidRPr="00C612B3" w:rsidRDefault="009C1E81" w:rsidP="00190359">
            <w:pPr>
              <w:pStyle w:val="af2"/>
            </w:pPr>
            <w:r w:rsidRPr="00C612B3">
              <w:t>Специфические социальные функции спорта (эталонная и эвристическая). Общие социальные функции спорта (воспитательная, оздоровительная, эстетическая функции). Функция социальной интеграции и социализации личности.</w:t>
            </w:r>
          </w:p>
        </w:tc>
      </w:tr>
      <w:tr w:rsidR="009C1E81" w:rsidRPr="00C612B3" w14:paraId="79DB4E6F" w14:textId="77777777" w:rsidTr="001514B5">
        <w:trPr>
          <w:trHeight w:val="20"/>
        </w:trPr>
        <w:tc>
          <w:tcPr>
            <w:tcW w:w="1737" w:type="dxa"/>
            <w:vMerge/>
            <w:tcBorders>
              <w:left w:val="single" w:sz="4" w:space="0" w:color="auto"/>
              <w:right w:val="single" w:sz="4" w:space="0" w:color="auto"/>
            </w:tcBorders>
            <w:vAlign w:val="center"/>
            <w:hideMark/>
          </w:tcPr>
          <w:p w14:paraId="7EC076F0" w14:textId="77777777" w:rsidR="009C1E81" w:rsidRPr="00C612B3" w:rsidRDefault="009C1E81"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389FBFE3" w14:textId="77777777" w:rsidR="009C1E81" w:rsidRPr="00953DAF" w:rsidRDefault="009C1E81" w:rsidP="00190359">
            <w:pPr>
              <w:pStyle w:val="af2"/>
            </w:pPr>
            <w:r w:rsidRPr="00953DAF">
              <w:t>Учет соревновательной деятельности, самоанализ обучающегося</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548935C5" w14:textId="77777777" w:rsidR="009C1E81" w:rsidRPr="00C612B3" w:rsidRDefault="009C1E81" w:rsidP="00190359">
            <w:pPr>
              <w:pStyle w:val="af2"/>
            </w:pPr>
            <w:r w:rsidRPr="00C612B3">
              <w:t>ноябрь</w:t>
            </w:r>
          </w:p>
        </w:tc>
        <w:tc>
          <w:tcPr>
            <w:tcW w:w="7796" w:type="dxa"/>
            <w:tcBorders>
              <w:top w:val="single" w:sz="4" w:space="0" w:color="auto"/>
              <w:left w:val="single" w:sz="4" w:space="0" w:color="auto"/>
              <w:bottom w:val="single" w:sz="4" w:space="0" w:color="auto"/>
              <w:right w:val="single" w:sz="4" w:space="0" w:color="auto"/>
            </w:tcBorders>
            <w:hideMark/>
          </w:tcPr>
          <w:p w14:paraId="2EE09C5C" w14:textId="77777777" w:rsidR="009C1E81" w:rsidRPr="00C612B3" w:rsidRDefault="009C1E81" w:rsidP="00190359">
            <w:pPr>
              <w:pStyle w:val="af2"/>
            </w:pPr>
            <w:r w:rsidRPr="00C612B3">
              <w:t xml:space="preserve">Индивидуальный план спортивной подготовки. Ведение Дневника обучающегося. Классификация и типы </w:t>
            </w:r>
            <w:r w:rsidRPr="004A208D">
              <w:t xml:space="preserve">спортивных </w:t>
            </w:r>
            <w:r w:rsidRPr="00C612B3">
              <w:t>соревнований. Понятия анализа, самоанализа учебно-тренировочной и соревновательной деятельности.</w:t>
            </w:r>
          </w:p>
        </w:tc>
      </w:tr>
      <w:tr w:rsidR="009C1E81" w:rsidRPr="00C612B3" w14:paraId="147C1BAA" w14:textId="77777777" w:rsidTr="001514B5">
        <w:trPr>
          <w:trHeight w:val="20"/>
        </w:trPr>
        <w:tc>
          <w:tcPr>
            <w:tcW w:w="1737" w:type="dxa"/>
            <w:vMerge/>
            <w:tcBorders>
              <w:left w:val="single" w:sz="4" w:space="0" w:color="auto"/>
              <w:right w:val="single" w:sz="4" w:space="0" w:color="auto"/>
            </w:tcBorders>
            <w:vAlign w:val="center"/>
            <w:hideMark/>
          </w:tcPr>
          <w:p w14:paraId="6D5CF06F" w14:textId="77777777" w:rsidR="009C1E81" w:rsidRPr="00C612B3" w:rsidRDefault="009C1E81"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hideMark/>
          </w:tcPr>
          <w:p w14:paraId="2180B2C2" w14:textId="77777777" w:rsidR="009C1E81" w:rsidRPr="00953DAF" w:rsidRDefault="009C1E81" w:rsidP="00190359">
            <w:pPr>
              <w:pStyle w:val="af2"/>
            </w:pPr>
            <w:r w:rsidRPr="00953DAF">
              <w:t>Подготовка обучающегося как многокомпонентный процесс</w:t>
            </w:r>
          </w:p>
        </w:tc>
        <w:tc>
          <w:tcPr>
            <w:tcW w:w="1703" w:type="dxa"/>
            <w:gridSpan w:val="3"/>
            <w:tcBorders>
              <w:top w:val="single" w:sz="4" w:space="0" w:color="auto"/>
              <w:left w:val="single" w:sz="4" w:space="0" w:color="auto"/>
              <w:bottom w:val="single" w:sz="4" w:space="0" w:color="auto"/>
              <w:right w:val="single" w:sz="4" w:space="0" w:color="auto"/>
            </w:tcBorders>
            <w:vAlign w:val="center"/>
            <w:hideMark/>
          </w:tcPr>
          <w:p w14:paraId="50840219" w14:textId="77777777" w:rsidR="009C1E81" w:rsidRPr="00C612B3" w:rsidRDefault="009C1E81" w:rsidP="00190359">
            <w:pPr>
              <w:pStyle w:val="af2"/>
            </w:pPr>
            <w:r w:rsidRPr="00C612B3">
              <w:t>декабрь</w:t>
            </w:r>
          </w:p>
        </w:tc>
        <w:tc>
          <w:tcPr>
            <w:tcW w:w="7796" w:type="dxa"/>
            <w:tcBorders>
              <w:top w:val="single" w:sz="4" w:space="0" w:color="auto"/>
              <w:left w:val="single" w:sz="4" w:space="0" w:color="auto"/>
              <w:bottom w:val="single" w:sz="4" w:space="0" w:color="auto"/>
              <w:right w:val="single" w:sz="4" w:space="0" w:color="auto"/>
            </w:tcBorders>
            <w:hideMark/>
          </w:tcPr>
          <w:p w14:paraId="73516427" w14:textId="77777777" w:rsidR="009C1E81" w:rsidRPr="00C612B3" w:rsidRDefault="009C1E81" w:rsidP="00190359">
            <w:pPr>
              <w:pStyle w:val="af2"/>
            </w:pPr>
            <w:r w:rsidRPr="00C612B3">
              <w:t>Современные</w:t>
            </w:r>
            <w:r>
              <w:t xml:space="preserve"> </w:t>
            </w:r>
            <w:r w:rsidRPr="00C612B3">
              <w:t>тенденции</w:t>
            </w:r>
            <w:r>
              <w:t xml:space="preserve"> </w:t>
            </w:r>
            <w:r w:rsidRPr="00C612B3">
              <w:t>совершенствования</w:t>
            </w:r>
            <w:r>
              <w:t xml:space="preserve"> </w:t>
            </w:r>
            <w:r w:rsidRPr="00C612B3">
              <w:t>системы</w:t>
            </w:r>
            <w:r>
              <w:t xml:space="preserve"> </w:t>
            </w:r>
            <w:r w:rsidRPr="00C612B3">
              <w:t>спортивной</w:t>
            </w:r>
            <w:r>
              <w:t xml:space="preserve"> </w:t>
            </w:r>
            <w:r w:rsidRPr="00C612B3">
              <w:t>тренировки.</w:t>
            </w:r>
            <w:r>
              <w:t xml:space="preserve"> </w:t>
            </w:r>
            <w:r w:rsidRPr="00C612B3">
              <w:rPr>
                <w:shd w:val="clear" w:color="auto" w:fill="FFFFFF"/>
              </w:rPr>
              <w:t xml:space="preserve">Спортивные результаты </w:t>
            </w:r>
            <w:r>
              <w:rPr>
                <w:shd w:val="clear" w:color="auto" w:fill="FFFFFF"/>
              </w:rPr>
              <w:t>–</w:t>
            </w:r>
            <w:r w:rsidRPr="00C612B3">
              <w:rPr>
                <w:shd w:val="clear" w:color="auto" w:fill="FFFFFF"/>
              </w:rPr>
              <w:t xml:space="preserve"> специфический и интегральный продукт соревновательной деятельности. Система </w:t>
            </w:r>
            <w:r w:rsidRPr="004A208D">
              <w:t xml:space="preserve">спортивных </w:t>
            </w:r>
            <w:r w:rsidRPr="00C612B3">
              <w:rPr>
                <w:shd w:val="clear" w:color="auto" w:fill="FFFFFF"/>
              </w:rPr>
              <w:t>соревнований. Система спортивной тренировки. Основные направления спортивной тренировки.</w:t>
            </w:r>
          </w:p>
        </w:tc>
      </w:tr>
      <w:tr w:rsidR="009C1E81" w:rsidRPr="00C612B3" w14:paraId="0F273561" w14:textId="77777777" w:rsidTr="001514B5">
        <w:trPr>
          <w:trHeight w:val="20"/>
        </w:trPr>
        <w:tc>
          <w:tcPr>
            <w:tcW w:w="1737" w:type="dxa"/>
            <w:vMerge/>
            <w:tcBorders>
              <w:left w:val="single" w:sz="4" w:space="0" w:color="auto"/>
              <w:right w:val="single" w:sz="4" w:space="0" w:color="auto"/>
            </w:tcBorders>
            <w:vAlign w:val="center"/>
          </w:tcPr>
          <w:p w14:paraId="783E0705" w14:textId="77777777" w:rsidR="009C1E81" w:rsidRPr="00C612B3" w:rsidRDefault="009C1E81"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7EA048D8" w14:textId="77777777" w:rsidR="009C1E81" w:rsidRPr="00953DAF" w:rsidRDefault="009C1E81" w:rsidP="00190359">
            <w:pPr>
              <w:pStyle w:val="af2"/>
            </w:pPr>
            <w:r w:rsidRPr="00953DAF">
              <w:t>Спортивные соревнования как функциональное и структурное ядро спорта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2CD8E5CA" w14:textId="77777777" w:rsidR="009C1E81" w:rsidRPr="00C612B3" w:rsidRDefault="009C1E81" w:rsidP="00190359">
            <w:pPr>
              <w:pStyle w:val="af2"/>
            </w:pPr>
            <w:r w:rsidRPr="00C612B3">
              <w:t>май</w:t>
            </w:r>
          </w:p>
        </w:tc>
        <w:tc>
          <w:tcPr>
            <w:tcW w:w="7796" w:type="dxa"/>
            <w:tcBorders>
              <w:top w:val="single" w:sz="4" w:space="0" w:color="auto"/>
              <w:left w:val="single" w:sz="4" w:space="0" w:color="auto"/>
              <w:bottom w:val="single" w:sz="4" w:space="0" w:color="auto"/>
              <w:right w:val="single" w:sz="4" w:space="0" w:color="auto"/>
            </w:tcBorders>
          </w:tcPr>
          <w:p w14:paraId="17F43879" w14:textId="77777777" w:rsidR="009C1E81" w:rsidRPr="00C612B3" w:rsidRDefault="009C1E81" w:rsidP="00190359">
            <w:pPr>
              <w:pStyle w:val="af2"/>
            </w:pPr>
            <w:r w:rsidRPr="00C612B3">
              <w:t xml:space="preserve">Основные функции и особенности спортивных соревнований. Общая структура спортивных соревнований. Судейство </w:t>
            </w:r>
            <w:r w:rsidRPr="00EB417C">
              <w:t xml:space="preserve">спортивных </w:t>
            </w:r>
            <w:r w:rsidRPr="00C612B3">
              <w:t>соревнований. Спортивные результаты. Классификация спортивных достижений. Сравнительная характеристика некоторых видов спорта, различающихся по результатам соревновательной деятельности</w:t>
            </w:r>
          </w:p>
        </w:tc>
      </w:tr>
      <w:tr w:rsidR="009C1E81" w:rsidRPr="00C612B3" w14:paraId="230EA6BE" w14:textId="669F387A" w:rsidTr="001514B5">
        <w:trPr>
          <w:trHeight w:val="20"/>
        </w:trPr>
        <w:tc>
          <w:tcPr>
            <w:tcW w:w="1737" w:type="dxa"/>
            <w:vMerge/>
            <w:tcBorders>
              <w:left w:val="single" w:sz="4" w:space="0" w:color="auto"/>
              <w:right w:val="single" w:sz="4" w:space="0" w:color="auto"/>
            </w:tcBorders>
            <w:vAlign w:val="center"/>
          </w:tcPr>
          <w:p w14:paraId="6E377F49" w14:textId="77777777" w:rsidR="009C1E81" w:rsidRPr="00C612B3" w:rsidRDefault="009C1E81" w:rsidP="00190359">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621B046F" w14:textId="77777777" w:rsidR="009C1E81" w:rsidRPr="001628AD" w:rsidRDefault="009C1E81" w:rsidP="00190359">
            <w:pPr>
              <w:pStyle w:val="af2"/>
            </w:pPr>
            <w:r w:rsidRPr="001628AD">
              <w:t>Восстановительные средства и мероприятия</w:t>
            </w:r>
          </w:p>
        </w:tc>
        <w:tc>
          <w:tcPr>
            <w:tcW w:w="1703" w:type="dxa"/>
            <w:gridSpan w:val="3"/>
            <w:tcBorders>
              <w:top w:val="single" w:sz="4" w:space="0" w:color="auto"/>
              <w:left w:val="single" w:sz="4" w:space="0" w:color="auto"/>
              <w:bottom w:val="single" w:sz="4" w:space="0" w:color="auto"/>
              <w:right w:val="single" w:sz="4" w:space="0" w:color="auto"/>
            </w:tcBorders>
          </w:tcPr>
          <w:p w14:paraId="4E941C4D" w14:textId="484A7C68" w:rsidR="009C1E81" w:rsidRPr="00C612B3" w:rsidRDefault="009C1E81" w:rsidP="00190359">
            <w:pPr>
              <w:pStyle w:val="af2"/>
            </w:pPr>
            <w:r>
              <w:t>Июнь-август</w:t>
            </w:r>
          </w:p>
        </w:tc>
        <w:tc>
          <w:tcPr>
            <w:tcW w:w="7796" w:type="dxa"/>
            <w:tcBorders>
              <w:top w:val="single" w:sz="4" w:space="0" w:color="auto"/>
              <w:left w:val="single" w:sz="4" w:space="0" w:color="auto"/>
              <w:bottom w:val="single" w:sz="4" w:space="0" w:color="auto"/>
              <w:right w:val="single" w:sz="4" w:space="0" w:color="auto"/>
            </w:tcBorders>
          </w:tcPr>
          <w:p w14:paraId="05469C08" w14:textId="49544DCB" w:rsidR="009C1E81" w:rsidRPr="00C612B3" w:rsidRDefault="009C1E81" w:rsidP="00190359">
            <w:pPr>
              <w:pStyle w:val="af2"/>
            </w:pPr>
            <w:r w:rsidRPr="001514B5">
              <w:t xml:space="preserve">Педагогические средства восстановления: рациональное построение учебно-тренировочных занятий; рациональное чередование </w:t>
            </w:r>
            <w:r w:rsidRPr="001514B5">
              <w:lastRenderedPageBreak/>
              <w:t>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различных восстановительных средств. Организация восстановительных мероприятий в условиях учебно-тренировочных мероприятий</w:t>
            </w:r>
          </w:p>
        </w:tc>
      </w:tr>
      <w:tr w:rsidR="006C7651" w:rsidRPr="00C612B3" w14:paraId="1A7AE6B5" w14:textId="77777777" w:rsidTr="002E704D">
        <w:trPr>
          <w:trHeight w:val="20"/>
        </w:trPr>
        <w:tc>
          <w:tcPr>
            <w:tcW w:w="1737" w:type="dxa"/>
            <w:vMerge/>
            <w:tcBorders>
              <w:left w:val="single" w:sz="4" w:space="0" w:color="auto"/>
              <w:right w:val="single" w:sz="4" w:space="0" w:color="auto"/>
            </w:tcBorders>
            <w:vAlign w:val="center"/>
          </w:tcPr>
          <w:p w14:paraId="14D37FD6" w14:textId="77777777" w:rsidR="006C7651" w:rsidRPr="00C612B3" w:rsidRDefault="006C7651" w:rsidP="00190359">
            <w:pPr>
              <w:pStyle w:val="af2"/>
            </w:pPr>
          </w:p>
        </w:tc>
        <w:tc>
          <w:tcPr>
            <w:tcW w:w="13397" w:type="dxa"/>
            <w:gridSpan w:val="6"/>
            <w:tcBorders>
              <w:top w:val="single" w:sz="4" w:space="0" w:color="auto"/>
              <w:left w:val="single" w:sz="4" w:space="0" w:color="auto"/>
              <w:bottom w:val="single" w:sz="4" w:space="0" w:color="auto"/>
              <w:right w:val="single" w:sz="4" w:space="0" w:color="auto"/>
            </w:tcBorders>
            <w:vAlign w:val="center"/>
          </w:tcPr>
          <w:p w14:paraId="0DBCAE64" w14:textId="3B7AAFEB" w:rsidR="006C7651" w:rsidRPr="001514B5" w:rsidRDefault="006C7651" w:rsidP="00190359">
            <w:pPr>
              <w:pStyle w:val="af2"/>
            </w:pPr>
            <w:r>
              <w:t xml:space="preserve">Итого: </w:t>
            </w:r>
            <w:r>
              <w:rPr>
                <w:lang w:val="en-US"/>
              </w:rPr>
              <w:t>140</w:t>
            </w:r>
            <w:r>
              <w:t xml:space="preserve"> часов</w:t>
            </w:r>
          </w:p>
        </w:tc>
      </w:tr>
      <w:tr w:rsidR="006C7651" w:rsidRPr="00C612B3" w14:paraId="265A1FDB" w14:textId="77777777" w:rsidTr="002E704D">
        <w:trPr>
          <w:trHeight w:val="20"/>
        </w:trPr>
        <w:tc>
          <w:tcPr>
            <w:tcW w:w="1737" w:type="dxa"/>
            <w:vMerge/>
            <w:tcBorders>
              <w:left w:val="single" w:sz="4" w:space="0" w:color="auto"/>
              <w:right w:val="single" w:sz="4" w:space="0" w:color="auto"/>
            </w:tcBorders>
            <w:vAlign w:val="center"/>
          </w:tcPr>
          <w:p w14:paraId="2C253C8D" w14:textId="77777777" w:rsidR="006C7651" w:rsidRPr="00C612B3" w:rsidRDefault="006C7651" w:rsidP="006C7651">
            <w:pPr>
              <w:pStyle w:val="af2"/>
            </w:pPr>
          </w:p>
        </w:tc>
        <w:tc>
          <w:tcPr>
            <w:tcW w:w="3898" w:type="dxa"/>
            <w:gridSpan w:val="2"/>
            <w:tcBorders>
              <w:top w:val="single" w:sz="4" w:space="0" w:color="auto"/>
              <w:left w:val="single" w:sz="4" w:space="0" w:color="auto"/>
              <w:bottom w:val="single" w:sz="4" w:space="0" w:color="auto"/>
              <w:right w:val="single" w:sz="4" w:space="0" w:color="auto"/>
            </w:tcBorders>
            <w:vAlign w:val="center"/>
          </w:tcPr>
          <w:p w14:paraId="2B90C172" w14:textId="48874688" w:rsidR="006C7651" w:rsidRPr="001628AD" w:rsidRDefault="006C7651" w:rsidP="006C7651">
            <w:pPr>
              <w:pStyle w:val="af2"/>
            </w:pPr>
            <w:r w:rsidRPr="00953DAF">
              <w:t>Психологическая подготовка</w:t>
            </w:r>
          </w:p>
        </w:tc>
        <w:tc>
          <w:tcPr>
            <w:tcW w:w="1703" w:type="dxa"/>
            <w:gridSpan w:val="3"/>
            <w:tcBorders>
              <w:top w:val="single" w:sz="4" w:space="0" w:color="auto"/>
              <w:left w:val="single" w:sz="4" w:space="0" w:color="auto"/>
              <w:bottom w:val="single" w:sz="4" w:space="0" w:color="auto"/>
              <w:right w:val="single" w:sz="4" w:space="0" w:color="auto"/>
            </w:tcBorders>
            <w:vAlign w:val="center"/>
          </w:tcPr>
          <w:p w14:paraId="6B59EC2E" w14:textId="08A9B1F1" w:rsidR="006C7651" w:rsidRDefault="006C7651" w:rsidP="006C7651">
            <w:pPr>
              <w:pStyle w:val="af2"/>
            </w:pPr>
            <w:r w:rsidRPr="00C612B3">
              <w:t>сентябрь- апрель</w:t>
            </w:r>
          </w:p>
        </w:tc>
        <w:tc>
          <w:tcPr>
            <w:tcW w:w="7796" w:type="dxa"/>
            <w:tcBorders>
              <w:top w:val="single" w:sz="4" w:space="0" w:color="auto"/>
              <w:left w:val="single" w:sz="4" w:space="0" w:color="auto"/>
              <w:bottom w:val="single" w:sz="4" w:space="0" w:color="auto"/>
              <w:right w:val="single" w:sz="4" w:space="0" w:color="auto"/>
            </w:tcBorders>
          </w:tcPr>
          <w:p w14:paraId="73C6A2A2" w14:textId="711C188E" w:rsidR="006C7651" w:rsidRPr="001514B5" w:rsidRDefault="006C7651" w:rsidP="006C7651">
            <w:pPr>
              <w:pStyle w:val="af2"/>
            </w:pPr>
            <w:r w:rsidRPr="00C612B3">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6C7651" w:rsidRPr="00C612B3" w14:paraId="5FEF63FA" w14:textId="77777777" w:rsidTr="002E704D">
        <w:trPr>
          <w:trHeight w:val="20"/>
        </w:trPr>
        <w:tc>
          <w:tcPr>
            <w:tcW w:w="1737" w:type="dxa"/>
            <w:vMerge/>
            <w:tcBorders>
              <w:left w:val="single" w:sz="4" w:space="0" w:color="auto"/>
              <w:right w:val="single" w:sz="4" w:space="0" w:color="auto"/>
            </w:tcBorders>
            <w:vAlign w:val="center"/>
          </w:tcPr>
          <w:p w14:paraId="20939CEA" w14:textId="77777777" w:rsidR="006C7651" w:rsidRPr="00C612B3" w:rsidRDefault="006C7651" w:rsidP="00190359">
            <w:pPr>
              <w:pStyle w:val="af2"/>
            </w:pPr>
          </w:p>
        </w:tc>
        <w:tc>
          <w:tcPr>
            <w:tcW w:w="13397" w:type="dxa"/>
            <w:gridSpan w:val="6"/>
            <w:tcBorders>
              <w:top w:val="single" w:sz="4" w:space="0" w:color="auto"/>
              <w:left w:val="single" w:sz="4" w:space="0" w:color="auto"/>
              <w:bottom w:val="single" w:sz="4" w:space="0" w:color="auto"/>
              <w:right w:val="single" w:sz="4" w:space="0" w:color="auto"/>
            </w:tcBorders>
            <w:vAlign w:val="center"/>
          </w:tcPr>
          <w:p w14:paraId="1C901E84" w14:textId="06FD21D7" w:rsidR="006C7651" w:rsidRPr="001514B5" w:rsidRDefault="006C7651" w:rsidP="00190359">
            <w:pPr>
              <w:pStyle w:val="af2"/>
            </w:pPr>
            <w:r>
              <w:t xml:space="preserve">Итого: </w:t>
            </w:r>
            <w:r>
              <w:rPr>
                <w:lang w:val="en-US"/>
              </w:rPr>
              <w:t>155</w:t>
            </w:r>
            <w:r>
              <w:t xml:space="preserve"> часов</w:t>
            </w:r>
          </w:p>
        </w:tc>
      </w:tr>
    </w:tbl>
    <w:p w14:paraId="35D9FC95" w14:textId="77777777" w:rsidR="00AE2AAF" w:rsidRDefault="00AE2AAF">
      <w:pPr>
        <w:pStyle w:val="af2"/>
        <w:spacing w:before="5"/>
        <w:contextualSpacing/>
        <w:jc w:val="both"/>
      </w:pPr>
    </w:p>
    <w:sectPr w:rsidR="00AE2AAF" w:rsidSect="00190359">
      <w:pgSz w:w="16838" w:h="11906" w:orient="landscape"/>
      <w:pgMar w:top="1134" w:right="678" w:bottom="1134" w:left="1134" w:header="709"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0C1E3" w14:textId="77777777" w:rsidR="00916B70" w:rsidRDefault="00916B70">
      <w:pPr>
        <w:spacing w:after="0" w:line="240" w:lineRule="auto"/>
      </w:pPr>
      <w:r>
        <w:separator/>
      </w:r>
    </w:p>
  </w:endnote>
  <w:endnote w:type="continuationSeparator" w:id="0">
    <w:p w14:paraId="5399685C" w14:textId="77777777" w:rsidR="00916B70" w:rsidRDefault="00916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947132"/>
      <w:docPartObj>
        <w:docPartGallery w:val="Page Numbers (Bottom of Page)"/>
        <w:docPartUnique/>
      </w:docPartObj>
    </w:sdtPr>
    <w:sdtContent>
      <w:p w14:paraId="288C2A94" w14:textId="7D9DEF29" w:rsidR="002E704D" w:rsidRDefault="002E704D">
        <w:pPr>
          <w:pStyle w:val="afa"/>
          <w:jc w:val="center"/>
        </w:pPr>
        <w:r>
          <w:fldChar w:fldCharType="begin"/>
        </w:r>
        <w:r>
          <w:instrText>PAGE   \* MERGEFORMAT</w:instrText>
        </w:r>
        <w:r>
          <w:fldChar w:fldCharType="separate"/>
        </w:r>
        <w:r w:rsidR="00BF7900">
          <w:rPr>
            <w:noProof/>
          </w:rPr>
          <w:t>21</w:t>
        </w:r>
        <w:r>
          <w:fldChar w:fldCharType="end"/>
        </w:r>
      </w:p>
    </w:sdtContent>
  </w:sdt>
  <w:p w14:paraId="6536E781" w14:textId="77777777" w:rsidR="002E704D" w:rsidRDefault="002E704D">
    <w:pPr>
      <w:pStyle w:val="afa"/>
      <w:jc w:val="center"/>
      <w:rPr>
        <w:rFonts w:ascii="Times New Roman" w:hAnsi="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08949"/>
      <w:docPartObj>
        <w:docPartGallery w:val="Page Numbers (Bottom of Page)"/>
        <w:docPartUnique/>
      </w:docPartObj>
    </w:sdtPr>
    <w:sdtContent>
      <w:p w14:paraId="1CA37E14" w14:textId="3371BEFB" w:rsidR="002E704D" w:rsidRDefault="002E704D">
        <w:pPr>
          <w:pStyle w:val="afa"/>
          <w:jc w:val="center"/>
        </w:pPr>
        <w:r>
          <w:fldChar w:fldCharType="begin"/>
        </w:r>
        <w:r>
          <w:instrText>PAGE   \* MERGEFORMAT</w:instrText>
        </w:r>
        <w:r>
          <w:fldChar w:fldCharType="separate"/>
        </w:r>
        <w:r w:rsidR="00BF7900">
          <w:rPr>
            <w:noProof/>
          </w:rPr>
          <w:t>25</w:t>
        </w:r>
        <w:r>
          <w:fldChar w:fldCharType="end"/>
        </w:r>
      </w:p>
    </w:sdtContent>
  </w:sdt>
  <w:p w14:paraId="0346BAF5" w14:textId="77777777" w:rsidR="002E704D" w:rsidRDefault="002E704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641426"/>
      <w:docPartObj>
        <w:docPartGallery w:val="Page Numbers (Bottom of Page)"/>
        <w:docPartUnique/>
      </w:docPartObj>
    </w:sdtPr>
    <w:sdtContent>
      <w:p w14:paraId="7FF36377" w14:textId="43BB3EB0" w:rsidR="002E704D" w:rsidRDefault="002E704D">
        <w:pPr>
          <w:pStyle w:val="afa"/>
          <w:jc w:val="center"/>
        </w:pPr>
        <w:r>
          <w:fldChar w:fldCharType="begin"/>
        </w:r>
        <w:r>
          <w:instrText>PAGE   \* MERGEFORMAT</w:instrText>
        </w:r>
        <w:r>
          <w:fldChar w:fldCharType="separate"/>
        </w:r>
        <w:r w:rsidR="00BF7900">
          <w:rPr>
            <w:noProof/>
          </w:rPr>
          <w:t>27</w:t>
        </w:r>
        <w:r>
          <w:fldChar w:fldCharType="end"/>
        </w:r>
      </w:p>
    </w:sdtContent>
  </w:sdt>
  <w:p w14:paraId="380456B5" w14:textId="77777777" w:rsidR="002E704D" w:rsidRDefault="002E704D"/>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8320094"/>
      <w:docPartObj>
        <w:docPartGallery w:val="Page Numbers (Bottom of Page)"/>
        <w:docPartUnique/>
      </w:docPartObj>
    </w:sdtPr>
    <w:sdtContent>
      <w:p w14:paraId="7BBAAF7C" w14:textId="72C0FEE4" w:rsidR="002E704D" w:rsidRDefault="002E704D">
        <w:pPr>
          <w:pStyle w:val="afa"/>
          <w:jc w:val="center"/>
        </w:pPr>
        <w:r>
          <w:fldChar w:fldCharType="begin"/>
        </w:r>
        <w:r>
          <w:instrText>PAGE   \* MERGEFORMAT</w:instrText>
        </w:r>
        <w:r>
          <w:fldChar w:fldCharType="separate"/>
        </w:r>
        <w:r w:rsidR="00BF7900">
          <w:rPr>
            <w:noProof/>
          </w:rPr>
          <w:t>30</w:t>
        </w:r>
        <w:r>
          <w:fldChar w:fldCharType="end"/>
        </w:r>
      </w:p>
    </w:sdtContent>
  </w:sdt>
  <w:p w14:paraId="384F09AA" w14:textId="77777777" w:rsidR="002E704D" w:rsidRDefault="002E704D">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0C652" w14:textId="77777777" w:rsidR="00916B70" w:rsidRDefault="00916B70">
      <w:r>
        <w:separator/>
      </w:r>
    </w:p>
  </w:footnote>
  <w:footnote w:type="continuationSeparator" w:id="0">
    <w:p w14:paraId="5992FEDC" w14:textId="77777777" w:rsidR="00916B70" w:rsidRDefault="00916B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AE231" w14:textId="3FC440E1" w:rsidR="002E704D" w:rsidRDefault="002E704D">
    <w:pPr>
      <w:pStyle w:val="af9"/>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E5009" w14:textId="45DB0695" w:rsidR="002E704D" w:rsidRDefault="002E704D">
    <w:pPr>
      <w:pStyle w:val="af9"/>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53161" w14:textId="3FB6683F" w:rsidR="002E704D" w:rsidRDefault="002E704D">
    <w:pPr>
      <w:pStyle w:val="af9"/>
      <w:jc w:val="center"/>
    </w:pPr>
  </w:p>
  <w:p w14:paraId="02741C27" w14:textId="77777777" w:rsidR="002E704D" w:rsidRDefault="002E704D">
    <w:pPr>
      <w:pStyle w:val="af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A4B2B" w14:textId="10AFB38A" w:rsidR="002E704D" w:rsidRDefault="002E704D">
    <w:pPr>
      <w:pStyle w:val="af9"/>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267C6"/>
    <w:multiLevelType w:val="multilevel"/>
    <w:tmpl w:val="F9A25E52"/>
    <w:lvl w:ilvl="0">
      <w:start w:val="17"/>
      <w:numFmt w:val="decimal"/>
      <w:lvlText w:val="%1."/>
      <w:lvlJc w:val="left"/>
      <w:pPr>
        <w:ind w:left="1368" w:hanging="375"/>
      </w:pPr>
      <w:rPr>
        <w:sz w:val="28"/>
        <w:szCs w:val="28"/>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1ABC505D"/>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 w15:restartNumberingAfterBreak="0">
    <w:nsid w:val="1E7A714E"/>
    <w:multiLevelType w:val="hybridMultilevel"/>
    <w:tmpl w:val="1FF69402"/>
    <w:lvl w:ilvl="0" w:tplc="C8FAA91C">
      <w:start w:val="1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4E2F3C"/>
    <w:multiLevelType w:val="hybridMultilevel"/>
    <w:tmpl w:val="B7941D86"/>
    <w:lvl w:ilvl="0" w:tplc="3EFA5FC6">
      <w:start w:val="1"/>
      <w:numFmt w:val="decimal"/>
      <w:lvlText w:val="%1."/>
      <w:lvlJc w:val="left"/>
      <w:pPr>
        <w:ind w:left="2125" w:hanging="127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5" w15:restartNumberingAfterBreak="0">
    <w:nsid w:val="2AB77115"/>
    <w:multiLevelType w:val="multilevel"/>
    <w:tmpl w:val="9E2448BC"/>
    <w:lvl w:ilvl="0">
      <w:start w:val="14"/>
      <w:numFmt w:val="decimal"/>
      <w:lvlText w:val="%1."/>
      <w:lvlJc w:val="left"/>
      <w:pPr>
        <w:ind w:left="1084" w:hanging="375"/>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6" w15:restartNumberingAfterBreak="0">
    <w:nsid w:val="317523D3"/>
    <w:multiLevelType w:val="hybridMultilevel"/>
    <w:tmpl w:val="631C8E10"/>
    <w:lvl w:ilvl="0" w:tplc="7570D4C6">
      <w:start w:val="1"/>
      <w:numFmt w:val="decimal"/>
      <w:lvlText w:val="%1."/>
      <w:lvlJc w:val="left"/>
      <w:pPr>
        <w:ind w:left="1129" w:hanging="420"/>
      </w:pPr>
      <w:rPr>
        <w:rFonts w:ascii="Times New Roman" w:eastAsia="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9FB12BB"/>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163295B"/>
    <w:multiLevelType w:val="hybridMultilevel"/>
    <w:tmpl w:val="783E5B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4F47F8F"/>
    <w:multiLevelType w:val="hybridMultilevel"/>
    <w:tmpl w:val="35B60FC6"/>
    <w:lvl w:ilvl="0" w:tplc="0419000F">
      <w:start w:val="1"/>
      <w:numFmt w:val="decimal"/>
      <w:lvlText w:val="%1."/>
      <w:lvlJc w:val="left"/>
      <w:pPr>
        <w:ind w:left="866" w:hanging="360"/>
      </w:pPr>
    </w:lvl>
    <w:lvl w:ilvl="1" w:tplc="04190019" w:tentative="1">
      <w:start w:val="1"/>
      <w:numFmt w:val="lowerLetter"/>
      <w:lvlText w:val="%2."/>
      <w:lvlJc w:val="left"/>
      <w:pPr>
        <w:ind w:left="1586" w:hanging="360"/>
      </w:pPr>
    </w:lvl>
    <w:lvl w:ilvl="2" w:tplc="0419001B" w:tentative="1">
      <w:start w:val="1"/>
      <w:numFmt w:val="lowerRoman"/>
      <w:lvlText w:val="%3."/>
      <w:lvlJc w:val="right"/>
      <w:pPr>
        <w:ind w:left="2306" w:hanging="180"/>
      </w:pPr>
    </w:lvl>
    <w:lvl w:ilvl="3" w:tplc="0419000F" w:tentative="1">
      <w:start w:val="1"/>
      <w:numFmt w:val="decimal"/>
      <w:lvlText w:val="%4."/>
      <w:lvlJc w:val="left"/>
      <w:pPr>
        <w:ind w:left="3026" w:hanging="360"/>
      </w:pPr>
    </w:lvl>
    <w:lvl w:ilvl="4" w:tplc="04190019" w:tentative="1">
      <w:start w:val="1"/>
      <w:numFmt w:val="lowerLetter"/>
      <w:lvlText w:val="%5."/>
      <w:lvlJc w:val="left"/>
      <w:pPr>
        <w:ind w:left="3746" w:hanging="360"/>
      </w:pPr>
    </w:lvl>
    <w:lvl w:ilvl="5" w:tplc="0419001B" w:tentative="1">
      <w:start w:val="1"/>
      <w:numFmt w:val="lowerRoman"/>
      <w:lvlText w:val="%6."/>
      <w:lvlJc w:val="right"/>
      <w:pPr>
        <w:ind w:left="4466" w:hanging="180"/>
      </w:pPr>
    </w:lvl>
    <w:lvl w:ilvl="6" w:tplc="0419000F" w:tentative="1">
      <w:start w:val="1"/>
      <w:numFmt w:val="decimal"/>
      <w:lvlText w:val="%7."/>
      <w:lvlJc w:val="left"/>
      <w:pPr>
        <w:ind w:left="5186" w:hanging="360"/>
      </w:pPr>
    </w:lvl>
    <w:lvl w:ilvl="7" w:tplc="04190019" w:tentative="1">
      <w:start w:val="1"/>
      <w:numFmt w:val="lowerLetter"/>
      <w:lvlText w:val="%8."/>
      <w:lvlJc w:val="left"/>
      <w:pPr>
        <w:ind w:left="5906" w:hanging="360"/>
      </w:pPr>
    </w:lvl>
    <w:lvl w:ilvl="8" w:tplc="0419001B" w:tentative="1">
      <w:start w:val="1"/>
      <w:numFmt w:val="lowerRoman"/>
      <w:lvlText w:val="%9."/>
      <w:lvlJc w:val="right"/>
      <w:pPr>
        <w:ind w:left="6626" w:hanging="180"/>
      </w:pPr>
    </w:lvl>
  </w:abstractNum>
  <w:abstractNum w:abstractNumId="10" w15:restartNumberingAfterBreak="0">
    <w:nsid w:val="4EBC4415"/>
    <w:multiLevelType w:val="hybridMultilevel"/>
    <w:tmpl w:val="6B82D68A"/>
    <w:lvl w:ilvl="0" w:tplc="47DE80A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2E272D0"/>
    <w:multiLevelType w:val="multilevel"/>
    <w:tmpl w:val="EAC8AF4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5C394805"/>
    <w:multiLevelType w:val="hybridMultilevel"/>
    <w:tmpl w:val="718C9526"/>
    <w:lvl w:ilvl="0" w:tplc="6BF4E158">
      <w:numFmt w:val="bullet"/>
      <w:lvlText w:val="-"/>
      <w:lvlJc w:val="left"/>
      <w:pPr>
        <w:ind w:left="102" w:hanging="216"/>
      </w:pPr>
      <w:rPr>
        <w:rFonts w:ascii="Times New Roman" w:eastAsia="Times New Roman" w:hAnsi="Times New Roman" w:cs="Times New Roman" w:hint="default"/>
        <w:b w:val="0"/>
        <w:bCs w:val="0"/>
        <w:i w:val="0"/>
        <w:iCs w:val="0"/>
        <w:w w:val="100"/>
        <w:sz w:val="28"/>
        <w:szCs w:val="28"/>
        <w:lang w:val="ru-RU" w:eastAsia="en-US" w:bidi="ar-SA"/>
      </w:rPr>
    </w:lvl>
    <w:lvl w:ilvl="1" w:tplc="814E19B8">
      <w:numFmt w:val="bullet"/>
      <w:lvlText w:val="•"/>
      <w:lvlJc w:val="left"/>
      <w:pPr>
        <w:ind w:left="1058" w:hanging="216"/>
      </w:pPr>
      <w:rPr>
        <w:rFonts w:hint="default"/>
        <w:lang w:val="ru-RU" w:eastAsia="en-US" w:bidi="ar-SA"/>
      </w:rPr>
    </w:lvl>
    <w:lvl w:ilvl="2" w:tplc="0B5067DC">
      <w:numFmt w:val="bullet"/>
      <w:lvlText w:val="•"/>
      <w:lvlJc w:val="left"/>
      <w:pPr>
        <w:ind w:left="2017" w:hanging="216"/>
      </w:pPr>
      <w:rPr>
        <w:rFonts w:hint="default"/>
        <w:lang w:val="ru-RU" w:eastAsia="en-US" w:bidi="ar-SA"/>
      </w:rPr>
    </w:lvl>
    <w:lvl w:ilvl="3" w:tplc="F32A40BE">
      <w:numFmt w:val="bullet"/>
      <w:lvlText w:val="•"/>
      <w:lvlJc w:val="left"/>
      <w:pPr>
        <w:ind w:left="2975" w:hanging="216"/>
      </w:pPr>
      <w:rPr>
        <w:rFonts w:hint="default"/>
        <w:lang w:val="ru-RU" w:eastAsia="en-US" w:bidi="ar-SA"/>
      </w:rPr>
    </w:lvl>
    <w:lvl w:ilvl="4" w:tplc="2856EB50">
      <w:numFmt w:val="bullet"/>
      <w:lvlText w:val="•"/>
      <w:lvlJc w:val="left"/>
      <w:pPr>
        <w:ind w:left="3934" w:hanging="216"/>
      </w:pPr>
      <w:rPr>
        <w:rFonts w:hint="default"/>
        <w:lang w:val="ru-RU" w:eastAsia="en-US" w:bidi="ar-SA"/>
      </w:rPr>
    </w:lvl>
    <w:lvl w:ilvl="5" w:tplc="04188BCA">
      <w:numFmt w:val="bullet"/>
      <w:lvlText w:val="•"/>
      <w:lvlJc w:val="left"/>
      <w:pPr>
        <w:ind w:left="4893" w:hanging="216"/>
      </w:pPr>
      <w:rPr>
        <w:rFonts w:hint="default"/>
        <w:lang w:val="ru-RU" w:eastAsia="en-US" w:bidi="ar-SA"/>
      </w:rPr>
    </w:lvl>
    <w:lvl w:ilvl="6" w:tplc="70005344">
      <w:numFmt w:val="bullet"/>
      <w:lvlText w:val="•"/>
      <w:lvlJc w:val="left"/>
      <w:pPr>
        <w:ind w:left="5851" w:hanging="216"/>
      </w:pPr>
      <w:rPr>
        <w:rFonts w:hint="default"/>
        <w:lang w:val="ru-RU" w:eastAsia="en-US" w:bidi="ar-SA"/>
      </w:rPr>
    </w:lvl>
    <w:lvl w:ilvl="7" w:tplc="C388F0A8">
      <w:numFmt w:val="bullet"/>
      <w:lvlText w:val="•"/>
      <w:lvlJc w:val="left"/>
      <w:pPr>
        <w:ind w:left="6810" w:hanging="216"/>
      </w:pPr>
      <w:rPr>
        <w:rFonts w:hint="default"/>
        <w:lang w:val="ru-RU" w:eastAsia="en-US" w:bidi="ar-SA"/>
      </w:rPr>
    </w:lvl>
    <w:lvl w:ilvl="8" w:tplc="1A8E1C9A">
      <w:numFmt w:val="bullet"/>
      <w:lvlText w:val="•"/>
      <w:lvlJc w:val="left"/>
      <w:pPr>
        <w:ind w:left="7769" w:hanging="216"/>
      </w:pPr>
      <w:rPr>
        <w:rFonts w:hint="default"/>
        <w:lang w:val="ru-RU" w:eastAsia="en-US" w:bidi="ar-SA"/>
      </w:rPr>
    </w:lvl>
  </w:abstractNum>
  <w:abstractNum w:abstractNumId="13" w15:restartNumberingAfterBreak="0">
    <w:nsid w:val="5C723F59"/>
    <w:multiLevelType w:val="hybridMultilevel"/>
    <w:tmpl w:val="1242EBD8"/>
    <w:lvl w:ilvl="0" w:tplc="47DE80A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84D121C"/>
    <w:multiLevelType w:val="hybridMultilevel"/>
    <w:tmpl w:val="67F82262"/>
    <w:lvl w:ilvl="0" w:tplc="AE3A7928">
      <w:start w:val="16"/>
      <w:numFmt w:val="decimal"/>
      <w:lvlText w:val="%1."/>
      <w:lvlJc w:val="left"/>
      <w:pPr>
        <w:ind w:left="1368" w:hanging="375"/>
      </w:pPr>
      <w:rPr>
        <w:rFonts w:hint="default"/>
        <w:sz w:val="28"/>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6A2146E9"/>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2556B4C"/>
    <w:multiLevelType w:val="hybridMultilevel"/>
    <w:tmpl w:val="228CD7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B473138"/>
    <w:multiLevelType w:val="hybridMultilevel"/>
    <w:tmpl w:val="174049CA"/>
    <w:lvl w:ilvl="0" w:tplc="04190013">
      <w:start w:val="1"/>
      <w:numFmt w:val="upperRoman"/>
      <w:lvlText w:val="%1."/>
      <w:lvlJc w:val="righ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7F506FA9"/>
    <w:multiLevelType w:val="multilevel"/>
    <w:tmpl w:val="6A2146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1"/>
  </w:num>
  <w:num w:numId="4">
    <w:abstractNumId w:val="3"/>
  </w:num>
  <w:num w:numId="5">
    <w:abstractNumId w:val="2"/>
  </w:num>
  <w:num w:numId="6">
    <w:abstractNumId w:val="1"/>
  </w:num>
  <w:num w:numId="7">
    <w:abstractNumId w:val="12"/>
  </w:num>
  <w:num w:numId="8">
    <w:abstractNumId w:val="15"/>
  </w:num>
  <w:num w:numId="9">
    <w:abstractNumId w:val="18"/>
  </w:num>
  <w:num w:numId="10">
    <w:abstractNumId w:val="7"/>
  </w:num>
  <w:num w:numId="11">
    <w:abstractNumId w:val="9"/>
  </w:num>
  <w:num w:numId="12">
    <w:abstractNumId w:val="17"/>
  </w:num>
  <w:num w:numId="13">
    <w:abstractNumId w:val="10"/>
  </w:num>
  <w:num w:numId="14">
    <w:abstractNumId w:val="13"/>
  </w:num>
  <w:num w:numId="15">
    <w:abstractNumId w:val="4"/>
  </w:num>
  <w:num w:numId="16">
    <w:abstractNumId w:val="16"/>
  </w:num>
  <w:num w:numId="17">
    <w:abstractNumId w:val="8"/>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AAF"/>
    <w:rsid w:val="00005ECC"/>
    <w:rsid w:val="000259FC"/>
    <w:rsid w:val="000342A7"/>
    <w:rsid w:val="00043B8D"/>
    <w:rsid w:val="00066916"/>
    <w:rsid w:val="00080551"/>
    <w:rsid w:val="000D250B"/>
    <w:rsid w:val="001126C4"/>
    <w:rsid w:val="00113231"/>
    <w:rsid w:val="0014429A"/>
    <w:rsid w:val="001514B5"/>
    <w:rsid w:val="00166403"/>
    <w:rsid w:val="001677EA"/>
    <w:rsid w:val="00190359"/>
    <w:rsid w:val="001A1A32"/>
    <w:rsid w:val="001D7A95"/>
    <w:rsid w:val="001F203C"/>
    <w:rsid w:val="001F50FD"/>
    <w:rsid w:val="002B627A"/>
    <w:rsid w:val="002D4C7F"/>
    <w:rsid w:val="002E704D"/>
    <w:rsid w:val="002F5970"/>
    <w:rsid w:val="00312CC8"/>
    <w:rsid w:val="0032270C"/>
    <w:rsid w:val="00322EBA"/>
    <w:rsid w:val="00326491"/>
    <w:rsid w:val="00394700"/>
    <w:rsid w:val="003B6980"/>
    <w:rsid w:val="00436C36"/>
    <w:rsid w:val="00460565"/>
    <w:rsid w:val="00470ECD"/>
    <w:rsid w:val="0049252E"/>
    <w:rsid w:val="004942D3"/>
    <w:rsid w:val="004A4392"/>
    <w:rsid w:val="004B4FC8"/>
    <w:rsid w:val="004E6085"/>
    <w:rsid w:val="004F338C"/>
    <w:rsid w:val="00502625"/>
    <w:rsid w:val="005108E9"/>
    <w:rsid w:val="00526ECE"/>
    <w:rsid w:val="00550978"/>
    <w:rsid w:val="00562103"/>
    <w:rsid w:val="00566652"/>
    <w:rsid w:val="00583BAD"/>
    <w:rsid w:val="005B6B16"/>
    <w:rsid w:val="005D6F30"/>
    <w:rsid w:val="005F29A2"/>
    <w:rsid w:val="00611309"/>
    <w:rsid w:val="00634606"/>
    <w:rsid w:val="0063766D"/>
    <w:rsid w:val="00647183"/>
    <w:rsid w:val="006527B3"/>
    <w:rsid w:val="00681D26"/>
    <w:rsid w:val="00686639"/>
    <w:rsid w:val="006B5A19"/>
    <w:rsid w:val="006C7651"/>
    <w:rsid w:val="006D694A"/>
    <w:rsid w:val="00700203"/>
    <w:rsid w:val="007055D4"/>
    <w:rsid w:val="0071794F"/>
    <w:rsid w:val="00730FE4"/>
    <w:rsid w:val="00735319"/>
    <w:rsid w:val="00737D65"/>
    <w:rsid w:val="00743876"/>
    <w:rsid w:val="00750FE7"/>
    <w:rsid w:val="0076199D"/>
    <w:rsid w:val="0079375B"/>
    <w:rsid w:val="007B1278"/>
    <w:rsid w:val="007B1450"/>
    <w:rsid w:val="007D5411"/>
    <w:rsid w:val="007E04BB"/>
    <w:rsid w:val="00814BF2"/>
    <w:rsid w:val="00821A36"/>
    <w:rsid w:val="00825351"/>
    <w:rsid w:val="008350A6"/>
    <w:rsid w:val="0087631A"/>
    <w:rsid w:val="00877479"/>
    <w:rsid w:val="008C0094"/>
    <w:rsid w:val="008D1E49"/>
    <w:rsid w:val="00911B98"/>
    <w:rsid w:val="00913C2E"/>
    <w:rsid w:val="00916B70"/>
    <w:rsid w:val="00931BC3"/>
    <w:rsid w:val="00935EBB"/>
    <w:rsid w:val="0095208B"/>
    <w:rsid w:val="00953DAF"/>
    <w:rsid w:val="00985987"/>
    <w:rsid w:val="009C1E81"/>
    <w:rsid w:val="009D3A78"/>
    <w:rsid w:val="009E0011"/>
    <w:rsid w:val="009F51CF"/>
    <w:rsid w:val="00A640C5"/>
    <w:rsid w:val="00A81F42"/>
    <w:rsid w:val="00AE2AAF"/>
    <w:rsid w:val="00AF13EB"/>
    <w:rsid w:val="00B07712"/>
    <w:rsid w:val="00B40374"/>
    <w:rsid w:val="00B6544D"/>
    <w:rsid w:val="00BB5318"/>
    <w:rsid w:val="00BD0462"/>
    <w:rsid w:val="00BD2AEB"/>
    <w:rsid w:val="00BF010B"/>
    <w:rsid w:val="00BF18E1"/>
    <w:rsid w:val="00BF6A50"/>
    <w:rsid w:val="00BF7900"/>
    <w:rsid w:val="00C20ABD"/>
    <w:rsid w:val="00C43DEC"/>
    <w:rsid w:val="00C50AAD"/>
    <w:rsid w:val="00C57C25"/>
    <w:rsid w:val="00C71080"/>
    <w:rsid w:val="00CB0E5F"/>
    <w:rsid w:val="00CC7F95"/>
    <w:rsid w:val="00CE19E1"/>
    <w:rsid w:val="00CF0CD7"/>
    <w:rsid w:val="00D1081C"/>
    <w:rsid w:val="00D63B65"/>
    <w:rsid w:val="00D753C3"/>
    <w:rsid w:val="00DB08AA"/>
    <w:rsid w:val="00DD3276"/>
    <w:rsid w:val="00DD71D5"/>
    <w:rsid w:val="00DE2765"/>
    <w:rsid w:val="00DE6200"/>
    <w:rsid w:val="00E01C39"/>
    <w:rsid w:val="00E23228"/>
    <w:rsid w:val="00E272D8"/>
    <w:rsid w:val="00E62845"/>
    <w:rsid w:val="00EB0289"/>
    <w:rsid w:val="00F374A6"/>
    <w:rsid w:val="00F84ECD"/>
    <w:rsid w:val="00F93C3B"/>
    <w:rsid w:val="00FA0BFB"/>
    <w:rsid w:val="00FA2D97"/>
    <w:rsid w:val="00FB7D34"/>
    <w:rsid w:val="00FC339C"/>
    <w:rsid w:val="00FC58B8"/>
    <w:rsid w:val="00FD6377"/>
    <w:rsid w:val="00FE375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0BA2B"/>
  <w15:docId w15:val="{9FD71EFB-0360-4BA2-9844-EE6C065B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4A6"/>
    <w:pPr>
      <w:spacing w:after="160" w:line="259" w:lineRule="auto"/>
    </w:pPr>
    <w:rPr>
      <w:sz w:val="22"/>
    </w:rPr>
  </w:style>
  <w:style w:type="paragraph" w:styleId="1">
    <w:name w:val="heading 1"/>
    <w:basedOn w:val="a"/>
    <w:next w:val="a"/>
    <w:link w:val="10"/>
    <w:uiPriority w:val="9"/>
    <w:qFormat/>
    <w:rsid w:val="00DE2765"/>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uiPriority w:val="34"/>
    <w:qFormat/>
    <w:locked/>
    <w:rsid w:val="003D04A6"/>
  </w:style>
  <w:style w:type="character" w:customStyle="1" w:styleId="a4">
    <w:name w:val="Основной текст Знак"/>
    <w:basedOn w:val="a0"/>
    <w:uiPriority w:val="1"/>
    <w:qFormat/>
    <w:rsid w:val="002B1CE2"/>
    <w:rPr>
      <w:rFonts w:ascii="Times New Roman" w:eastAsia="Times New Roman" w:hAnsi="Times New Roman" w:cs="Times New Roman"/>
      <w:sz w:val="24"/>
      <w:szCs w:val="24"/>
    </w:rPr>
  </w:style>
  <w:style w:type="character" w:customStyle="1" w:styleId="a5">
    <w:name w:val="Верхний колонтитул Знак"/>
    <w:basedOn w:val="a0"/>
    <w:uiPriority w:val="99"/>
    <w:qFormat/>
    <w:rsid w:val="00F4658F"/>
  </w:style>
  <w:style w:type="character" w:customStyle="1" w:styleId="a6">
    <w:name w:val="Нижний колонтитул Знак"/>
    <w:basedOn w:val="a0"/>
    <w:uiPriority w:val="99"/>
    <w:qFormat/>
    <w:rsid w:val="00F4658F"/>
  </w:style>
  <w:style w:type="character" w:customStyle="1" w:styleId="WW8Num6z6">
    <w:name w:val="WW8Num6z6"/>
    <w:qFormat/>
    <w:rsid w:val="0039722E"/>
  </w:style>
  <w:style w:type="character" w:customStyle="1" w:styleId="a7">
    <w:name w:val="Символ сноски"/>
    <w:qFormat/>
    <w:rsid w:val="00D87049"/>
    <w:rPr>
      <w:vertAlign w:val="superscript"/>
    </w:rPr>
  </w:style>
  <w:style w:type="character" w:customStyle="1" w:styleId="11">
    <w:name w:val="Знак сноски1"/>
    <w:qFormat/>
    <w:rsid w:val="00D87049"/>
    <w:rPr>
      <w:vertAlign w:val="superscript"/>
    </w:rPr>
  </w:style>
  <w:style w:type="character" w:customStyle="1" w:styleId="-">
    <w:name w:val="Интернет-ссылка"/>
    <w:basedOn w:val="a0"/>
    <w:uiPriority w:val="99"/>
    <w:semiHidden/>
    <w:unhideWhenUsed/>
    <w:rsid w:val="00D4570E"/>
    <w:rPr>
      <w:color w:val="0000FF"/>
      <w:u w:val="single"/>
    </w:rPr>
  </w:style>
  <w:style w:type="character" w:styleId="a8">
    <w:name w:val="annotation reference"/>
    <w:basedOn w:val="a0"/>
    <w:uiPriority w:val="99"/>
    <w:semiHidden/>
    <w:unhideWhenUsed/>
    <w:qFormat/>
    <w:rsid w:val="00ED3028"/>
    <w:rPr>
      <w:sz w:val="16"/>
      <w:szCs w:val="16"/>
    </w:rPr>
  </w:style>
  <w:style w:type="character" w:customStyle="1" w:styleId="a9">
    <w:name w:val="Текст примечания Знак"/>
    <w:basedOn w:val="a0"/>
    <w:uiPriority w:val="99"/>
    <w:semiHidden/>
    <w:qFormat/>
    <w:rsid w:val="00ED3028"/>
    <w:rPr>
      <w:sz w:val="20"/>
      <w:szCs w:val="20"/>
    </w:rPr>
  </w:style>
  <w:style w:type="character" w:customStyle="1" w:styleId="aa">
    <w:name w:val="Тема примечания Знак"/>
    <w:basedOn w:val="a9"/>
    <w:uiPriority w:val="99"/>
    <w:semiHidden/>
    <w:qFormat/>
    <w:rsid w:val="00ED3028"/>
    <w:rPr>
      <w:b/>
      <w:bCs/>
      <w:sz w:val="20"/>
      <w:szCs w:val="20"/>
    </w:rPr>
  </w:style>
  <w:style w:type="character" w:customStyle="1" w:styleId="ab">
    <w:name w:val="Текст выноски Знак"/>
    <w:basedOn w:val="a0"/>
    <w:uiPriority w:val="99"/>
    <w:semiHidden/>
    <w:qFormat/>
    <w:rsid w:val="00ED3028"/>
    <w:rPr>
      <w:rFonts w:ascii="Tahoma" w:hAnsi="Tahoma" w:cs="Tahoma"/>
      <w:sz w:val="16"/>
      <w:szCs w:val="16"/>
    </w:rPr>
  </w:style>
  <w:style w:type="character" w:customStyle="1" w:styleId="ac">
    <w:name w:val="Текст сноски Знак"/>
    <w:basedOn w:val="a0"/>
    <w:uiPriority w:val="99"/>
    <w:semiHidden/>
    <w:qFormat/>
    <w:rsid w:val="00AD34CF"/>
    <w:rPr>
      <w:sz w:val="20"/>
      <w:szCs w:val="20"/>
    </w:rPr>
  </w:style>
  <w:style w:type="character" w:customStyle="1" w:styleId="ad">
    <w:name w:val="Привязка сноски"/>
    <w:rPr>
      <w:vertAlign w:val="superscript"/>
    </w:rPr>
  </w:style>
  <w:style w:type="character" w:customStyle="1" w:styleId="FootnoteCharacters">
    <w:name w:val="Footnote Characters"/>
    <w:basedOn w:val="a0"/>
    <w:uiPriority w:val="99"/>
    <w:semiHidden/>
    <w:unhideWhenUsed/>
    <w:qFormat/>
    <w:rsid w:val="00AD34CF"/>
    <w:rPr>
      <w:vertAlign w:val="superscript"/>
    </w:rPr>
  </w:style>
  <w:style w:type="character" w:customStyle="1" w:styleId="ae">
    <w:name w:val="Перечень Знак"/>
    <w:qFormat/>
    <w:rsid w:val="009D7051"/>
    <w:rPr>
      <w:rFonts w:ascii="Times New Roman" w:eastAsia="Calibri" w:hAnsi="Times New Roman" w:cs="Times New Roman"/>
      <w:sz w:val="28"/>
      <w:u w:val="none" w:color="000000"/>
      <w:lang w:eastAsia="ru-RU"/>
    </w:rPr>
  </w:style>
  <w:style w:type="character" w:customStyle="1" w:styleId="WW8Num14z1">
    <w:name w:val="WW8Num14z1"/>
    <w:qFormat/>
    <w:rsid w:val="00DA6411"/>
  </w:style>
  <w:style w:type="character" w:customStyle="1" w:styleId="af">
    <w:name w:val="Привязка концевой сноски"/>
    <w:rPr>
      <w:vertAlign w:val="superscript"/>
    </w:rPr>
  </w:style>
  <w:style w:type="character" w:customStyle="1" w:styleId="af0">
    <w:name w:val="Символ концевой сноски"/>
    <w:qFormat/>
  </w:style>
  <w:style w:type="paragraph" w:styleId="af1">
    <w:name w:val="Title"/>
    <w:basedOn w:val="a"/>
    <w:next w:val="af2"/>
    <w:qFormat/>
    <w:pPr>
      <w:keepNext/>
      <w:spacing w:before="240" w:after="120"/>
    </w:pPr>
    <w:rPr>
      <w:rFonts w:ascii="Liberation Sans" w:eastAsia="Microsoft YaHei" w:hAnsi="Liberation Sans" w:cs="Arial"/>
      <w:sz w:val="28"/>
      <w:szCs w:val="28"/>
    </w:rPr>
  </w:style>
  <w:style w:type="paragraph" w:styleId="af2">
    <w:name w:val="Body Text"/>
    <w:basedOn w:val="a"/>
    <w:uiPriority w:val="1"/>
    <w:qFormat/>
    <w:rsid w:val="002B1CE2"/>
    <w:pPr>
      <w:widowControl w:val="0"/>
      <w:spacing w:after="0" w:line="240" w:lineRule="auto"/>
    </w:pPr>
    <w:rPr>
      <w:rFonts w:ascii="Times New Roman" w:eastAsia="Times New Roman" w:hAnsi="Times New Roman" w:cs="Times New Roman"/>
      <w:sz w:val="24"/>
      <w:szCs w:val="24"/>
    </w:rPr>
  </w:style>
  <w:style w:type="paragraph" w:styleId="af3">
    <w:name w:val="List"/>
    <w:basedOn w:val="af2"/>
    <w:rPr>
      <w:rFonts w:cs="Arial"/>
    </w:rPr>
  </w:style>
  <w:style w:type="paragraph" w:styleId="af4">
    <w:name w:val="caption"/>
    <w:basedOn w:val="a"/>
    <w:qFormat/>
    <w:pPr>
      <w:suppressLineNumbers/>
      <w:spacing w:before="120" w:after="120"/>
    </w:pPr>
    <w:rPr>
      <w:rFonts w:cs="Arial"/>
      <w:i/>
      <w:iCs/>
      <w:sz w:val="24"/>
      <w:szCs w:val="24"/>
    </w:rPr>
  </w:style>
  <w:style w:type="paragraph" w:styleId="af5">
    <w:name w:val="index heading"/>
    <w:basedOn w:val="a"/>
    <w:qFormat/>
    <w:pPr>
      <w:suppressLineNumbers/>
    </w:pPr>
    <w:rPr>
      <w:rFonts w:cs="Arial"/>
    </w:rPr>
  </w:style>
  <w:style w:type="paragraph" w:styleId="af6">
    <w:name w:val="List Paragraph"/>
    <w:basedOn w:val="a"/>
    <w:uiPriority w:val="1"/>
    <w:qFormat/>
    <w:rsid w:val="003D04A6"/>
    <w:pPr>
      <w:ind w:left="720"/>
      <w:contextualSpacing/>
    </w:pPr>
  </w:style>
  <w:style w:type="paragraph" w:customStyle="1" w:styleId="TableParagraph">
    <w:name w:val="Table Paragraph"/>
    <w:basedOn w:val="a"/>
    <w:uiPriority w:val="1"/>
    <w:qFormat/>
    <w:rsid w:val="002B1CE2"/>
    <w:pPr>
      <w:widowControl w:val="0"/>
      <w:spacing w:after="0" w:line="240" w:lineRule="auto"/>
    </w:pPr>
    <w:rPr>
      <w:rFonts w:ascii="Times New Roman" w:eastAsia="Times New Roman" w:hAnsi="Times New Roman" w:cs="Times New Roman"/>
    </w:rPr>
  </w:style>
  <w:style w:type="paragraph" w:customStyle="1" w:styleId="31">
    <w:name w:val="Заголовок 31"/>
    <w:basedOn w:val="a"/>
    <w:uiPriority w:val="1"/>
    <w:qFormat/>
    <w:rsid w:val="007E4892"/>
    <w:pPr>
      <w:widowControl w:val="0"/>
      <w:spacing w:after="0" w:line="240" w:lineRule="auto"/>
      <w:ind w:left="941"/>
      <w:outlineLvl w:val="3"/>
    </w:pPr>
    <w:rPr>
      <w:rFonts w:ascii="Times New Roman" w:eastAsia="Times New Roman" w:hAnsi="Times New Roman" w:cs="Times New Roman"/>
      <w:b/>
      <w:bCs/>
      <w:sz w:val="24"/>
      <w:szCs w:val="24"/>
    </w:rPr>
  </w:style>
  <w:style w:type="paragraph" w:styleId="af7">
    <w:name w:val="No Spacing"/>
    <w:uiPriority w:val="1"/>
    <w:qFormat/>
    <w:rsid w:val="00C11FD3"/>
    <w:rPr>
      <w:sz w:val="22"/>
    </w:rPr>
  </w:style>
  <w:style w:type="paragraph" w:customStyle="1" w:styleId="ConsPlusNormal">
    <w:name w:val="ConsPlusNormal"/>
    <w:qFormat/>
    <w:rsid w:val="00EB52C8"/>
    <w:pPr>
      <w:widowControl w:val="0"/>
    </w:pPr>
    <w:rPr>
      <w:rFonts w:ascii="Arial" w:eastAsiaTheme="minorEastAsia" w:hAnsi="Arial" w:cs="Arial"/>
      <w:szCs w:val="20"/>
      <w:lang w:eastAsia="ru-RU"/>
    </w:rPr>
  </w:style>
  <w:style w:type="paragraph" w:customStyle="1" w:styleId="af8">
    <w:name w:val="Верхний и нижний колонтитулы"/>
    <w:basedOn w:val="a"/>
    <w:qFormat/>
  </w:style>
  <w:style w:type="paragraph" w:styleId="af9">
    <w:name w:val="header"/>
    <w:basedOn w:val="a"/>
    <w:uiPriority w:val="99"/>
    <w:unhideWhenUsed/>
    <w:rsid w:val="00F4658F"/>
    <w:pPr>
      <w:tabs>
        <w:tab w:val="center" w:pos="4677"/>
        <w:tab w:val="right" w:pos="9355"/>
      </w:tabs>
      <w:spacing w:after="0" w:line="240" w:lineRule="auto"/>
    </w:pPr>
  </w:style>
  <w:style w:type="paragraph" w:styleId="afa">
    <w:name w:val="footer"/>
    <w:basedOn w:val="a"/>
    <w:uiPriority w:val="99"/>
    <w:unhideWhenUsed/>
    <w:rsid w:val="00F4658F"/>
    <w:pPr>
      <w:tabs>
        <w:tab w:val="center" w:pos="4677"/>
        <w:tab w:val="right" w:pos="9355"/>
      </w:tabs>
      <w:spacing w:after="0" w:line="240" w:lineRule="auto"/>
    </w:pPr>
  </w:style>
  <w:style w:type="paragraph" w:styleId="afb">
    <w:name w:val="Normal (Web)"/>
    <w:basedOn w:val="a"/>
    <w:uiPriority w:val="99"/>
    <w:unhideWhenUsed/>
    <w:qFormat/>
    <w:rsid w:val="00EC2368"/>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CD24BC"/>
    <w:pPr>
      <w:suppressAutoHyphens/>
    </w:pPr>
    <w:rPr>
      <w:rFonts w:ascii="Courier New" w:hAnsi="Courier New" w:cs="Courier New"/>
      <w:szCs w:val="20"/>
      <w:lang w:eastAsia="zh-CN"/>
    </w:rPr>
  </w:style>
  <w:style w:type="paragraph" w:customStyle="1" w:styleId="Default">
    <w:name w:val="Default"/>
    <w:qFormat/>
    <w:rsid w:val="00BC00C5"/>
    <w:rPr>
      <w:rFonts w:ascii="Times New Roman" w:eastAsia="Calibri" w:hAnsi="Times New Roman" w:cs="Times New Roman"/>
      <w:color w:val="000000"/>
      <w:sz w:val="24"/>
      <w:szCs w:val="24"/>
    </w:rPr>
  </w:style>
  <w:style w:type="paragraph" w:customStyle="1" w:styleId="21">
    <w:name w:val="Основной текст (2)1"/>
    <w:basedOn w:val="a"/>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paragraph" w:styleId="afc">
    <w:name w:val="annotation text"/>
    <w:basedOn w:val="a"/>
    <w:uiPriority w:val="99"/>
    <w:semiHidden/>
    <w:unhideWhenUsed/>
    <w:qFormat/>
    <w:rsid w:val="00ED3028"/>
    <w:pPr>
      <w:spacing w:line="240" w:lineRule="auto"/>
    </w:pPr>
    <w:rPr>
      <w:sz w:val="20"/>
      <w:szCs w:val="20"/>
    </w:rPr>
  </w:style>
  <w:style w:type="paragraph" w:styleId="afd">
    <w:name w:val="annotation subject"/>
    <w:basedOn w:val="afc"/>
    <w:next w:val="afc"/>
    <w:uiPriority w:val="99"/>
    <w:semiHidden/>
    <w:unhideWhenUsed/>
    <w:qFormat/>
    <w:rsid w:val="00ED3028"/>
    <w:rPr>
      <w:b/>
      <w:bCs/>
    </w:rPr>
  </w:style>
  <w:style w:type="paragraph" w:styleId="afe">
    <w:name w:val="Balloon Text"/>
    <w:basedOn w:val="a"/>
    <w:uiPriority w:val="99"/>
    <w:semiHidden/>
    <w:unhideWhenUsed/>
    <w:qFormat/>
    <w:rsid w:val="00ED3028"/>
    <w:pPr>
      <w:spacing w:after="0" w:line="240" w:lineRule="auto"/>
    </w:pPr>
    <w:rPr>
      <w:rFonts w:ascii="Tahoma" w:hAnsi="Tahoma" w:cs="Tahoma"/>
      <w:sz w:val="16"/>
      <w:szCs w:val="16"/>
    </w:rPr>
  </w:style>
  <w:style w:type="paragraph" w:styleId="aff">
    <w:name w:val="footnote text"/>
    <w:basedOn w:val="a"/>
    <w:uiPriority w:val="99"/>
    <w:semiHidden/>
    <w:unhideWhenUsed/>
    <w:rsid w:val="00AD34CF"/>
    <w:pPr>
      <w:spacing w:after="0" w:line="240" w:lineRule="auto"/>
    </w:pPr>
    <w:rPr>
      <w:sz w:val="20"/>
      <w:szCs w:val="20"/>
    </w:rPr>
  </w:style>
  <w:style w:type="paragraph" w:customStyle="1" w:styleId="aff0">
    <w:name w:val="Перечень"/>
    <w:basedOn w:val="a"/>
    <w:next w:val="a"/>
    <w:qFormat/>
    <w:rsid w:val="009D7051"/>
    <w:pPr>
      <w:suppressAutoHyphens/>
      <w:spacing w:after="0" w:line="360" w:lineRule="auto"/>
      <w:ind w:firstLine="284"/>
      <w:jc w:val="both"/>
    </w:pPr>
    <w:rPr>
      <w:rFonts w:ascii="Times New Roman" w:eastAsia="Calibri" w:hAnsi="Times New Roman" w:cs="Times New Roman"/>
      <w:sz w:val="28"/>
      <w:u w:color="000000"/>
      <w:lang w:eastAsia="ru-RU"/>
    </w:rPr>
  </w:style>
  <w:style w:type="table" w:customStyle="1" w:styleId="TableNormal">
    <w:name w:val="Table Normal"/>
    <w:uiPriority w:val="2"/>
    <w:semiHidden/>
    <w:unhideWhenUsed/>
    <w:qFormat/>
    <w:rsid w:val="002B1CE2"/>
    <w:rPr>
      <w:lang w:val="en-US"/>
    </w:rPr>
    <w:tblPr>
      <w:tblInd w:w="0" w:type="dxa"/>
      <w:tblCellMar>
        <w:top w:w="0" w:type="dxa"/>
        <w:left w:w="0" w:type="dxa"/>
        <w:bottom w:w="0" w:type="dxa"/>
        <w:right w:w="0" w:type="dxa"/>
      </w:tblCellMar>
    </w:tblPr>
  </w:style>
  <w:style w:type="table" w:styleId="aff1">
    <w:name w:val="Table Grid"/>
    <w:basedOn w:val="a1"/>
    <w:uiPriority w:val="39"/>
    <w:rsid w:val="000A6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rsid w:val="007A7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rsid w:val="00D10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rsid w:val="00D10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rsid w:val="00AB5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E2765"/>
    <w:rPr>
      <w:rFonts w:asciiTheme="majorHAnsi" w:eastAsiaTheme="majorEastAsia" w:hAnsiTheme="majorHAnsi" w:cstheme="majorBidi"/>
      <w:color w:val="2F5496" w:themeColor="accent1" w:themeShade="BF"/>
      <w:sz w:val="32"/>
      <w:szCs w:val="32"/>
    </w:rPr>
  </w:style>
  <w:style w:type="character" w:styleId="aff2">
    <w:name w:val="Strong"/>
    <w:basedOn w:val="a0"/>
    <w:uiPriority w:val="22"/>
    <w:qFormat/>
    <w:rsid w:val="00DE2765"/>
    <w:rPr>
      <w:b/>
      <w:bCs/>
    </w:rPr>
  </w:style>
  <w:style w:type="character" w:styleId="aff3">
    <w:name w:val="Hyperlink"/>
    <w:basedOn w:val="a0"/>
    <w:uiPriority w:val="99"/>
    <w:unhideWhenUsed/>
    <w:rsid w:val="00AF13EB"/>
    <w:rPr>
      <w:color w:val="0000FF"/>
      <w:u w:val="single"/>
    </w:rPr>
  </w:style>
  <w:style w:type="table" w:customStyle="1" w:styleId="110">
    <w:name w:val="Сетка таблицы11"/>
    <w:basedOn w:val="a1"/>
    <w:next w:val="aff1"/>
    <w:rsid w:val="00AF13EB"/>
    <w:rPr>
      <w:rFonts w:ascii="Helvetica" w:eastAsia="Arial Unicode MS" w:hAnsi="Helvetica" w:cs="Helvetica"/>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qFormat/>
    <w:rsid w:val="00AF13EB"/>
    <w:pPr>
      <w:spacing w:after="100"/>
    </w:pPr>
  </w:style>
  <w:style w:type="paragraph" w:styleId="aff4">
    <w:name w:val="TOC Heading"/>
    <w:basedOn w:val="1"/>
    <w:next w:val="a"/>
    <w:uiPriority w:val="39"/>
    <w:semiHidden/>
    <w:unhideWhenUsed/>
    <w:qFormat/>
    <w:rsid w:val="00AF13EB"/>
    <w:pPr>
      <w:spacing w:before="480" w:line="276" w:lineRule="auto"/>
      <w:outlineLvl w:val="9"/>
    </w:pPr>
    <w:rPr>
      <w:b/>
      <w:bCs/>
      <w:sz w:val="28"/>
      <w:szCs w:val="28"/>
      <w:lang w:eastAsia="ru-RU"/>
    </w:rPr>
  </w:style>
  <w:style w:type="table" w:customStyle="1" w:styleId="TableNormal1">
    <w:name w:val="Table Normal1"/>
    <w:uiPriority w:val="2"/>
    <w:semiHidden/>
    <w:unhideWhenUsed/>
    <w:qFormat/>
    <w:rsid w:val="0095208B"/>
    <w:pPr>
      <w:widowControl w:val="0"/>
      <w:autoSpaceDE w:val="0"/>
      <w:autoSpaceDN w:val="0"/>
    </w:pPr>
    <w:rPr>
      <w:sz w:val="22"/>
      <w:lang w:val="en-US"/>
    </w:rPr>
    <w:tblPr>
      <w:tblInd w:w="0" w:type="dxa"/>
      <w:tblCellMar>
        <w:top w:w="0" w:type="dxa"/>
        <w:left w:w="0" w:type="dxa"/>
        <w:bottom w:w="0" w:type="dxa"/>
        <w:right w:w="0" w:type="dxa"/>
      </w:tblCellMar>
    </w:tblPr>
  </w:style>
  <w:style w:type="character" w:customStyle="1" w:styleId="30">
    <w:name w:val="Знак сноски3"/>
    <w:rsid w:val="00DB08AA"/>
    <w:rPr>
      <w:vertAlign w:val="superscript"/>
    </w:rPr>
  </w:style>
  <w:style w:type="table" w:customStyle="1" w:styleId="TableNormal2">
    <w:name w:val="Table Normal2"/>
    <w:uiPriority w:val="2"/>
    <w:semiHidden/>
    <w:unhideWhenUsed/>
    <w:qFormat/>
    <w:rsid w:val="00DD3276"/>
    <w:pPr>
      <w:widowControl w:val="0"/>
      <w:autoSpaceDE w:val="0"/>
      <w:autoSpaceDN w:val="0"/>
    </w:pPr>
    <w:rPr>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80551"/>
    <w:pPr>
      <w:widowControl w:val="0"/>
      <w:autoSpaceDE w:val="0"/>
      <w:autoSpaceDN w:val="0"/>
    </w:pPr>
    <w:rPr>
      <w:sz w:val="22"/>
      <w:lang w:val="en-US"/>
    </w:rPr>
    <w:tblPr>
      <w:tblInd w:w="0" w:type="dxa"/>
      <w:tblCellMar>
        <w:top w:w="0" w:type="dxa"/>
        <w:left w:w="0" w:type="dxa"/>
        <w:bottom w:w="0" w:type="dxa"/>
        <w:right w:w="0" w:type="dxa"/>
      </w:tblCellMar>
    </w:tblPr>
  </w:style>
  <w:style w:type="paragraph" w:styleId="aff5">
    <w:name w:val="Plain Text"/>
    <w:basedOn w:val="a"/>
    <w:link w:val="aff6"/>
    <w:rsid w:val="008350A6"/>
    <w:pPr>
      <w:suppressAutoHyphens/>
      <w:spacing w:after="0" w:line="360" w:lineRule="auto"/>
      <w:ind w:firstLine="680"/>
      <w:jc w:val="both"/>
    </w:pPr>
    <w:rPr>
      <w:rFonts w:ascii="Times New Roman" w:eastAsia="Times New Roman" w:hAnsi="Times New Roman" w:cs="Times New Roman"/>
      <w:sz w:val="28"/>
      <w:szCs w:val="20"/>
      <w:lang w:eastAsia="ru-RU"/>
    </w:rPr>
  </w:style>
  <w:style w:type="character" w:customStyle="1" w:styleId="aff6">
    <w:name w:val="Текст Знак"/>
    <w:basedOn w:val="a0"/>
    <w:link w:val="aff5"/>
    <w:rsid w:val="008350A6"/>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xn--b1atfb1adk.xn--p1ai/"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9C5D5-20FC-4F63-88A5-11C541F3F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8805</Words>
  <Characters>50195</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Пинтер Галина Ивановна</dc:creator>
  <cp:lastModifiedBy>Пользователь</cp:lastModifiedBy>
  <cp:revision>11</cp:revision>
  <cp:lastPrinted>2023-07-31T06:43:00Z</cp:lastPrinted>
  <dcterms:created xsi:type="dcterms:W3CDTF">2023-08-03T13:42:00Z</dcterms:created>
  <dcterms:modified xsi:type="dcterms:W3CDTF">2026-05-07T10:14:00Z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